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</w:rPr>
        <w:t>录音棚档期匹配平台：功能介绍与后台操作教程</w:t>
      </w:r>
    </w:p>
    <w:p/>
    <w:p>
      <w:pPr>
        <w:ind w:left="340" w:right="227"/>
        <w:shd w:fill="EFF6FF"/>
      </w:pPr>
      <w:r>
        <w:rPr>
          <w:rFonts w:ascii="Microsoft YaHei" w:hAnsi="Microsoft YaHei" w:eastAsia="Microsoft YaHei"/>
          <w:color w:val="1E40AF"/>
          <w:sz w:val="19"/>
        </w:rPr>
        <w:t>更新日期：2026-09-22</w:t>
      </w:r>
    </w:p>
    <w:p>
      <w:pPr>
        <w:ind w:left="340" w:right="227"/>
        <w:shd w:fill="EFF6FF"/>
      </w:pPr>
      <w:r>
        <w:rPr>
          <w:rFonts w:ascii="Microsoft YaHei" w:hAnsi="Microsoft YaHei" w:eastAsia="Microsoft YaHei"/>
          <w:color w:val="1E40AF"/>
          <w:sz w:val="19"/>
        </w:rPr>
        <w:t>适用对象：平台负责人、后台管理员、业务运营人员。</w:t>
      </w:r>
    </w:p>
    <w:p>
      <w:pPr>
        <w:pStyle w:val="Heading2"/>
      </w:pPr>
      <w:r>
        <w:rPr>
          <w:rFonts w:ascii="Microsoft YaHei" w:hAnsi="Microsoft YaHei" w:eastAsia="Microsoft YaHei"/>
        </w:rPr>
        <w:t>一、平台解决什么问题</w:t>
      </w:r>
    </w:p>
    <w:p>
      <w:r>
        <w:rPr>
          <w:rFonts w:ascii="Microsoft YaHei" w:hAnsi="Microsoft YaHei" w:eastAsia="Microsoft YaHei"/>
        </w:rPr>
        <w:t>平台用于统一管理录音棚档期和发音人录音需求，减少人工逐个询问录音棚、重复核对时间和手工记录预约的工作。</w:t>
      </w:r>
    </w:p>
    <w:p>
      <w:r>
        <w:rPr>
          <w:rFonts w:ascii="Microsoft YaHei" w:hAnsi="Microsoft YaHei" w:eastAsia="Microsoft YaHei"/>
        </w:rPr>
        <w:t>完整流程是：</w:t>
      </w:r>
    </w:p>
    <w:p>
      <w:pPr>
        <w:pStyle w:val="ListNumber"/>
      </w:pPr>
      <w:r>
        <w:rPr>
          <w:rFonts w:ascii="Microsoft YaHei" w:hAnsi="Microsoft YaHei" w:eastAsia="Microsoft YaHei"/>
        </w:rPr>
        <w:t>后台创建录音棚和供应商账号。</w:t>
      </w:r>
    </w:p>
    <w:p>
      <w:pPr>
        <w:pStyle w:val="ListNumber"/>
      </w:pPr>
      <w:r>
        <w:rPr>
          <w:rFonts w:ascii="Microsoft YaHei" w:hAnsi="Microsoft YaHei" w:eastAsia="Microsoft YaHei"/>
        </w:rPr>
        <w:t>录音棚设置营业时间，只维护临时占用或特别开放时段。</w:t>
      </w:r>
    </w:p>
    <w:p>
      <w:pPr>
        <w:pStyle w:val="ListNumber"/>
      </w:pPr>
      <w:r>
        <w:rPr>
          <w:rFonts w:ascii="Microsoft YaHei" w:hAnsi="Microsoft YaHei" w:eastAsia="Microsoft YaHei"/>
        </w:rPr>
        <w:t>供应商建立项目和发音人，选择城市及录音时间。</w:t>
      </w:r>
    </w:p>
    <w:p>
      <w:pPr>
        <w:pStyle w:val="ListNumber"/>
      </w:pPr>
      <w:r>
        <w:rPr>
          <w:rFonts w:ascii="Microsoft YaHei" w:hAnsi="Microsoft YaHei" w:eastAsia="Microsoft YaHei"/>
        </w:rPr>
        <w:t>系统按档期覆盖和地区优先级推荐录音棚。</w:t>
      </w:r>
    </w:p>
    <w:p>
      <w:pPr>
        <w:pStyle w:val="ListNumber"/>
      </w:pPr>
      <w:r>
        <w:rPr>
          <w:rFonts w:ascii="Microsoft YaHei" w:hAnsi="Microsoft YaHei" w:eastAsia="Microsoft YaHei"/>
        </w:rPr>
        <w:t>供应商确认后，系统锁定档期并通知录音棚。</w:t>
      </w:r>
    </w:p>
    <w:p>
      <w:pPr>
        <w:pStyle w:val="ListNumber"/>
      </w:pPr>
      <w:r>
        <w:rPr>
          <w:rFonts w:ascii="Microsoft YaHei" w:hAnsi="Microsoft YaHei" w:eastAsia="Microsoft YaHei"/>
        </w:rPr>
        <w:t>任一方需要取消时提交申请，由后台审核。</w:t>
      </w:r>
    </w:p>
    <w:p>
      <w:pPr>
        <w:pStyle w:val="ListNumber"/>
      </w:pPr>
      <w:r>
        <w:rPr>
          <w:rFonts w:ascii="Microsoft YaHei" w:hAnsi="Microsoft YaHei" w:eastAsia="Microsoft YaHei"/>
        </w:rPr>
        <w:t>后台可调整异常记录，并向相关账号发送通知。</w:t>
      </w:r>
    </w:p>
    <w:p>
      <w:r>
        <w:rPr>
          <w:rFonts w:ascii="Microsoft YaHei" w:hAnsi="Microsoft YaHei" w:eastAsia="Microsoft YaHei"/>
        </w:rPr>
        <w:t>正式网址：https://studio-scheduling.onrender.com</w:t>
      </w:r>
    </w:p>
    <w:p>
      <w:pPr>
        <w:ind w:left="340" w:right="227"/>
        <w:shd w:fill="EFF6FF"/>
      </w:pPr>
      <w:r>
        <w:rPr>
          <w:rFonts w:ascii="Microsoft YaHei" w:hAnsi="Microsoft YaHei" w:eastAsia="Microsoft YaHei"/>
          <w:color w:val="1E40AF"/>
          <w:sz w:val="19"/>
        </w:rPr>
        <w:t>免费服务器闲置后会休眠，首次打开可能需要等待约 50 秒。</w:t>
      </w:r>
    </w:p>
    <w:p>
      <w:pPr>
        <w:pStyle w:val="Heading2"/>
      </w:pPr>
      <w:r>
        <w:rPr>
          <w:rFonts w:ascii="Microsoft YaHei" w:hAnsi="Microsoft YaHei" w:eastAsia="Microsoft YaHei"/>
        </w:rPr>
        <w:t>二、三种角色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能看到的数据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40AF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主要工作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后台管理员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全站账号和业务数据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建账号、调整记录、审批取消、发消息、导出全站 Excel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录音棚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本录音棚资料、档期、预约和通知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设置营业时间、维护档期、查看预约、申请取消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供应商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本账号的项目、需求、预约和通知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建项目、选择档期、确认录音棚、申请取消</w:t>
            </w:r>
          </w:p>
        </w:tc>
      </w:tr>
    </w:tbl>
    <w:p/>
    <w:p>
      <w:r>
        <w:rPr>
          <w:rFonts w:ascii="Microsoft YaHei" w:hAnsi="Microsoft YaHei" w:eastAsia="Microsoft YaHei"/>
        </w:rPr>
        <w:t>权限由服务端控制。录音棚不能查看其他录音棚的数据，供应商不能查看其他供应商的数据。</w:t>
      </w:r>
    </w:p>
    <w:p>
      <w:pPr>
        <w:pStyle w:val="Heading2"/>
      </w:pPr>
      <w:r>
        <w:rPr>
          <w:rFonts w:ascii="Microsoft YaHei" w:hAnsi="Microsoft YaHei" w:eastAsia="Microsoft YaHei"/>
        </w:rPr>
        <w:t>三、核心功能</w:t>
      </w:r>
    </w:p>
    <w:p>
      <w:pPr>
        <w:pStyle w:val="Heading3"/>
      </w:pPr>
      <w:r>
        <w:rPr>
          <w:rFonts w:ascii="Microsoft YaHei" w:hAnsi="Microsoft YaHei" w:eastAsia="Microsoft YaHei"/>
        </w:rPr>
        <w:t>1. 月度档期管理</w:t>
      </w:r>
    </w:p>
    <w:p>
      <w:r>
        <w:rPr>
          <w:rFonts w:ascii="Microsoft YaHei" w:hAnsi="Microsoft YaHei" w:eastAsia="Microsoft YaHei"/>
        </w:rPr>
        <w:t>档期范围为未来 31 天，每格半小时。</w:t>
      </w:r>
    </w:p>
    <w:p>
      <w:r>
        <w:rPr>
          <w:rFonts w:ascii="Microsoft YaHei" w:hAnsi="Microsoft YaHei" w:eastAsia="Microsoft YaHei"/>
        </w:rPr>
        <w:t>录音棚先设置每周营业时间：</w:t>
      </w:r>
    </w:p>
    <w:p>
      <w:pPr>
        <w:pStyle w:val="ListBullet"/>
      </w:pPr>
      <w:r>
        <w:rPr>
          <w:rFonts w:ascii="Microsoft YaHei" w:hAnsi="Microsoft YaHei" w:eastAsia="Microsoft YaHei"/>
        </w:rPr>
        <w:t>营业时间内默认可预约，不需要逐格点亮。</w:t>
      </w:r>
    </w:p>
    <w:p>
      <w:pPr>
        <w:pStyle w:val="ListBullet"/>
      </w:pPr>
      <w:r>
        <w:rPr>
          <w:rFonts w:ascii="Microsoft YaHei" w:hAnsi="Microsoft YaHei" w:eastAsia="Microsoft YaHei"/>
        </w:rPr>
        <w:t>营业时间内可临时标记为不可用。</w:t>
      </w:r>
    </w:p>
    <w:p>
      <w:pPr>
        <w:pStyle w:val="ListBullet"/>
      </w:pPr>
      <w:r>
        <w:rPr>
          <w:rFonts w:ascii="Microsoft YaHei" w:hAnsi="Microsoft YaHei" w:eastAsia="Microsoft YaHei"/>
        </w:rPr>
        <w:t>非营业时间可设置为特别开放。</w:t>
      </w:r>
    </w:p>
    <w:p>
      <w:pPr>
        <w:pStyle w:val="ListBullet"/>
      </w:pPr>
      <w:r>
        <w:rPr>
          <w:rFonts w:ascii="Microsoft YaHei" w:hAnsi="Microsoft YaHei" w:eastAsia="Microsoft YaHei"/>
        </w:rPr>
        <w:t>已被预约锁定的档期不能直接覆盖。</w:t>
      </w:r>
    </w:p>
    <w:p>
      <w:pPr>
        <w:pStyle w:val="Heading3"/>
      </w:pPr>
      <w:r>
        <w:rPr>
          <w:rFonts w:ascii="Microsoft YaHei" w:hAnsi="Microsoft YaHei" w:eastAsia="Microsoft YaHei"/>
        </w:rPr>
        <w:t>2. P0、P1、P2 分级推荐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P0：意向城市全覆盖。</w:t>
      </w:r>
      <w:r>
        <w:rPr>
          <w:rFonts w:ascii="Microsoft YaHei" w:hAnsi="Microsoft YaHei" w:eastAsia="Microsoft YaHei"/>
        </w:rPr>
        <w:t xml:space="preserve"> 意向城市中的某个录音棚可覆盖全部所需档期。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P1：异地全覆盖。</w:t>
      </w:r>
      <w:r>
        <w:rPr>
          <w:rFonts w:ascii="Microsoft YaHei" w:hAnsi="Microsoft YaHei" w:eastAsia="Microsoft YaHei"/>
        </w:rPr>
        <w:t xml:space="preserve"> 意向城市无合适方案，但其他城市的某个录音棚可覆盖全部档期。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P2：非全覆盖推荐。</w:t>
      </w:r>
      <w:r>
        <w:rPr>
          <w:rFonts w:ascii="Microsoft YaHei" w:hAnsi="Microsoft YaHei" w:eastAsia="Microsoft YaHei"/>
        </w:rPr>
        <w:t xml:space="preserve"> 单棚无法完整覆盖时，按多个录音棚组合或调整时段。</w:t>
      </w:r>
    </w:p>
    <w:p>
      <w:r>
        <w:rPr>
          <w:rFonts w:ascii="Microsoft YaHei" w:hAnsi="Microsoft YaHei" w:eastAsia="Microsoft YaHei"/>
        </w:rPr>
        <w:t>P2 支持：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档期优先：</w:t>
      </w:r>
      <w:r>
        <w:rPr>
          <w:rFonts w:ascii="Microsoft YaHei" w:hAnsi="Microsoft YaHei" w:eastAsia="Microsoft YaHei"/>
        </w:rPr>
        <w:t xml:space="preserve"> 先尽量保留原定时间，再比较地区。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地区优先：</w:t>
      </w:r>
      <w:r>
        <w:rPr>
          <w:rFonts w:ascii="Microsoft YaHei" w:hAnsi="Microsoft YaHei" w:eastAsia="Microsoft YaHei"/>
        </w:rPr>
        <w:t xml:space="preserve"> 先考虑意向城市和后台指定的邻近城市，再按城市直线距离排序。</w:t>
      </w:r>
    </w:p>
    <w:p>
      <w:pPr>
        <w:pStyle w:val="Heading3"/>
      </w:pPr>
      <w:r>
        <w:rPr>
          <w:rFonts w:ascii="Microsoft YaHei" w:hAnsi="Microsoft YaHei" w:eastAsia="Microsoft YaHei"/>
        </w:rPr>
        <w:t>3. 项目化预约记录</w:t>
      </w:r>
    </w:p>
    <w:p>
      <w:r>
        <w:rPr>
          <w:rFonts w:ascii="Microsoft YaHei" w:hAnsi="Microsoft YaHei" w:eastAsia="Microsoft YaHei"/>
        </w:rPr>
        <w:t>供应商的预约记录按三级结构显示：</w:t>
      </w:r>
    </w:p>
    <w:p>
      <w:pPr>
        <w:pStyle w:val="ListNumber"/>
      </w:pPr>
      <w:r>
        <w:rPr>
          <w:rFonts w:ascii="Microsoft YaHei" w:hAnsi="Microsoft YaHei" w:eastAsia="Microsoft YaHei"/>
        </w:rPr>
        <w:t>项目 / 发音人。</w:t>
      </w:r>
    </w:p>
    <w:p>
      <w:pPr>
        <w:pStyle w:val="ListNumber"/>
      </w:pPr>
      <w:r>
        <w:rPr>
          <w:rFonts w:ascii="Microsoft YaHei" w:hAnsi="Microsoft YaHei" w:eastAsia="Microsoft YaHei"/>
        </w:rPr>
        <w:t>录音棚。</w:t>
      </w:r>
    </w:p>
    <w:p>
      <w:pPr>
        <w:pStyle w:val="ListNumber"/>
      </w:pPr>
      <w:r>
        <w:rPr>
          <w:rFonts w:ascii="Microsoft YaHei" w:hAnsi="Microsoft YaHei" w:eastAsia="Microsoft YaHei"/>
        </w:rPr>
        <w:t>具体预约批次。</w:t>
      </w:r>
    </w:p>
    <w:p>
      <w:r>
        <w:rPr>
          <w:rFonts w:ascii="Microsoft YaHei" w:hAnsi="Microsoft YaHei" w:eastAsia="Microsoft YaHei"/>
        </w:rPr>
        <w:t>同一项目、同一录音棚的多次预约会收在同一个录音棚区块内，但底层预约批次仍独立保留，因此可以只取消某一批，不会误取消整个项目。</w:t>
      </w:r>
    </w:p>
    <w:p>
      <w:r>
        <w:rPr>
          <w:rFonts w:ascii="Microsoft YaHei" w:hAnsi="Microsoft YaHei" w:eastAsia="Microsoft YaHei"/>
        </w:rPr>
        <w:t>供应商可以切换：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录音棚优先：</w:t>
      </w:r>
      <w:r>
        <w:rPr>
          <w:rFonts w:ascii="Microsoft YaHei" w:hAnsi="Microsoft YaHei" w:eastAsia="Microsoft YaHei"/>
        </w:rPr>
        <w:t xml:space="preserve"> 同地区录音棚相邻，同棚预约按时间排列。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时间优先：</w:t>
      </w:r>
      <w:r>
        <w:rPr>
          <w:rFonts w:ascii="Microsoft YaHei" w:hAnsi="Microsoft YaHei" w:eastAsia="Microsoft YaHei"/>
        </w:rPr>
        <w:t xml:space="preserve"> 按各录音棚最早排期时间排列，再比较录音棚和地区。</w:t>
      </w:r>
    </w:p>
    <w:p>
      <w:pPr>
        <w:pStyle w:val="Heading3"/>
      </w:pPr>
      <w:r>
        <w:rPr>
          <w:rFonts w:ascii="Microsoft YaHei" w:hAnsi="Microsoft YaHei" w:eastAsia="Microsoft YaHei"/>
        </w:rPr>
        <w:t>4. 双方取消申请</w:t>
      </w:r>
    </w:p>
    <w:p>
      <w:r>
        <w:rPr>
          <w:rFonts w:ascii="Microsoft YaHei" w:hAnsi="Microsoft YaHei" w:eastAsia="Microsoft YaHei"/>
        </w:rPr>
        <w:t>录音棚和供应商都不能直接删除已确认预约，而是提交取消申请，由后台决定通过或驳回。</w:t>
      </w:r>
    </w:p>
    <w:p>
      <w:pPr>
        <w:pStyle w:val="ListBullet"/>
      </w:pPr>
      <w:r>
        <w:rPr>
          <w:rFonts w:ascii="Microsoft YaHei" w:hAnsi="Microsoft YaHei" w:eastAsia="Microsoft YaHei"/>
        </w:rPr>
        <w:t>供应商申请通过：取消该预约批次，释放档期，并通知双方。</w:t>
      </w:r>
    </w:p>
    <w:p>
      <w:pPr>
        <w:pStyle w:val="ListBullet"/>
      </w:pPr>
      <w:r>
        <w:rPr>
          <w:rFonts w:ascii="Microsoft YaHei" w:hAnsi="Microsoft YaHei" w:eastAsia="Microsoft YaHei"/>
        </w:rPr>
        <w:t>录音棚申请通过：释放档期，把该批时间退回供应商的待安排需求，供应商可以重新选棚。</w:t>
      </w:r>
    </w:p>
    <w:p>
      <w:pPr>
        <w:pStyle w:val="ListBullet"/>
      </w:pPr>
      <w:r>
        <w:rPr>
          <w:rFonts w:ascii="Microsoft YaHei" w:hAnsi="Microsoft YaHei" w:eastAsia="Microsoft YaHei"/>
        </w:rPr>
        <w:t>申请驳回：原预约继续有效。</w:t>
      </w:r>
    </w:p>
    <w:p>
      <w:pPr>
        <w:pStyle w:val="ListBullet"/>
      </w:pPr>
      <w:r>
        <w:rPr>
          <w:rFonts w:ascii="Microsoft YaHei" w:hAnsi="Microsoft YaHei" w:eastAsia="Microsoft YaHei"/>
        </w:rPr>
        <w:t>审核完成前：预约和档期仍然有效。</w:t>
      </w:r>
    </w:p>
    <w:p>
      <w:pPr>
        <w:pStyle w:val="Heading3"/>
      </w:pPr>
      <w:r>
        <w:rPr>
          <w:rFonts w:ascii="Microsoft YaHei" w:hAnsi="Microsoft YaHei" w:eastAsia="Microsoft YaHei"/>
        </w:rPr>
        <w:t>5. 站内通知</w:t>
      </w:r>
    </w:p>
    <w:p>
      <w:r>
        <w:rPr>
          <w:rFonts w:ascii="Microsoft YaHei" w:hAnsi="Microsoft YaHei" w:eastAsia="Microsoft YaHei"/>
        </w:rPr>
        <w:t>系统会发送：</w:t>
      </w:r>
    </w:p>
    <w:p>
      <w:pPr>
        <w:pStyle w:val="ListBullet"/>
      </w:pPr>
      <w:r>
        <w:rPr>
          <w:rFonts w:ascii="Microsoft YaHei" w:hAnsi="Microsoft YaHei" w:eastAsia="Microsoft YaHei"/>
        </w:rPr>
        <w:t>新预约通知。</w:t>
      </w:r>
    </w:p>
    <w:p>
      <w:pPr>
        <w:pStyle w:val="ListBullet"/>
      </w:pPr>
      <w:r>
        <w:rPr>
          <w:rFonts w:ascii="Microsoft YaHei" w:hAnsi="Microsoft YaHei" w:eastAsia="Microsoft YaHei"/>
        </w:rPr>
        <w:t>取消申请和审核结果。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录音棚释放后重新选棚提醒。</w:t>
      </w:r>
    </w:p>
    <w:p>
      <w:pPr>
        <w:pStyle w:val="ListBullet"/>
      </w:pPr>
      <w:r>
        <w:rPr>
          <w:rFonts w:ascii="Microsoft YaHei" w:hAnsi="Microsoft YaHei" w:eastAsia="Microsoft YaHei"/>
        </w:rPr>
        <w:t>后台调整记录通知。</w:t>
      </w:r>
    </w:p>
    <w:p>
      <w:pPr>
        <w:pStyle w:val="ListBullet"/>
      </w:pPr>
      <w:r>
        <w:rPr>
          <w:rFonts w:ascii="Microsoft YaHei" w:hAnsi="Microsoft YaHei" w:eastAsia="Microsoft YaHei"/>
        </w:rPr>
        <w:t>全站公告。</w:t>
      </w:r>
    </w:p>
    <w:p>
      <w:pPr>
        <w:pStyle w:val="ListBullet"/>
      </w:pPr>
      <w:r>
        <w:rPr>
          <w:rFonts w:ascii="Microsoft YaHei" w:hAnsi="Microsoft YaHei" w:eastAsia="Microsoft YaHei"/>
        </w:rPr>
        <w:t>指定账号私信。</w:t>
      </w:r>
    </w:p>
    <w:p>
      <w:pPr>
        <w:pStyle w:val="Heading3"/>
      </w:pPr>
      <w:r>
        <w:rPr>
          <w:rFonts w:ascii="Microsoft YaHei" w:hAnsi="Microsoft YaHei" w:eastAsia="Microsoft YaHei"/>
        </w:rPr>
        <w:t>6. Excel 数据备份</w:t>
      </w:r>
    </w:p>
    <w:p>
      <w:r>
        <w:rPr>
          <w:rFonts w:ascii="Microsoft YaHei" w:hAnsi="Microsoft YaHei" w:eastAsia="Microsoft YaHei"/>
        </w:rPr>
        <w:t xml:space="preserve">页面上的“导出 Excel 备份”会下载真正的 </w:t>
      </w:r>
      <w:r>
        <w:rPr>
          <w:rFonts w:ascii="Menlo" w:hAnsi="Menlo" w:eastAsia="Menlo"/>
          <w:color w:val="334155"/>
          <w:sz w:val="18"/>
        </w:rPr>
        <w:t>.xlsx</w:t>
      </w:r>
      <w:r>
        <w:rPr>
          <w:rFonts w:ascii="Microsoft YaHei" w:hAnsi="Microsoft YaHei" w:eastAsia="Microsoft YaHei"/>
        </w:rPr>
        <w:t xml:space="preserve"> 文件。</w:t>
      </w:r>
    </w:p>
    <w:p>
      <w:pPr>
        <w:pStyle w:val="ListBullet"/>
      </w:pPr>
      <w:r>
        <w:rPr>
          <w:rFonts w:ascii="Microsoft YaHei" w:hAnsi="Microsoft YaHei" w:eastAsia="Microsoft YaHei"/>
        </w:rPr>
        <w:t>后台导出全站业务数据。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录音棚只导出本棚相关数据。</w:t>
      </w:r>
    </w:p>
    <w:p>
      <w:pPr>
        <w:pStyle w:val="ListBullet"/>
      </w:pPr>
      <w:r>
        <w:rPr>
          <w:rFonts w:ascii="Microsoft YaHei" w:hAnsi="Microsoft YaHei" w:eastAsia="Microsoft YaHei"/>
        </w:rPr>
        <w:t>供应商只导出本账号相关数据。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密码哈希不会导出。</w:t>
      </w:r>
    </w:p>
    <w:p>
      <w:r>
        <w:rPr>
          <w:rFonts w:ascii="Microsoft YaHei" w:hAnsi="Microsoft YaHei" w:eastAsia="Microsoft YaHei"/>
        </w:rPr>
        <w:t>平台已经停用钉钉文档导出，不再需要配置钉钉密钥。</w:t>
      </w:r>
    </w:p>
    <w:p>
      <w:pPr>
        <w:pStyle w:val="Heading2"/>
      </w:pPr>
      <w:r>
        <w:rPr>
          <w:rFonts w:ascii="Microsoft YaHei" w:hAnsi="Microsoft YaHei" w:eastAsia="Microsoft YaHei"/>
        </w:rPr>
        <w:t>四、后台管理员操作教程</w:t>
      </w:r>
    </w:p>
    <w:p>
      <w:pPr>
        <w:pStyle w:val="Heading3"/>
      </w:pPr>
      <w:r>
        <w:rPr>
          <w:rFonts w:ascii="Microsoft YaHei" w:hAnsi="Microsoft YaHei" w:eastAsia="Microsoft YaHei"/>
        </w:rPr>
        <w:t>1. 登录和查看通知</w:t>
      </w:r>
    </w:p>
    <w:p>
      <w:pPr>
        <w:pStyle w:val="ListNumber"/>
      </w:pPr>
      <w:r>
        <w:rPr>
          <w:rFonts w:ascii="Microsoft YaHei" w:hAnsi="Microsoft YaHei" w:eastAsia="Microsoft YaHei"/>
        </w:rPr>
        <w:t>打开正式网址。</w:t>
      </w:r>
    </w:p>
    <w:p>
      <w:pPr>
        <w:pStyle w:val="ListNumber"/>
      </w:pPr>
      <w:r>
        <w:rPr>
          <w:rFonts w:ascii="Microsoft YaHei" w:hAnsi="Microsoft YaHei" w:eastAsia="Microsoft YaHei"/>
        </w:rPr>
        <w:t>使用后台账号登录。</w:t>
      </w:r>
    </w:p>
    <w:p>
      <w:pPr>
        <w:pStyle w:val="ListNumber"/>
      </w:pPr>
      <w:r>
        <w:rPr>
          <w:rFonts w:ascii="Microsoft YaHei" w:hAnsi="Microsoft YaHei" w:eastAsia="Microsoft YaHei"/>
        </w:rPr>
        <w:t>点击右上角“通知”查看系统消息。</w:t>
      </w:r>
    </w:p>
    <w:p>
      <w:pPr>
        <w:pStyle w:val="ListNumber"/>
      </w:pPr>
      <w:r>
        <w:rPr>
          <w:rFonts w:ascii="Microsoft YaHei" w:hAnsi="Microsoft YaHei" w:eastAsia="Microsoft YaHei"/>
        </w:rPr>
        <w:t>完成工作后点击“退出”。</w:t>
      </w:r>
    </w:p>
    <w:p>
      <w:pPr>
        <w:pStyle w:val="Heading3"/>
      </w:pPr>
      <w:r>
        <w:rPr>
          <w:rFonts w:ascii="Microsoft YaHei" w:hAnsi="Microsoft YaHei" w:eastAsia="Microsoft YaHei"/>
        </w:rPr>
        <w:t>2. 创建账号</w:t>
      </w:r>
    </w:p>
    <w:p>
      <w:r>
        <w:rPr>
          <w:rFonts w:ascii="Microsoft YaHei" w:hAnsi="Microsoft YaHei" w:eastAsia="Microsoft YaHei"/>
        </w:rPr>
        <w:t>进入“账号管理”，点击“新增账号”。</w:t>
      </w:r>
    </w:p>
    <w:p>
      <w:r>
        <w:rPr>
          <w:rFonts w:ascii="Microsoft YaHei" w:hAnsi="Microsoft YaHei" w:eastAsia="Microsoft YaHei"/>
        </w:rPr>
        <w:t>创建录音棚账号时填写：</w:t>
      </w:r>
    </w:p>
    <w:p>
      <w:pPr>
        <w:pStyle w:val="ListBullet"/>
      </w:pPr>
      <w:r>
        <w:rPr>
          <w:rFonts w:ascii="Microsoft YaHei" w:hAnsi="Microsoft YaHei" w:eastAsia="Microsoft YaHei"/>
        </w:rPr>
        <w:t>用户名和初始密码。</w:t>
      </w:r>
    </w:p>
    <w:p>
      <w:pPr>
        <w:pStyle w:val="ListBullet"/>
      </w:pPr>
      <w:r>
        <w:rPr>
          <w:rFonts w:ascii="Microsoft YaHei" w:hAnsi="Microsoft YaHei" w:eastAsia="Microsoft YaHei"/>
        </w:rPr>
        <w:t>录音棚名称。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城市和详细地址。</w:t>
      </w:r>
    </w:p>
    <w:p>
      <w:pPr>
        <w:pStyle w:val="ListBullet"/>
      </w:pPr>
      <w:r>
        <w:rPr>
          <w:rFonts w:ascii="Microsoft YaHei" w:hAnsi="Microsoft YaHei" w:eastAsia="Microsoft YaHei"/>
        </w:rPr>
        <w:t>联系邮箱（选填）。</w:t>
      </w:r>
    </w:p>
    <w:p>
      <w:r>
        <w:rPr>
          <w:rFonts w:ascii="Microsoft YaHei" w:hAnsi="Microsoft YaHei" w:eastAsia="Microsoft YaHei"/>
        </w:rPr>
        <w:t>创建供应商账号时填写：</w:t>
      </w:r>
    </w:p>
    <w:p>
      <w:pPr>
        <w:pStyle w:val="ListBullet"/>
      </w:pPr>
      <w:r>
        <w:rPr>
          <w:rFonts w:ascii="Microsoft YaHei" w:hAnsi="Microsoft YaHei" w:eastAsia="Microsoft YaHei"/>
        </w:rPr>
        <w:t>用户名和初始密码。</w:t>
      </w:r>
    </w:p>
    <w:p>
      <w:pPr>
        <w:pStyle w:val="ListBullet"/>
      </w:pPr>
      <w:r>
        <w:rPr>
          <w:rFonts w:ascii="Microsoft YaHei" w:hAnsi="Microsoft YaHei" w:eastAsia="Microsoft YaHei"/>
        </w:rPr>
        <w:t>供应商显示名称。</w:t>
      </w:r>
    </w:p>
    <w:p>
      <w:pPr>
        <w:pStyle w:val="ListBullet"/>
      </w:pPr>
      <w:r>
        <w:rPr>
          <w:rFonts w:ascii="Microsoft YaHei" w:hAnsi="Microsoft YaHei" w:eastAsia="Microsoft YaHei"/>
        </w:rPr>
        <w:t>联系邮箱（选填）。</w:t>
      </w:r>
    </w:p>
    <w:p>
      <w:r>
        <w:rPr>
          <w:rFonts w:ascii="Microsoft YaHei" w:hAnsi="Microsoft YaHei" w:eastAsia="Microsoft YaHei"/>
        </w:rPr>
        <w:t>账号与基础资料会一次保存。用户名应保持唯一，初始密码应通过安全渠道单独发送给使用者。</w:t>
      </w:r>
    </w:p>
    <w:p>
      <w:pPr>
        <w:pStyle w:val="Heading3"/>
      </w:pPr>
      <w:r>
        <w:rPr>
          <w:rFonts w:ascii="Microsoft YaHei" w:hAnsi="Microsoft YaHei" w:eastAsia="Microsoft YaHei"/>
        </w:rPr>
        <w:t>3. 修改账号或重置密码</w:t>
      </w:r>
    </w:p>
    <w:p>
      <w:r>
        <w:rPr>
          <w:rFonts w:ascii="Microsoft YaHei" w:hAnsi="Microsoft YaHei" w:eastAsia="Microsoft YaHei"/>
        </w:rPr>
        <w:t>在账号列表中点击“调整”，可修改：</w:t>
      </w:r>
    </w:p>
    <w:p>
      <w:pPr>
        <w:pStyle w:val="ListBullet"/>
      </w:pPr>
      <w:r>
        <w:rPr>
          <w:rFonts w:ascii="Microsoft YaHei" w:hAnsi="Microsoft YaHei" w:eastAsia="Microsoft YaHei"/>
        </w:rPr>
        <w:t>用户名。</w:t>
      </w:r>
    </w:p>
    <w:p>
      <w:pPr>
        <w:pStyle w:val="ListBullet"/>
      </w:pPr>
      <w:r>
        <w:rPr>
          <w:rFonts w:ascii="Microsoft YaHei" w:hAnsi="Microsoft YaHei" w:eastAsia="Microsoft YaHei"/>
        </w:rPr>
        <w:t>显示名称。</w:t>
      </w:r>
    </w:p>
    <w:p>
      <w:pPr>
        <w:pStyle w:val="ListBullet"/>
      </w:pPr>
      <w:r>
        <w:rPr>
          <w:rFonts w:ascii="Microsoft YaHei" w:hAnsi="Microsoft YaHei" w:eastAsia="Microsoft YaHei"/>
        </w:rPr>
        <w:t>联系邮箱。</w:t>
      </w:r>
    </w:p>
    <w:p>
      <w:pPr>
        <w:pStyle w:val="ListBullet"/>
      </w:pPr>
      <w:r>
        <w:rPr>
          <w:rFonts w:ascii="Microsoft YaHei" w:hAnsi="Microsoft YaHei" w:eastAsia="Microsoft YaHei"/>
        </w:rPr>
        <w:t>密码。</w:t>
      </w:r>
    </w:p>
    <w:p>
      <w:r>
        <w:rPr>
          <w:rFonts w:ascii="Microsoft YaHei" w:hAnsi="Microsoft YaHei" w:eastAsia="Microsoft YaHei"/>
        </w:rPr>
        <w:t>如果只修改其他资料，密码框留空即可。保存后，对应账号会收到站内通知。</w:t>
      </w:r>
    </w:p>
    <w:p>
      <w:pPr>
        <w:pStyle w:val="Heading3"/>
      </w:pPr>
      <w:r>
        <w:rPr>
          <w:rFonts w:ascii="Microsoft YaHei" w:hAnsi="Microsoft YaHei" w:eastAsia="Microsoft YaHei"/>
        </w:rPr>
        <w:t>4. 调整录音棚资料和档期</w:t>
      </w:r>
    </w:p>
    <w:p>
      <w:r>
        <w:rPr>
          <w:rFonts w:ascii="Microsoft YaHei" w:hAnsi="Microsoft YaHei" w:eastAsia="Microsoft YaHei"/>
        </w:rPr>
        <w:t>在录音棚列表中点击“调整”：</w:t>
      </w:r>
    </w:p>
    <w:p>
      <w:pPr>
        <w:pStyle w:val="ListBullet"/>
      </w:pPr>
      <w:r>
        <w:rPr>
          <w:rFonts w:ascii="Microsoft YaHei" w:hAnsi="Microsoft YaHei" w:eastAsia="Microsoft YaHei"/>
        </w:rPr>
        <w:t>可修改名称、城市、地址和邮箱。</w:t>
      </w:r>
    </w:p>
    <w:p>
      <w:pPr>
        <w:pStyle w:val="ListBullet"/>
      </w:pPr>
      <w:r>
        <w:rPr>
          <w:rFonts w:ascii="Microsoft YaHei" w:hAnsi="Microsoft YaHei" w:eastAsia="Microsoft YaHei"/>
        </w:rPr>
        <w:t>可进入未来 31 天档期表调整临时占用或特别开放。</w:t>
      </w:r>
    </w:p>
    <w:p>
      <w:pPr>
        <w:pStyle w:val="ListBullet"/>
      </w:pPr>
      <w:r>
        <w:rPr>
          <w:rFonts w:ascii="Microsoft YaHei" w:hAnsi="Microsoft YaHei" w:eastAsia="Microsoft YaHei"/>
        </w:rPr>
        <w:t>已锁定档期不能从普通档期表直接覆盖。</w:t>
      </w:r>
    </w:p>
    <w:p>
      <w:r>
        <w:rPr>
          <w:rFonts w:ascii="Microsoft YaHei" w:hAnsi="Microsoft YaHei" w:eastAsia="Microsoft YaHei"/>
        </w:rPr>
        <w:t>涉及已确认预约时，应从“预约总览”调整，而不是强行修改录音棚档期。</w:t>
      </w:r>
    </w:p>
    <w:p>
      <w:pPr>
        <w:pStyle w:val="Heading3"/>
      </w:pPr>
      <w:r>
        <w:rPr>
          <w:rFonts w:ascii="Microsoft YaHei" w:hAnsi="Microsoft YaHei" w:eastAsia="Microsoft YaHei"/>
        </w:rPr>
        <w:t>5. 调整项目、排期需求和预约</w:t>
      </w:r>
    </w:p>
    <w:p>
      <w:r>
        <w:rPr>
          <w:rFonts w:ascii="Microsoft YaHei" w:hAnsi="Microsoft YaHei" w:eastAsia="Microsoft YaHei"/>
        </w:rPr>
        <w:t>后台可调整：</w:t>
      </w:r>
    </w:p>
    <w:p>
      <w:pPr>
        <w:pStyle w:val="ListBullet"/>
      </w:pPr>
      <w:r>
        <w:rPr>
          <w:rFonts w:ascii="Microsoft YaHei" w:hAnsi="Microsoft YaHei" w:eastAsia="Microsoft YaHei"/>
        </w:rPr>
        <w:t>项目名称、发音人名称和联系邮箱。</w:t>
      </w:r>
    </w:p>
    <w:p>
      <w:pPr>
        <w:pStyle w:val="ListBullet"/>
      </w:pPr>
      <w:r>
        <w:rPr>
          <w:rFonts w:ascii="Microsoft YaHei" w:hAnsi="Microsoft YaHei" w:eastAsia="Microsoft YaHei"/>
        </w:rPr>
        <w:t>排期需求的时段、意向城市、P2 模式和状态。</w:t>
      </w:r>
    </w:p>
    <w:p>
      <w:pPr>
        <w:pStyle w:val="ListBullet"/>
      </w:pPr>
      <w:r>
        <w:rPr>
          <w:rFonts w:ascii="Microsoft YaHei" w:hAnsi="Microsoft YaHei" w:eastAsia="Microsoft YaHei"/>
        </w:rPr>
        <w:t>预约的时段和状态。</w:t>
      </w:r>
    </w:p>
    <w:p>
      <w:r>
        <w:rPr>
          <w:rFonts w:ascii="Microsoft YaHei" w:hAnsi="Microsoft YaHei" w:eastAsia="Microsoft YaHei"/>
        </w:rPr>
        <w:t>调整预约时系统会同步更新档期锁定，并通知供应商和录音棚。如果目标档期已被其他预约锁定，系统会阻止保存。</w:t>
      </w:r>
    </w:p>
    <w:p>
      <w:pPr>
        <w:pStyle w:val="Heading3"/>
      </w:pPr>
      <w:r>
        <w:rPr>
          <w:rFonts w:ascii="Microsoft YaHei" w:hAnsi="Microsoft YaHei" w:eastAsia="Microsoft YaHei"/>
        </w:rPr>
        <w:t>6. 审批取消申请</w:t>
      </w:r>
    </w:p>
    <w:p>
      <w:r>
        <w:rPr>
          <w:rFonts w:ascii="Microsoft YaHei" w:hAnsi="Microsoft YaHei" w:eastAsia="Microsoft YaHei"/>
        </w:rPr>
        <w:t>进入“申诉审批”，先确认：</w:t>
      </w:r>
    </w:p>
    <w:p>
      <w:pPr>
        <w:pStyle w:val="ListBullet"/>
      </w:pPr>
      <w:r>
        <w:rPr>
          <w:rFonts w:ascii="Microsoft YaHei" w:hAnsi="Microsoft YaHei" w:eastAsia="Microsoft YaHei"/>
        </w:rPr>
        <w:t>谁发起了申请。</w:t>
      </w:r>
    </w:p>
    <w:p>
      <w:pPr>
        <w:pStyle w:val="ListBullet"/>
      </w:pPr>
      <w:r>
        <w:rPr>
          <w:rFonts w:ascii="Microsoft YaHei" w:hAnsi="Microsoft YaHei" w:eastAsia="Microsoft YaHei"/>
        </w:rPr>
        <w:t>对应项目、录音棚和预约批次。</w:t>
      </w:r>
    </w:p>
    <w:p>
      <w:pPr>
        <w:pStyle w:val="ListBullet"/>
      </w:pPr>
      <w:r>
        <w:rPr>
          <w:rFonts w:ascii="Microsoft YaHei" w:hAnsi="Microsoft YaHei" w:eastAsia="Microsoft YaHei"/>
        </w:rPr>
        <w:t>取消原因和具体档期。</w:t>
      </w:r>
    </w:p>
    <w:p>
      <w:r>
        <w:rPr>
          <w:rFonts w:ascii="Microsoft YaHei" w:hAnsi="Microsoft YaHei" w:eastAsia="Microsoft YaHei"/>
        </w:rPr>
        <w:t>操作选择：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通过：</w:t>
      </w:r>
      <w:r>
        <w:rPr>
          <w:rFonts w:ascii="Microsoft YaHei" w:hAnsi="Microsoft YaHei" w:eastAsia="Microsoft YaHei"/>
        </w:rPr>
        <w:t xml:space="preserve"> 按申请方身份执行取消或重新选棚流程。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驳回：</w:t>
      </w:r>
      <w:r>
        <w:rPr>
          <w:rFonts w:ascii="Microsoft YaHei" w:hAnsi="Microsoft YaHei" w:eastAsia="Microsoft YaHei"/>
        </w:rPr>
        <w:t xml:space="preserve"> 保持原预约有效，并通知申请方。</w:t>
      </w:r>
    </w:p>
    <w:p>
      <w:r>
        <w:rPr>
          <w:rFonts w:ascii="Microsoft YaHei" w:hAnsi="Microsoft YaHei" w:eastAsia="Microsoft YaHei"/>
        </w:rPr>
        <w:t>审批不可重复执行，点击前应再次核对。</w:t>
      </w:r>
    </w:p>
    <w:p>
      <w:pPr>
        <w:pStyle w:val="Heading3"/>
      </w:pPr>
      <w:r>
        <w:rPr>
          <w:rFonts w:ascii="Microsoft YaHei" w:hAnsi="Microsoft YaHei" w:eastAsia="Microsoft YaHei"/>
        </w:rPr>
        <w:t>7. 维护邻近城市</w:t>
      </w:r>
    </w:p>
    <w:p>
      <w:r>
        <w:rPr>
          <w:rFonts w:ascii="Microsoft YaHei" w:hAnsi="Microsoft YaHei" w:eastAsia="Microsoft YaHei"/>
        </w:rPr>
        <w:t>系统默认使用城市中心点直线距离排序。只有实际交通关系与直线距离明显不一致时，才需要新增人工邻近关系。</w:t>
      </w:r>
    </w:p>
    <w:p>
      <w:r>
        <w:rPr>
          <w:rFonts w:ascii="Microsoft YaHei" w:hAnsi="Microsoft YaHei" w:eastAsia="Microsoft YaHei"/>
        </w:rPr>
        <w:t>邻近关系有方向：上海 → 苏州和苏州 → 上海是两条独立设置。优先级数字越小，排序越靠前。</w:t>
      </w:r>
    </w:p>
    <w:p>
      <w:pPr>
        <w:pStyle w:val="Heading3"/>
      </w:pPr>
      <w:r>
        <w:rPr>
          <w:rFonts w:ascii="Microsoft YaHei" w:hAnsi="Microsoft YaHei" w:eastAsia="Microsoft YaHei"/>
        </w:rPr>
        <w:t>8. 发布公告和私信</w:t>
      </w:r>
    </w:p>
    <w:p>
      <w:r>
        <w:rPr>
          <w:rFonts w:ascii="Microsoft YaHei" w:hAnsi="Microsoft YaHei" w:eastAsia="Microsoft YaHei"/>
        </w:rPr>
        <w:t>进入“消息发布”：</w:t>
      </w:r>
    </w:p>
    <w:p>
      <w:pPr>
        <w:pStyle w:val="ListBullet"/>
      </w:pPr>
      <w:r>
        <w:rPr>
          <w:rFonts w:ascii="Microsoft YaHei" w:hAnsi="Microsoft YaHei" w:eastAsia="Microsoft YaHei"/>
        </w:rPr>
        <w:t>全站公告会发送给所有账号，适合停服通知、规则变更和重要提醒。</w:t>
      </w:r>
    </w:p>
    <w:p>
      <w:pPr>
        <w:pStyle w:val="ListBullet"/>
      </w:pPr>
      <w:r>
        <w:rPr>
          <w:rFonts w:ascii="Microsoft YaHei" w:hAnsi="Microsoft YaHei" w:eastAsia="Microsoft YaHei"/>
        </w:rPr>
        <w:t>账号私信只发送给指定账号，适合单独沟通异常记录。</w:t>
      </w:r>
    </w:p>
    <w:p>
      <w:r>
        <w:rPr>
          <w:rFonts w:ascii="Microsoft YaHei" w:hAnsi="Microsoft YaHei" w:eastAsia="Microsoft YaHei"/>
        </w:rPr>
        <w:t>发送前核对收件范围，避免把个人信息发成全站公告。</w:t>
      </w:r>
    </w:p>
    <w:p>
      <w:pPr>
        <w:pStyle w:val="Heading3"/>
      </w:pPr>
      <w:r>
        <w:rPr>
          <w:rFonts w:ascii="Microsoft YaHei" w:hAnsi="Microsoft YaHei" w:eastAsia="Microsoft YaHei"/>
        </w:rPr>
        <w:t>9. 导出全站 Excel</w:t>
      </w:r>
    </w:p>
    <w:p>
      <w:r>
        <w:rPr>
          <w:rFonts w:ascii="Microsoft YaHei" w:hAnsi="Microsoft YaHei" w:eastAsia="Microsoft YaHei"/>
        </w:rPr>
        <w:t>点击“导出 Excel 备份”。文件会下载到当前电脑，包含账号、录音棚、项目、档期、需求、预约、申诉、通知和邻近城市等工作表。</w:t>
      </w:r>
    </w:p>
    <w:p>
      <w:r>
        <w:rPr>
          <w:rFonts w:ascii="Microsoft YaHei" w:hAnsi="Microsoft YaHei" w:eastAsia="Microsoft YaHei"/>
        </w:rPr>
        <w:t>建议在以下时间导出：</w:t>
      </w:r>
    </w:p>
    <w:p>
      <w:pPr>
        <w:pStyle w:val="ListBullet"/>
      </w:pPr>
      <w:r>
        <w:rPr>
          <w:rFonts w:ascii="Microsoft YaHei" w:hAnsi="Microsoft YaHei" w:eastAsia="Microsoft YaHei"/>
        </w:rPr>
        <w:t>大批量调整数据前。</w:t>
      </w:r>
    </w:p>
    <w:p>
      <w:pPr>
        <w:pStyle w:val="ListBullet"/>
      </w:pPr>
      <w:r>
        <w:rPr>
          <w:rFonts w:ascii="Microsoft YaHei" w:hAnsi="Microsoft YaHei" w:eastAsia="Microsoft YaHei"/>
        </w:rPr>
        <w:t>执行生产数据库迁移前。</w:t>
      </w:r>
    </w:p>
    <w:p>
      <w:pPr>
        <w:pStyle w:val="ListBullet"/>
      </w:pPr>
      <w:r>
        <w:rPr>
          <w:rFonts w:ascii="Microsoft YaHei" w:hAnsi="Microsoft YaHei" w:eastAsia="Microsoft YaHei"/>
        </w:rPr>
        <w:t>重要业务周期结束后。</w:t>
      </w:r>
    </w:p>
    <w:p>
      <w:r>
        <w:rPr>
          <w:rFonts w:ascii="Microsoft YaHei" w:hAnsi="Microsoft YaHei" w:eastAsia="Microsoft YaHei"/>
        </w:rPr>
        <w:t>Excel 是业务备份和查阅文件，不是可直接恢复数据库的完整数据库备份。</w:t>
      </w:r>
    </w:p>
    <w:p>
      <w:pPr>
        <w:pStyle w:val="Heading2"/>
      </w:pPr>
      <w:r>
        <w:rPr>
          <w:rFonts w:ascii="Microsoft YaHei" w:hAnsi="Microsoft YaHei" w:eastAsia="Microsoft YaHei"/>
        </w:rPr>
        <w:t>五、日常管理建议</w:t>
      </w:r>
    </w:p>
    <w:p>
      <w:r>
        <w:rPr>
          <w:rFonts w:ascii="Microsoft YaHei" w:hAnsi="Microsoft YaHei" w:eastAsia="Microsoft YaHei"/>
        </w:rPr>
        <w:t>每天：</w:t>
      </w:r>
    </w:p>
    <w:p>
      <w:pPr>
        <w:pStyle w:val="ListBullet"/>
      </w:pPr>
      <w:r>
        <w:rPr>
          <w:rFonts w:ascii="Microsoft YaHei" w:hAnsi="Microsoft YaHei" w:eastAsia="Microsoft YaHei"/>
        </w:rPr>
        <w:t>查看待处理取消申请。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查看异常通知和未完成排期需求。</w:t>
      </w:r>
    </w:p>
    <w:p>
      <w:r>
        <w:rPr>
          <w:rFonts w:ascii="Microsoft YaHei" w:hAnsi="Microsoft YaHei" w:eastAsia="Microsoft YaHei"/>
        </w:rPr>
        <w:t>每周：</w:t>
      </w:r>
    </w:p>
    <w:p>
      <w:pPr>
        <w:pStyle w:val="ListBullet"/>
      </w:pPr>
      <w:r>
        <w:rPr>
          <w:rFonts w:ascii="Microsoft YaHei" w:hAnsi="Microsoft YaHei" w:eastAsia="Microsoft YaHei"/>
        </w:rPr>
        <w:t>检查录音棚资料和营业时间是否准确。</w:t>
      </w:r>
    </w:p>
    <w:p>
      <w:pPr>
        <w:pStyle w:val="ListBullet"/>
      </w:pPr>
      <w:r>
        <w:rPr>
          <w:rFonts w:ascii="Microsoft YaHei" w:hAnsi="Microsoft YaHei" w:eastAsia="Microsoft YaHei"/>
        </w:rPr>
        <w:t>导出一次全站 Excel 留档。</w:t>
      </w:r>
    </w:p>
    <w:p>
      <w:r>
        <w:rPr>
          <w:rFonts w:ascii="Microsoft YaHei" w:hAnsi="Microsoft YaHei" w:eastAsia="Microsoft YaHei"/>
        </w:rPr>
        <w:t>每次系统更新后：</w:t>
      </w:r>
    </w:p>
    <w:p>
      <w:pPr>
        <w:pStyle w:val="ListBullet"/>
      </w:pPr>
      <w:r>
        <w:rPr>
          <w:rFonts w:ascii="Microsoft YaHei" w:hAnsi="Microsoft YaHei" w:eastAsia="Microsoft YaHei"/>
        </w:rPr>
        <w:t>验证后台、录音棚和供应商都能登录。</w:t>
      </w:r>
    </w:p>
    <w:p>
      <w:pPr>
        <w:pStyle w:val="ListBullet"/>
      </w:pPr>
      <w:r>
        <w:rPr>
          <w:rFonts w:ascii="Microsoft YaHei" w:hAnsi="Microsoft YaHei" w:eastAsia="Microsoft YaHei"/>
        </w:rPr>
        <w:t>验证预约列表可以读取。</w:t>
      </w:r>
    </w:p>
    <w:p>
      <w:pPr>
        <w:pStyle w:val="ListBullet"/>
      </w:pPr>
      <w:r>
        <w:rPr>
          <w:rFonts w:ascii="Microsoft YaHei" w:hAnsi="Microsoft YaHei" w:eastAsia="Microsoft YaHei"/>
        </w:rPr>
        <w:t>验证本次改动涉及的真实操作流程。</w:t>
      </w:r>
    </w:p>
    <w:p>
      <w:pPr>
        <w:pStyle w:val="ListBullet"/>
      </w:pPr>
      <w:r>
        <w:rPr>
          <w:rFonts w:ascii="Microsoft YaHei" w:hAnsi="Microsoft YaHei" w:eastAsia="Microsoft YaHei"/>
        </w:rPr>
        <w:t>确认不同账号之间没有数据串看。</w:t>
      </w:r>
    </w:p>
    <w:p>
      <w:pPr>
        <w:pStyle w:val="Heading2"/>
      </w:pPr>
      <w:r>
        <w:rPr>
          <w:rFonts w:ascii="Microsoft YaHei" w:hAnsi="Microsoft YaHei" w:eastAsia="Microsoft YaHei"/>
        </w:rPr>
        <w:t>六、常见问题</w:t>
      </w:r>
    </w:p>
    <w:p>
      <w:r>
        <w:rPr>
          <w:rFonts w:ascii="Microsoft YaHei" w:hAnsi="Microsoft YaHei" w:eastAsia="Microsoft YaHei"/>
          <w:b/>
        </w:rPr>
        <w:t>网页首次打开很慢？</w:t>
      </w:r>
    </w:p>
    <w:p>
      <w:r>
        <w:rPr>
          <w:rFonts w:ascii="Microsoft YaHei" w:hAnsi="Microsoft YaHei" w:eastAsia="Microsoft YaHei"/>
        </w:rPr>
        <w:t>免费服务器休眠后重新唤醒需要时间，等待约 50 秒后刷新。</w:t>
      </w:r>
    </w:p>
    <w:p>
      <w:r>
        <w:rPr>
          <w:rFonts w:ascii="Microsoft YaHei" w:hAnsi="Microsoft YaHei" w:eastAsia="Microsoft YaHei"/>
          <w:b/>
        </w:rPr>
        <w:t>用户忘记密码？</w:t>
      </w:r>
    </w:p>
    <w:p>
      <w:r>
        <w:rPr>
          <w:rFonts w:ascii="Microsoft YaHei" w:hAnsi="Microsoft YaHei" w:eastAsia="Microsoft YaHei"/>
        </w:rPr>
        <w:t>后台在账号列表中点击“调整”，为该账号设置新密码，再通过安全渠道告知用户。</w:t>
      </w:r>
    </w:p>
    <w:p>
      <w:r>
        <w:rPr>
          <w:rFonts w:ascii="Microsoft YaHei" w:hAnsi="Microsoft YaHei" w:eastAsia="Microsoft YaHei"/>
          <w:b/>
        </w:rPr>
        <w:t>为什么不能修改某个档期？</w:t>
      </w:r>
    </w:p>
    <w:p>
      <w:r>
        <w:rPr>
          <w:rFonts w:ascii="Microsoft YaHei" w:hAnsi="Microsoft YaHei" w:eastAsia="Microsoft YaHei"/>
        </w:rPr>
        <w:t>该档期可能已被预约锁定。应通过预约调整或取消申请处理。</w:t>
      </w:r>
    </w:p>
    <w:p>
      <w:r>
        <w:rPr>
          <w:rFonts w:ascii="Microsoft YaHei" w:hAnsi="Microsoft YaHei" w:eastAsia="Microsoft YaHei"/>
          <w:b/>
        </w:rPr>
        <w:t>为什么意向城市列表中没有某个城市？</w:t>
      </w:r>
    </w:p>
    <w:p>
      <w:r>
        <w:rPr>
          <w:rFonts w:ascii="Microsoft YaHei" w:hAnsi="Microsoft YaHei" w:eastAsia="Microsoft YaHei"/>
        </w:rPr>
        <w:t>城市列表来自已登记录音棚。先检查录音棚资料中的城市名称。</w:t>
      </w:r>
    </w:p>
    <w:p>
      <w:r>
        <w:rPr>
          <w:rFonts w:ascii="Microsoft YaHei" w:hAnsi="Microsoft YaHei" w:eastAsia="Microsoft YaHei"/>
          <w:b/>
        </w:rPr>
        <w:t>为什么不能直接删除预约？</w:t>
      </w:r>
    </w:p>
    <w:p>
      <w:r>
        <w:rPr>
          <w:rFonts w:ascii="Microsoft YaHei" w:hAnsi="Microsoft YaHei" w:eastAsia="Microsoft YaHei"/>
        </w:rPr>
        <w:t>已确认预约关系到双方档期，必须通过取消申请或后台调整，避免误操作。</w:t>
      </w:r>
    </w:p>
    <w:p>
      <w:r>
        <w:rPr>
          <w:rFonts w:ascii="Microsoft YaHei" w:hAnsi="Microsoft YaHei" w:eastAsia="Microsoft YaHei"/>
          <w:b/>
        </w:rPr>
        <w:t>服务器休眠会丢数据吗？</w:t>
      </w:r>
    </w:p>
    <w:p>
      <w:r>
        <w:rPr>
          <w:rFonts w:ascii="Microsoft YaHei" w:hAnsi="Microsoft YaHei" w:eastAsia="Microsoft YaHei"/>
        </w:rPr>
        <w:t>不会。正式业务数据保存在 Supabase 数据库中，不随 Render 服务器休眠而清空。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 xml:space="preserve">录音棚档期匹配平台  ·  </w:t>
    </w:r>
    <w:r>
      <w:rPr>
        <w:rFonts w:ascii="Microsoft YaHei" w:hAnsi="Microsoft YaHei" w:eastAsia="Microsoft YaHei"/>
        <w:color w:val="64748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4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341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录音棚档期匹配平台：功能介绍与后台操作教程</dc:title>
  <dc:subject>录音棚档期匹配平台</dc:subject>
  <dc:creator>录音棚档期匹配平台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