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FFMPEG 读取rtsp源视频</w:t>
      </w:r>
    </w:p>
    <w:p>
      <w:p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蒋亮</w:t>
      </w:r>
    </w:p>
    <w:p>
      <w:p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2019-9-20</w:t>
      </w:r>
    </w:p>
    <w:p>
      <w:p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背景</w:t>
      </w:r>
    </w:p>
    <w:p>
      <w:pPr>
        <w:ind w:firstLine="420" w:firstLine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从一个json文件中读取rtsp视频源，以关键帧或视频的形式保存下来</w:t>
      </w:r>
    </w:p>
    <w:p>
      <w:pPr>
        <w:ind w:firstLine="420" w:firstLine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大纲流程图</w:t>
      </w:r>
    </w:p>
    <w:p>
      <w:p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Monitor.sh: 作为一个监控进程，防止ffmpeg读取视频过程卡在中间过程，导致进程一直处于阻塞状态，这种状态一般会出现在ffmpeg读取到一半，网络断开。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Readvideo.sh: 作为读取视频流并保存关键帧或视频的进程， 反复读取rtsp 的json 列表，并随机打乱顺序，每次只读取第一条视频源里面的视频流。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Admin.sh: 作为住进程在后台开启多个readvideo.sh进程，达到多线程目的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CloseProcess.sh: 关闭后台的ffmpeg进程和readvideo进程</w:t>
      </w:r>
    </w:p>
    <w:p>
      <w:pPr>
        <w:jc w:val="center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drawing>
          <wp:inline distT="0" distB="0" distL="114300" distR="114300">
            <wp:extent cx="6276975" cy="5077460"/>
            <wp:effectExtent l="0" t="0" r="0" b="0"/>
            <wp:docPr id="1" name="Picture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流程详解：</w:t>
      </w:r>
    </w:p>
    <w:p>
      <w:p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Readvideo.sh:</w:t>
      </w:r>
    </w:p>
    <w:p>
      <w:pPr>
        <w:numPr>
          <w:ilvl w:val="0"/>
          <w:numId w:val="1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根据参数定义管道</w:t>
      </w:r>
    </w:p>
    <w:p>
      <w:pPr>
        <w:numPr>
          <w:ilvl w:val="0"/>
          <w:numId w:val="1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cat 读取 rtsp.json 文件根据keys提取并输出重定向到tmp文件</w:t>
      </w:r>
    </w:p>
    <w:p>
      <w:pPr>
        <w:numPr>
          <w:ilvl w:val="0"/>
          <w:numId w:val="1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awk命令 对keys打乱顺序</w:t>
      </w:r>
    </w:p>
    <w:p>
      <w:pPr>
        <w:numPr>
          <w:ilvl w:val="0"/>
          <w:numId w:val="1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读取地一个其中一个key，去掉引号，并过滤掉 ‘[’或’]’</w:t>
      </w:r>
    </w:p>
    <w:p>
      <w:pPr>
        <w:numPr>
          <w:ilvl w:val="0"/>
          <w:numId w:val="1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根据key获取rtsp</w:t>
      </w:r>
    </w:p>
    <w:p>
      <w:pPr>
        <w:numPr>
          <w:ilvl w:val="0"/>
          <w:numId w:val="1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定义文件保存路径 ./年月日小时/rtsp的rmd5字符串/分秒.mp4(jpg)</w:t>
      </w:r>
    </w:p>
    <w:p>
      <w:pPr>
        <w:numPr>
          <w:ilvl w:val="0"/>
          <w:numId w:val="1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保存视频/图片</w:t>
      </w:r>
    </w:p>
    <w:p>
      <w:pPr>
        <w:numPr>
          <w:ilvl w:val="0"/>
          <w:numId w:val="1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Break</w:t>
      </w:r>
    </w:p>
    <w:p>
      <w:pPr>
        <w:numPr>
          <w:ilvl w:val="0"/>
          <w:numId w:val="1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重复步骤4</w:t>
      </w:r>
    </w:p>
    <w:p>
      <w:pPr>
        <w:numPr>
          <w:ilvl w:val="0"/>
          <w:numId w:val="1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重复步骤3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备注：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firstLine="420" w:firstLineChars="0"/>
        <w:textAlignment w:val="auto"/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关于break的解释：break的作用是保证内层循环只读取打乱后的rtsp的第一个，如果去掉break，则是每次打乱rtsp之后都将所有的rtsp读取完</w:t>
      </w: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Monitor.sh:</w:t>
      </w:r>
    </w:p>
    <w:p>
      <w:pPr>
        <w:numPr>
          <w:ilvl w:val="0"/>
          <w:numId w:val="2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根据进程数定义文件大小数组，存储每次的变化大小</w:t>
      </w:r>
    </w:p>
    <w:p>
      <w:pPr>
        <w:numPr>
          <w:ilvl w:val="0"/>
          <w:numId w:val="2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循环检测命名管道文件是否存在，若存在则读取里面的内容，读取之后删除管道文件(此处采用命名管道的非阻塞模式，但是每次读取管道内容之后不会删除内容，导致后面)</w:t>
      </w:r>
    </w:p>
    <w:p>
      <w:pPr>
        <w:numPr>
          <w:ilvl w:val="0"/>
          <w:numId w:val="2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扫描目标文件夹的大小size是否变化</w:t>
      </w:r>
    </w:p>
    <w:p>
      <w:pPr>
        <w:numPr>
          <w:ilvl w:val="0"/>
          <w:numId w:val="2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如果没有变化，找到对应的ffmpeg进程，并kill</w:t>
      </w:r>
    </w:p>
    <w:p>
      <w:pPr>
        <w:numPr>
          <w:ilvl w:val="0"/>
          <w:numId w:val="2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将新的文件夹size值赋值给旧的文件夹size值、</w:t>
      </w:r>
    </w:p>
    <w:p>
      <w:pPr>
        <w:numPr>
          <w:ilvl w:val="0"/>
          <w:numId w:val="2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Sleep 并重复步骤2</w:t>
      </w: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Admin.sh:</w:t>
      </w:r>
    </w:p>
    <w:p>
      <w:pPr>
        <w:numPr>
          <w:ilvl w:val="0"/>
          <w:numId w:val="3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设置后台开启进程数</w:t>
      </w:r>
    </w:p>
    <w:p>
      <w:pPr>
        <w:numPr>
          <w:ilvl w:val="0"/>
          <w:numId w:val="3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按照进程数，将原始的rtsp文件内容等分(如果等分不了，则放到最后一个子rtsp.json文件)</w:t>
      </w:r>
    </w:p>
    <w:p>
      <w:pPr>
        <w:numPr>
          <w:ilvl w:val="0"/>
          <w:numId w:val="3"/>
        </w:numPr>
        <w:ind w:left="420" w:left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循环后台开启多个readvideo.sh进程 并 输入索引编号</w:t>
      </w: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CloseProcess.sh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略</w:t>
      </w: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参数详解：</w:t>
      </w: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Readvideo.sh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8"/>
          <w:szCs w:val="2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#define the file 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8"/>
          <w:szCs w:val="2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Dir=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$(date '+%y%m%d%H')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8"/>
          <w:szCs w:val="2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ms=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$(date '+%M%S')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8"/>
          <w:szCs w:val="2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8"/>
          <w:szCs w:val="2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#use md5 map the rtsp to a unique 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8"/>
          <w:szCs w:val="2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rtspmd5=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$(echo 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$y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|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md5sum 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|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cut -d" " -f1)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8"/>
          <w:szCs w:val="2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#Dir="../$Dir/$rtspmd5/$ms"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8"/>
          <w:szCs w:val="2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Dir=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$Dir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$rtspmd5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/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$ms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定义命名规则，根据shell获取系统时间，如当前时间为2019.9.22 ， 下午15.30.22,此时获取到的rtsp 为:”rtsp://admin:data2010@192.168.3.201:554/h264/ch33/main/av_stream” 为了让同一个rtsp源的视频或关键帧保存至同一个文件夹，则需要唯一标识符，于是采用md5将rtsp映射为唯一的32位字符串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19092315/9be0c8efe7e7ed6a911e1b44dcaa6025/3022/   递归建立这个文件夹，并通过管道通知Monitor.sh进程监控该文件夹状况</w:t>
      </w: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8"/>
          <w:szCs w:val="2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ffmpeg -stimeout 5000000 -i 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$prot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-vf select=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'eq(pict_type\,I)'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-vframes 120  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$Dir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/video.mp4"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Chars="0"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-stimeout 5000000: 设置链接超时选项5s,这个选项对rtsp协议有用，对rtmp需要使用 -timeout 5000000 选项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Chars="0"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-i $port: -i 表示input file/video stream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Chars="0"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-vf: 表示滤镜，select='eq(pict_type\,I)’ 表示关键帧选取，I这个参数则表示关键针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Chars="0"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-vframes 120 表示保存120帧的视频，也可以替换成 -t 100 表示保存100秒的视频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Chars="0"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$Dir/video.mp4: 19092315/9be0c8efe7e7ed6a911e1b44dcaa6025/3022/video.mp4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8"/>
          <w:szCs w:val="28"/>
          <w:lang w:val="en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ffmpeg -stimeout 5000000 -i 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-vf select=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'eq(pict_type\,I)*not(mod(n\,2))'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-vsync 0 -vframes 120 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$Dir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/img_%5d.jp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" w:eastAsia="zh-CN" w:bidi="ar"/>
        </w:rPr>
        <w:t>g”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Chars="0"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-vf select=’’eq(pict_type\,I)*not(mod(n\,2))“: 表示每隔两帧保存一帧关键帧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Chars="0"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-vsync 0 不增加或减少Frame，减少粘滞帧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leftChars="0"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Img_%5d.jpg: 以img_00001.jpg img_00002.jpg 方式快速命名保存一系列图片</w:t>
      </w: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Monitor.sh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8"/>
          <w:szCs w:val="2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filesizenew=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$(ls -l "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${Dirnew[$i]}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/" 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|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awk '{ print $5 }')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firstLine="418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ls -l 获取文件夹下所有的文件的详细信息，其中包含各个文件的详细大小信息</w:t>
      </w:r>
    </w:p>
    <w:p>
      <w:pPr>
        <w:numPr>
          <w:ilvl w:val="0"/>
          <w:numId w:val="0"/>
        </w:numPr>
        <w:rPr>
          <w:rFonts w:hint="default" w:ascii="Ubuntu" w:hAnsi="Ubuntu" w:cs="Ubuntu"/>
          <w:b w:val="0"/>
          <w:bCs w:val="0"/>
          <w:sz w:val="32"/>
          <w:szCs w:val="32"/>
          <w:lang w:val="en"/>
        </w:rPr>
      </w:pPr>
      <w:r>
        <w:rPr>
          <w:rFonts w:hint="default" w:ascii="Ubuntu" w:hAnsi="Ubuntu" w:cs="Ubuntu"/>
          <w:b w:val="0"/>
          <w:bCs w:val="0"/>
          <w:sz w:val="32"/>
          <w:szCs w:val="32"/>
          <w:lang w:val="en"/>
        </w:rPr>
        <w:t>adimn.sh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8"/>
          <w:szCs w:val="28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(( 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; 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$ProcessNum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; 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++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8"/>
          <w:szCs w:val="28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8"/>
          <w:szCs w:val="2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8"/>
          <w:szCs w:val="2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./readvideo.sh 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8"/>
          <w:szCs w:val="2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8"/>
          <w:szCs w:val="28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8"/>
          <w:szCs w:val="28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done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8"/>
          <w:szCs w:val="28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wait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firstLine="420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  <w:r>
        <w:rPr>
          <w:rFonts w:hint="default" w:ascii="Ubuntu" w:hAnsi="Ubuntu" w:cs="Ubuntu"/>
          <w:b w:val="0"/>
          <w:bCs w:val="0"/>
          <w:sz w:val="22"/>
          <w:szCs w:val="22"/>
          <w:lang w:val="en"/>
        </w:rPr>
        <w:t>根据设置进程数量，开启相应个数的进程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217" w:afterLines="60" w:line="300" w:lineRule="auto"/>
        <w:ind w:firstLine="418" w:firstLineChars="0"/>
        <w:textAlignment w:val="auto"/>
        <w:rPr>
          <w:rFonts w:hint="default" w:ascii="Ubuntu" w:hAnsi="Ubuntu" w:cs="Ubuntu"/>
          <w:b w:val="0"/>
          <w:bCs w:val="0"/>
          <w:sz w:val="22"/>
          <w:szCs w:val="22"/>
          <w:lang w:val="en"/>
        </w:rPr>
      </w:pPr>
    </w:p>
    <w:sectPr>
      <w:pgSz w:w="11906" w:h="16838"/>
      <w:pgMar w:top="720" w:right="1008" w:bottom="720" w:left="1008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68653"/>
    <w:multiLevelType w:val="singleLevel"/>
    <w:tmpl w:val="C79686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5D0BAE"/>
    <w:multiLevelType w:val="singleLevel"/>
    <w:tmpl w:val="D55D0BA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3F565A3"/>
    <w:multiLevelType w:val="singleLevel"/>
    <w:tmpl w:val="F3F565A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E7292"/>
    <w:rsid w:val="1A7DBA36"/>
    <w:rsid w:val="337FBCBB"/>
    <w:rsid w:val="47BE7292"/>
    <w:rsid w:val="4CFFB54D"/>
    <w:rsid w:val="69DE5C66"/>
    <w:rsid w:val="6BF9B975"/>
    <w:rsid w:val="753C5957"/>
    <w:rsid w:val="79F7221C"/>
    <w:rsid w:val="7FCE007B"/>
    <w:rsid w:val="B3D716D1"/>
    <w:rsid w:val="BFE6D093"/>
    <w:rsid w:val="E97F649D"/>
    <w:rsid w:val="F6B9D636"/>
    <w:rsid w:val="F9B78D07"/>
    <w:rsid w:val="FBBE46AE"/>
    <w:rsid w:val="FE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2019-09-22T09:48:00Z</dcterms:created>
  <dc:creator>z</dc:creator>
  <cp:lastModifiedBy>z</cp:lastModifiedBy>
  <dcterms:modified xsi:type="dcterms:W3CDTF">2019-09-29T18:22:07Z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