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88" w:rsidRDefault="00B41888">
      <w:r>
        <w:t>Gesture detector does not change the layout of container, which is good.</w:t>
      </w:r>
    </w:p>
    <w:p w:rsidR="00D53529" w:rsidRDefault="00615F5B">
      <w:r>
        <w:t>Initialize two variables above all classes.</w:t>
      </w:r>
    </w:p>
    <w:p w:rsidR="00615F5B" w:rsidRPr="00615F5B" w:rsidRDefault="00615F5B" w:rsidP="00615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proofErr w:type="gramEnd"/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activeColor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Color(</w:t>
      </w:r>
      <w:r w:rsidRPr="00615F5B">
        <w:rPr>
          <w:rFonts w:ascii="Courier New" w:eastAsia="Times New Roman" w:hAnsi="Courier New" w:cs="Courier New"/>
          <w:color w:val="6897BB"/>
          <w:sz w:val="20"/>
          <w:szCs w:val="20"/>
        </w:rPr>
        <w:t>0xFF1D1E33</w:t>
      </w:r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deActiveColor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Color(</w:t>
      </w:r>
      <w:r w:rsidRPr="00615F5B">
        <w:rPr>
          <w:rFonts w:ascii="Courier New" w:eastAsia="Times New Roman" w:hAnsi="Courier New" w:cs="Courier New"/>
          <w:color w:val="6897BB"/>
          <w:sz w:val="20"/>
          <w:szCs w:val="20"/>
        </w:rPr>
        <w:t>0xFF111328</w:t>
      </w:r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InputPage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15F5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15F5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InputPageState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5F5B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615F5B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615F5B">
        <w:rPr>
          <w:rFonts w:ascii="Courier New" w:eastAsia="Times New Roman" w:hAnsi="Courier New" w:cs="Courier New"/>
          <w:color w:val="FFC66D"/>
          <w:sz w:val="20"/>
          <w:szCs w:val="20"/>
        </w:rPr>
        <w:t>InputPageState</w:t>
      </w:r>
      <w:proofErr w:type="spellEnd"/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5F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15F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15F5B" w:rsidRDefault="00615F5B"/>
    <w:p w:rsidR="00B41888" w:rsidRDefault="00B41888">
      <w:proofErr w:type="gramStart"/>
      <w:r>
        <w:t>make</w:t>
      </w:r>
      <w:proofErr w:type="gramEnd"/>
      <w:r>
        <w:t xml:space="preserve"> a new function as per requirement.</w:t>
      </w:r>
    </w:p>
    <w:p w:rsidR="00B41888" w:rsidRDefault="00B41888" w:rsidP="00B4188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gender)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(gender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femaleColor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(gender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femaleColor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41888" w:rsidRDefault="00B41888"/>
    <w:p w:rsidR="00B41888" w:rsidRDefault="00B41888">
      <w:r>
        <w:t xml:space="preserve"> </w:t>
      </w:r>
      <w:proofErr w:type="gramStart"/>
      <w:r>
        <w:t>now</w:t>
      </w:r>
      <w:proofErr w:type="gramEnd"/>
      <w:r>
        <w:t xml:space="preserve"> go to the widget and wrap that widget into a new widget. Then use gesture widget there.</w:t>
      </w:r>
    </w:p>
    <w:p w:rsidR="00A90F4B" w:rsidRDefault="00A90F4B" w:rsidP="00A90F4B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GestureDetector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colorupdate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RepeatContainerCode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colors: </w:t>
      </w:r>
      <w:proofErr w:type="spellStart"/>
      <w:r>
        <w:rPr>
          <w:color w:val="A9B7C6"/>
        </w:rPr>
        <w:t>maleColor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cardWidget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RepeatTextandIconWidget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FontAwesomeIcons.male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i/>
          <w:iCs/>
          <w:color w:val="9876AA"/>
        </w:rPr>
        <w:t>l</w:t>
      </w:r>
      <w:r>
        <w:rPr>
          <w:color w:val="A9B7C6"/>
        </w:rPr>
        <w:t xml:space="preserve">abel: </w:t>
      </w:r>
      <w:r>
        <w:rPr>
          <w:color w:val="6A8759"/>
        </w:rPr>
        <w:t>'Male'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B41888" w:rsidRDefault="00B41888">
      <w:bookmarkStart w:id="0" w:name="_GoBack"/>
      <w:bookmarkEnd w:id="0"/>
    </w:p>
    <w:sectPr w:rsidR="00B4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47"/>
    <w:rsid w:val="00615F5B"/>
    <w:rsid w:val="00653B42"/>
    <w:rsid w:val="00A90F4B"/>
    <w:rsid w:val="00B41888"/>
    <w:rsid w:val="00D53529"/>
    <w:rsid w:val="00E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965DA-9C94-49AA-BF04-F10535FD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2023-05-26T03:36:00Z</dcterms:created>
  <dcterms:modified xsi:type="dcterms:W3CDTF">2023-05-26T06:24:00Z</dcterms:modified>
</cp:coreProperties>
</file>