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9E" w:rsidRDefault="00B679BC">
      <w:r>
        <w:rPr>
          <w:noProof/>
        </w:rPr>
        <w:drawing>
          <wp:inline distT="0" distB="0" distL="0" distR="0" wp14:anchorId="764C1D3D" wp14:editId="0AFEA383">
            <wp:extent cx="54483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BC" w:rsidRDefault="00B679BC"/>
    <w:p w:rsidR="00B679BC" w:rsidRDefault="00B679BC">
      <w:r>
        <w:t>Now, its use.</w:t>
      </w:r>
      <w:r w:rsidR="000B48AE">
        <w:t xml:space="preserve"> Also import constant file wherever you will use this.</w:t>
      </w:r>
      <w:bookmarkStart w:id="0" w:name="_GoBack"/>
      <w:bookmarkEnd w:id="0"/>
    </w:p>
    <w:p w:rsidR="00B679BC" w:rsidRPr="00B679BC" w:rsidRDefault="00B679BC" w:rsidP="00B67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679BC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child: </w:t>
      </w:r>
      <w:proofErr w:type="spellStart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RepeatContainerCode</w:t>
      </w:r>
      <w:proofErr w:type="spellEnd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: () {}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colors: Color(</w:t>
      </w:r>
      <w:r w:rsidRPr="00B679BC">
        <w:rPr>
          <w:rFonts w:ascii="Courier New" w:eastAsia="Times New Roman" w:hAnsi="Courier New" w:cs="Courier New"/>
          <w:color w:val="6897BB"/>
          <w:sz w:val="20"/>
          <w:szCs w:val="20"/>
        </w:rPr>
        <w:t>0xFF1D1E33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cardWidget</w:t>
      </w:r>
      <w:proofErr w:type="spellEnd"/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: Column(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children: [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Text(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B679BC">
        <w:rPr>
          <w:rFonts w:ascii="Courier New" w:eastAsia="Times New Roman" w:hAnsi="Courier New" w:cs="Courier New"/>
          <w:color w:val="6A8759"/>
          <w:sz w:val="20"/>
          <w:szCs w:val="20"/>
        </w:rPr>
        <w:t>'Height'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style: </w:t>
      </w:r>
      <w:proofErr w:type="spellStart"/>
      <w:r w:rsidRPr="00B679BC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KLabelStyle</w:t>
      </w:r>
      <w:proofErr w:type="spellEnd"/>
      <w:r w:rsidRPr="00B679BC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7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7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B679BC" w:rsidRDefault="00B679BC"/>
    <w:sectPr w:rsidR="00B6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61"/>
    <w:rsid w:val="000B48AE"/>
    <w:rsid w:val="00703961"/>
    <w:rsid w:val="00B679BC"/>
    <w:rsid w:val="00E7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37980-374B-4EB4-A62F-122DEEA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2023-05-26T15:47:00Z</dcterms:created>
  <dcterms:modified xsi:type="dcterms:W3CDTF">2023-05-26T15:49:00Z</dcterms:modified>
</cp:coreProperties>
</file>