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69D8" w:rsidRDefault="007269D8">
      <w:r>
        <w:t>Seguir passos 1, 2 e 3, no projeto “indicadores de frota”</w:t>
      </w:r>
      <w:r w:rsidR="00FD45F1">
        <w:t xml:space="preserve">, para criar as métricas na pasta indicada em </w:t>
      </w:r>
      <w:r w:rsidR="00FD45F1" w:rsidRPr="00FD45F1">
        <w:rPr>
          <w:b/>
        </w:rPr>
        <w:t>3</w:t>
      </w:r>
      <w:r w:rsidR="00FD45F1">
        <w:t>.</w:t>
      </w:r>
    </w:p>
    <w:p w:rsidR="00602988" w:rsidRDefault="007269D8">
      <w:r w:rsidRPr="007269D8">
        <w:drawing>
          <wp:inline distT="0" distB="0" distL="0" distR="0" wp14:anchorId="59E7E990" wp14:editId="2537D9DF">
            <wp:extent cx="5400040" cy="374777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9D8" w:rsidRDefault="007B3041">
      <w:r>
        <w:t>Criar métricas conforme instruções no quadro.</w:t>
      </w:r>
    </w:p>
    <w:p w:rsidR="00FD45F1" w:rsidRDefault="00FD45F1">
      <w:r>
        <w:t>Depois, passos 4 e 5 para criar um relatório.</w:t>
      </w:r>
      <w:r w:rsidR="007B3041">
        <w:t xml:space="preserve"> Reproduzir a planilha de indicadores diários</w:t>
      </w:r>
      <w:r w:rsidR="00A348F9">
        <w:t>.</w:t>
      </w:r>
      <w:bookmarkStart w:id="0" w:name="_GoBack"/>
      <w:bookmarkEnd w:id="0"/>
    </w:p>
    <w:p w:rsidR="007269D8" w:rsidRDefault="00FD45F1">
      <w:r w:rsidRPr="00FD45F1">
        <w:drawing>
          <wp:inline distT="0" distB="0" distL="0" distR="0" wp14:anchorId="4A7EC312" wp14:editId="1AC1EF14">
            <wp:extent cx="5400040" cy="2947670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9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9D8"/>
    <w:rsid w:val="001104FF"/>
    <w:rsid w:val="001B5960"/>
    <w:rsid w:val="007269D8"/>
    <w:rsid w:val="007B3041"/>
    <w:rsid w:val="00A348F9"/>
    <w:rsid w:val="00FD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4D2099-CDE5-4A74-BA11-C8C0703F0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</dc:creator>
  <cp:keywords/>
  <dc:description/>
  <cp:lastModifiedBy>Manoel</cp:lastModifiedBy>
  <cp:revision>3</cp:revision>
  <dcterms:created xsi:type="dcterms:W3CDTF">2024-07-16T14:05:00Z</dcterms:created>
  <dcterms:modified xsi:type="dcterms:W3CDTF">2024-07-16T14:17:00Z</dcterms:modified>
</cp:coreProperties>
</file>