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2CD0B" w14:textId="49F0C0C5" w:rsidR="002E25E8" w:rsidRDefault="0025411A" w:rsidP="002E25E8">
      <w:pPr>
        <w:jc w:val="center"/>
        <w:rPr>
          <w:b/>
          <w:bCs/>
          <w:sz w:val="28"/>
          <w:szCs w:val="28"/>
        </w:rPr>
      </w:pPr>
      <w:r>
        <w:rPr>
          <w:b/>
          <w:bCs/>
          <w:sz w:val="28"/>
          <w:szCs w:val="28"/>
        </w:rPr>
        <w:t>CIRCUIT ANALYSIS LAB_</w:t>
      </w:r>
      <w:r w:rsidR="00DE70D3">
        <w:rPr>
          <w:b/>
          <w:bCs/>
          <w:sz w:val="28"/>
          <w:szCs w:val="28"/>
        </w:rPr>
        <w:t>6</w:t>
      </w:r>
    </w:p>
    <w:p w14:paraId="700EEDDB" w14:textId="56142981" w:rsidR="0025411A" w:rsidRDefault="0025411A" w:rsidP="0025411A">
      <w:pPr>
        <w:rPr>
          <w:b/>
          <w:bCs/>
          <w:sz w:val="28"/>
          <w:szCs w:val="28"/>
        </w:rPr>
      </w:pPr>
      <w:r w:rsidRPr="00B13ED6">
        <w:rPr>
          <w:b/>
          <w:bCs/>
          <w:sz w:val="28"/>
          <w:szCs w:val="28"/>
          <w:u w:val="single"/>
        </w:rPr>
        <w:t>Name:</w:t>
      </w:r>
      <w:r>
        <w:rPr>
          <w:b/>
          <w:bCs/>
          <w:sz w:val="28"/>
          <w:szCs w:val="28"/>
        </w:rPr>
        <w:t xml:space="preserve"> </w:t>
      </w:r>
      <w:r w:rsidR="00B13ED6">
        <w:rPr>
          <w:b/>
          <w:bCs/>
          <w:sz w:val="28"/>
          <w:szCs w:val="28"/>
        </w:rPr>
        <w:t xml:space="preserve">   </w:t>
      </w:r>
      <w:r>
        <w:rPr>
          <w:b/>
          <w:bCs/>
          <w:sz w:val="28"/>
          <w:szCs w:val="28"/>
        </w:rPr>
        <w:t>Muhammad Uzair</w:t>
      </w:r>
    </w:p>
    <w:p w14:paraId="091C914C" w14:textId="77777777" w:rsidR="0025411A" w:rsidRDefault="0025411A" w:rsidP="0025411A">
      <w:pPr>
        <w:rPr>
          <w:b/>
          <w:bCs/>
          <w:sz w:val="28"/>
          <w:szCs w:val="28"/>
        </w:rPr>
      </w:pPr>
      <w:r w:rsidRPr="00B13ED6">
        <w:rPr>
          <w:b/>
          <w:bCs/>
          <w:sz w:val="28"/>
          <w:szCs w:val="28"/>
          <w:u w:val="single"/>
        </w:rPr>
        <w:t>Reg No:</w:t>
      </w:r>
      <w:r>
        <w:rPr>
          <w:b/>
          <w:bCs/>
          <w:sz w:val="28"/>
          <w:szCs w:val="28"/>
        </w:rPr>
        <w:t xml:space="preserve"> 2025-CE-112</w:t>
      </w:r>
    </w:p>
    <w:p w14:paraId="64963C43" w14:textId="4EE8CF15" w:rsidR="00B13ED6" w:rsidRPr="00B13ED6" w:rsidRDefault="00B13ED6" w:rsidP="0025411A">
      <w:pPr>
        <w:rPr>
          <w:b/>
          <w:bCs/>
          <w:sz w:val="28"/>
          <w:szCs w:val="28"/>
        </w:rPr>
      </w:pPr>
      <w:r w:rsidRPr="00B13ED6">
        <w:rPr>
          <w:b/>
          <w:bCs/>
          <w:sz w:val="28"/>
          <w:szCs w:val="28"/>
          <w:u w:val="single"/>
        </w:rPr>
        <w:t>Date:</w:t>
      </w:r>
      <w:r w:rsidRPr="00B13ED6">
        <w:rPr>
          <w:b/>
          <w:bCs/>
          <w:sz w:val="28"/>
          <w:szCs w:val="28"/>
        </w:rPr>
        <w:t xml:space="preserve">      </w:t>
      </w:r>
      <w:r w:rsidR="00E360C6">
        <w:rPr>
          <w:b/>
          <w:bCs/>
          <w:sz w:val="28"/>
          <w:szCs w:val="28"/>
        </w:rPr>
        <w:t>21</w:t>
      </w:r>
      <w:r w:rsidR="00BD7BA6">
        <w:rPr>
          <w:b/>
          <w:bCs/>
          <w:sz w:val="28"/>
          <w:szCs w:val="28"/>
          <w:vertAlign w:val="superscript"/>
        </w:rPr>
        <w:t>st</w:t>
      </w:r>
      <w:r w:rsidR="005C6F4A">
        <w:rPr>
          <w:b/>
          <w:bCs/>
          <w:sz w:val="28"/>
          <w:szCs w:val="28"/>
        </w:rPr>
        <w:t>April</w:t>
      </w:r>
      <w:r>
        <w:rPr>
          <w:b/>
          <w:bCs/>
          <w:sz w:val="28"/>
          <w:szCs w:val="28"/>
        </w:rPr>
        <w:t>,2026</w:t>
      </w:r>
    </w:p>
    <w:p w14:paraId="75DD38D5" w14:textId="77777777" w:rsidR="0025411A" w:rsidRDefault="0025411A" w:rsidP="0025411A">
      <w:pPr>
        <w:rPr>
          <w:b/>
          <w:bCs/>
          <w:sz w:val="28"/>
          <w:szCs w:val="28"/>
        </w:rPr>
      </w:pPr>
    </w:p>
    <w:p w14:paraId="5C77E2AB" w14:textId="4338BCB6" w:rsidR="008B7FA5" w:rsidRDefault="0025411A" w:rsidP="00210EAD">
      <w:pPr>
        <w:rPr>
          <w:b/>
          <w:bCs/>
          <w:sz w:val="28"/>
          <w:szCs w:val="28"/>
        </w:rPr>
      </w:pPr>
      <w:r w:rsidRPr="00F93C9C">
        <w:rPr>
          <w:b/>
          <w:bCs/>
          <w:sz w:val="28"/>
          <w:szCs w:val="28"/>
          <w:u w:val="single"/>
        </w:rPr>
        <w:t>Experiment # 1</w:t>
      </w:r>
      <w:r w:rsidR="00052C64">
        <w:rPr>
          <w:b/>
          <w:bCs/>
          <w:sz w:val="28"/>
          <w:szCs w:val="28"/>
          <w:u w:val="single"/>
        </w:rPr>
        <w:t>:</w:t>
      </w:r>
      <w:r w:rsidR="00052C64">
        <w:rPr>
          <w:b/>
          <w:bCs/>
          <w:sz w:val="28"/>
          <w:szCs w:val="28"/>
        </w:rPr>
        <w:t xml:space="preserve"> </w:t>
      </w:r>
      <w:r w:rsidR="00210EAD">
        <w:rPr>
          <w:b/>
          <w:bCs/>
          <w:sz w:val="28"/>
          <w:szCs w:val="28"/>
        </w:rPr>
        <w:t>KCL CIRCUIT:</w:t>
      </w:r>
    </w:p>
    <w:p w14:paraId="563DF0B5" w14:textId="77777777" w:rsidR="003659D5" w:rsidRPr="00866E49" w:rsidRDefault="003659D5" w:rsidP="003659D5">
      <w:pPr>
        <w:rPr>
          <w:b/>
          <w:bCs/>
        </w:rPr>
      </w:pPr>
      <w:r w:rsidRPr="00866E49">
        <w:rPr>
          <w:b/>
          <w:bCs/>
        </w:rPr>
        <w:t>Procedure for KCL:</w:t>
      </w:r>
    </w:p>
    <w:p w14:paraId="21482480" w14:textId="77777777" w:rsidR="003659D5" w:rsidRPr="003659D5" w:rsidRDefault="003659D5" w:rsidP="003659D5">
      <w:r w:rsidRPr="003659D5">
        <w:t>1. Give the connections as per the circuit diagram.</w:t>
      </w:r>
    </w:p>
    <w:p w14:paraId="67AD06AF" w14:textId="77777777" w:rsidR="003659D5" w:rsidRPr="003659D5" w:rsidRDefault="003659D5" w:rsidP="003659D5">
      <w:r w:rsidRPr="003659D5">
        <w:t>2. Set a value in RPS.</w:t>
      </w:r>
    </w:p>
    <w:p w14:paraId="73E64CA6" w14:textId="77777777" w:rsidR="003659D5" w:rsidRPr="003659D5" w:rsidRDefault="003659D5" w:rsidP="003659D5">
      <w:r w:rsidRPr="003659D5">
        <w:t>3. Note down the corresponding readings using multimeter</w:t>
      </w:r>
    </w:p>
    <w:p w14:paraId="67CD5076" w14:textId="18A78991" w:rsidR="00505483" w:rsidRDefault="003659D5" w:rsidP="008111CE">
      <w:r w:rsidRPr="003659D5">
        <w:t>4. Repeat the same for different voltages</w:t>
      </w:r>
    </w:p>
    <w:p w14:paraId="22B14BA4" w14:textId="5B2F4DC1" w:rsidR="003659D5" w:rsidRPr="003659D5" w:rsidRDefault="003659D5" w:rsidP="003659D5">
      <w:pPr>
        <w:jc w:val="center"/>
        <w:rPr>
          <w:b/>
          <w:bCs/>
          <w:sz w:val="28"/>
          <w:szCs w:val="28"/>
        </w:rPr>
      </w:pPr>
      <w:r>
        <w:rPr>
          <w:b/>
          <w:bCs/>
          <w:sz w:val="28"/>
          <w:szCs w:val="28"/>
        </w:rPr>
        <w:t xml:space="preserve">Circuit </w:t>
      </w:r>
      <w:r w:rsidR="00210EAD">
        <w:rPr>
          <w:b/>
          <w:bCs/>
          <w:sz w:val="28"/>
          <w:szCs w:val="28"/>
        </w:rPr>
        <w:t xml:space="preserve">- </w:t>
      </w:r>
      <w:r>
        <w:rPr>
          <w:b/>
          <w:bCs/>
          <w:sz w:val="28"/>
          <w:szCs w:val="28"/>
        </w:rPr>
        <w:t>KCL:</w:t>
      </w:r>
    </w:p>
    <w:p w14:paraId="3055538C" w14:textId="180E85FA" w:rsidR="00210EAD" w:rsidRPr="006A01F6" w:rsidRDefault="003659D5" w:rsidP="006A01F6">
      <w:pPr>
        <w:jc w:val="center"/>
      </w:pPr>
      <w:r w:rsidRPr="003659D5">
        <w:rPr>
          <w:sz w:val="28"/>
          <w:szCs w:val="28"/>
        </w:rPr>
        <w:t xml:space="preserve"> </w:t>
      </w:r>
      <w:r w:rsidR="001F670A">
        <w:rPr>
          <w:noProof/>
        </w:rPr>
        <w:drawing>
          <wp:inline distT="0" distB="0" distL="0" distR="0" wp14:anchorId="27BB580A" wp14:editId="7C00709C">
            <wp:extent cx="4787900" cy="2063750"/>
            <wp:effectExtent l="0" t="0" r="0" b="0"/>
            <wp:docPr id="58388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82225"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4788274" cy="2063911"/>
                    </a:xfrm>
                    <a:prstGeom prst="rect">
                      <a:avLst/>
                    </a:prstGeom>
                  </pic:spPr>
                </pic:pic>
              </a:graphicData>
            </a:graphic>
          </wp:inline>
        </w:drawing>
      </w:r>
    </w:p>
    <w:p w14:paraId="4DEC5166" w14:textId="250D523F" w:rsidR="00C250AE" w:rsidRDefault="00067CD1" w:rsidP="006A01F6">
      <w:pPr>
        <w:jc w:val="center"/>
        <w:rPr>
          <w:b/>
          <w:bCs/>
          <w:sz w:val="28"/>
          <w:szCs w:val="28"/>
        </w:rPr>
      </w:pPr>
      <w:r w:rsidRPr="0006077D">
        <w:rPr>
          <w:b/>
          <w:bCs/>
          <w:sz w:val="28"/>
          <w:szCs w:val="28"/>
        </w:rPr>
        <w:t>TABLE FOR READINGS:</w:t>
      </w:r>
    </w:p>
    <w:p w14:paraId="311051DD" w14:textId="7AC41444" w:rsidR="00C250AE" w:rsidRPr="004022C7" w:rsidRDefault="00210EAD" w:rsidP="00210EAD">
      <w:pPr>
        <w:rPr>
          <w:b/>
          <w:bCs/>
          <w:sz w:val="28"/>
          <w:szCs w:val="28"/>
        </w:rPr>
      </w:pPr>
      <w:r>
        <w:rPr>
          <w:b/>
          <w:bCs/>
          <w:sz w:val="28"/>
          <w:szCs w:val="28"/>
        </w:rPr>
        <w:t>KCL – Practical Values:</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2D41B0" w14:paraId="1533725F" w14:textId="77777777" w:rsidTr="002D41B0">
        <w:tc>
          <w:tcPr>
            <w:tcW w:w="1558" w:type="dxa"/>
            <w:vMerge w:val="restart"/>
            <w:vAlign w:val="center"/>
          </w:tcPr>
          <w:p w14:paraId="7BFB9C92" w14:textId="4929E990" w:rsidR="002D41B0" w:rsidRPr="002D41B0" w:rsidRDefault="002D41B0" w:rsidP="002D41B0">
            <w:pPr>
              <w:jc w:val="center"/>
              <w:rPr>
                <w:b/>
                <w:bCs/>
                <w:sz w:val="28"/>
                <w:szCs w:val="28"/>
              </w:rPr>
            </w:pPr>
            <w:r w:rsidRPr="002D41B0">
              <w:rPr>
                <w:b/>
                <w:bCs/>
                <w:sz w:val="28"/>
                <w:szCs w:val="28"/>
              </w:rPr>
              <w:t>SI.No</w:t>
            </w:r>
          </w:p>
        </w:tc>
        <w:tc>
          <w:tcPr>
            <w:tcW w:w="1558" w:type="dxa"/>
            <w:vMerge w:val="restart"/>
            <w:vAlign w:val="center"/>
          </w:tcPr>
          <w:p w14:paraId="7EB29422" w14:textId="42AFB8F6" w:rsidR="002D41B0" w:rsidRPr="002D41B0" w:rsidRDefault="002D41B0" w:rsidP="002D41B0">
            <w:pPr>
              <w:jc w:val="center"/>
              <w:rPr>
                <w:b/>
                <w:bCs/>
                <w:sz w:val="28"/>
                <w:szCs w:val="28"/>
              </w:rPr>
            </w:pPr>
            <w:r>
              <w:rPr>
                <w:b/>
                <w:bCs/>
                <w:sz w:val="28"/>
                <w:szCs w:val="28"/>
              </w:rPr>
              <w:t>Voltage</w:t>
            </w:r>
          </w:p>
        </w:tc>
        <w:tc>
          <w:tcPr>
            <w:tcW w:w="4675" w:type="dxa"/>
            <w:gridSpan w:val="3"/>
            <w:vAlign w:val="center"/>
          </w:tcPr>
          <w:p w14:paraId="3DD28A3A" w14:textId="29B9C446" w:rsidR="002D41B0" w:rsidRPr="002D41B0" w:rsidRDefault="002442CF" w:rsidP="002D41B0">
            <w:pPr>
              <w:jc w:val="center"/>
              <w:rPr>
                <w:b/>
                <w:bCs/>
                <w:sz w:val="28"/>
                <w:szCs w:val="28"/>
              </w:rPr>
            </w:pPr>
            <w:r>
              <w:rPr>
                <w:b/>
                <w:bCs/>
                <w:sz w:val="28"/>
                <w:szCs w:val="28"/>
              </w:rPr>
              <w:t>Current</w:t>
            </w:r>
          </w:p>
        </w:tc>
        <w:tc>
          <w:tcPr>
            <w:tcW w:w="1559" w:type="dxa"/>
            <w:vMerge w:val="restart"/>
            <w:vAlign w:val="center"/>
          </w:tcPr>
          <w:p w14:paraId="510DB05B" w14:textId="62848045" w:rsidR="002D41B0" w:rsidRPr="002442CF" w:rsidRDefault="002442CF" w:rsidP="002D41B0">
            <w:pPr>
              <w:jc w:val="center"/>
              <w:rPr>
                <w:b/>
                <w:bCs/>
                <w:sz w:val="28"/>
                <w:szCs w:val="28"/>
              </w:rPr>
            </w:pPr>
            <w:r>
              <w:rPr>
                <w:b/>
                <w:bCs/>
                <w:sz w:val="28"/>
                <w:szCs w:val="28"/>
              </w:rPr>
              <w:t>I</w:t>
            </w:r>
            <w:r>
              <w:rPr>
                <w:b/>
                <w:bCs/>
                <w:sz w:val="28"/>
                <w:szCs w:val="28"/>
                <w:vertAlign w:val="subscript"/>
              </w:rPr>
              <w:t>1</w:t>
            </w:r>
            <w:r>
              <w:rPr>
                <w:b/>
                <w:bCs/>
                <w:sz w:val="28"/>
                <w:szCs w:val="28"/>
              </w:rPr>
              <w:t>=I</w:t>
            </w:r>
            <w:r>
              <w:rPr>
                <w:b/>
                <w:bCs/>
                <w:sz w:val="28"/>
                <w:szCs w:val="28"/>
                <w:vertAlign w:val="subscript"/>
              </w:rPr>
              <w:t>2</w:t>
            </w:r>
            <w:r>
              <w:rPr>
                <w:b/>
                <w:bCs/>
                <w:sz w:val="28"/>
                <w:szCs w:val="28"/>
              </w:rPr>
              <w:t>+I</w:t>
            </w:r>
            <w:r>
              <w:rPr>
                <w:b/>
                <w:bCs/>
                <w:sz w:val="28"/>
                <w:szCs w:val="28"/>
                <w:vertAlign w:val="subscript"/>
              </w:rPr>
              <w:t>3</w:t>
            </w:r>
          </w:p>
        </w:tc>
      </w:tr>
      <w:tr w:rsidR="002D41B0" w14:paraId="337D1466" w14:textId="77777777" w:rsidTr="002D41B0">
        <w:tc>
          <w:tcPr>
            <w:tcW w:w="1558" w:type="dxa"/>
            <w:vMerge/>
            <w:vAlign w:val="center"/>
          </w:tcPr>
          <w:p w14:paraId="71B75BC8" w14:textId="77777777" w:rsidR="002D41B0" w:rsidRPr="002D41B0" w:rsidRDefault="002D41B0" w:rsidP="002D41B0">
            <w:pPr>
              <w:jc w:val="center"/>
              <w:rPr>
                <w:b/>
                <w:bCs/>
                <w:sz w:val="28"/>
                <w:szCs w:val="28"/>
              </w:rPr>
            </w:pPr>
          </w:p>
        </w:tc>
        <w:tc>
          <w:tcPr>
            <w:tcW w:w="1558" w:type="dxa"/>
            <w:vMerge/>
            <w:vAlign w:val="center"/>
          </w:tcPr>
          <w:p w14:paraId="22490D7B" w14:textId="77777777" w:rsidR="002D41B0" w:rsidRPr="002D41B0" w:rsidRDefault="002D41B0" w:rsidP="002D41B0">
            <w:pPr>
              <w:jc w:val="center"/>
              <w:rPr>
                <w:b/>
                <w:bCs/>
                <w:sz w:val="28"/>
                <w:szCs w:val="28"/>
              </w:rPr>
            </w:pPr>
          </w:p>
        </w:tc>
        <w:tc>
          <w:tcPr>
            <w:tcW w:w="1558" w:type="dxa"/>
            <w:vAlign w:val="center"/>
          </w:tcPr>
          <w:p w14:paraId="6796EB0B" w14:textId="08BB04EA" w:rsidR="002D41B0" w:rsidRPr="002442CF" w:rsidRDefault="002442CF" w:rsidP="002D41B0">
            <w:pPr>
              <w:jc w:val="center"/>
              <w:rPr>
                <w:b/>
                <w:bCs/>
                <w:sz w:val="28"/>
                <w:szCs w:val="28"/>
                <w:vertAlign w:val="subscript"/>
              </w:rPr>
            </w:pPr>
            <w:r>
              <w:rPr>
                <w:b/>
                <w:bCs/>
                <w:sz w:val="28"/>
                <w:szCs w:val="28"/>
              </w:rPr>
              <w:t>I</w:t>
            </w:r>
            <w:r>
              <w:rPr>
                <w:b/>
                <w:bCs/>
                <w:sz w:val="28"/>
                <w:szCs w:val="28"/>
                <w:vertAlign w:val="subscript"/>
              </w:rPr>
              <w:t>1</w:t>
            </w:r>
          </w:p>
        </w:tc>
        <w:tc>
          <w:tcPr>
            <w:tcW w:w="1558" w:type="dxa"/>
            <w:vAlign w:val="center"/>
          </w:tcPr>
          <w:p w14:paraId="23C3EA27" w14:textId="7A33AC09" w:rsidR="002D41B0" w:rsidRPr="002442CF" w:rsidRDefault="002442CF" w:rsidP="002D41B0">
            <w:pPr>
              <w:jc w:val="center"/>
              <w:rPr>
                <w:b/>
                <w:bCs/>
                <w:sz w:val="28"/>
                <w:szCs w:val="28"/>
                <w:vertAlign w:val="subscript"/>
              </w:rPr>
            </w:pPr>
            <w:r>
              <w:rPr>
                <w:b/>
                <w:bCs/>
                <w:sz w:val="28"/>
                <w:szCs w:val="28"/>
              </w:rPr>
              <w:t>I</w:t>
            </w:r>
            <w:r>
              <w:rPr>
                <w:b/>
                <w:bCs/>
                <w:sz w:val="28"/>
                <w:szCs w:val="28"/>
                <w:vertAlign w:val="subscript"/>
              </w:rPr>
              <w:t>2</w:t>
            </w:r>
          </w:p>
        </w:tc>
        <w:tc>
          <w:tcPr>
            <w:tcW w:w="1559" w:type="dxa"/>
            <w:vAlign w:val="center"/>
          </w:tcPr>
          <w:p w14:paraId="2DFA95E3" w14:textId="7D66F149" w:rsidR="002D41B0" w:rsidRPr="002442CF" w:rsidRDefault="002442CF" w:rsidP="002D41B0">
            <w:pPr>
              <w:jc w:val="center"/>
              <w:rPr>
                <w:b/>
                <w:bCs/>
                <w:sz w:val="28"/>
                <w:szCs w:val="28"/>
                <w:vertAlign w:val="subscript"/>
              </w:rPr>
            </w:pPr>
            <w:r>
              <w:rPr>
                <w:b/>
                <w:bCs/>
                <w:sz w:val="28"/>
                <w:szCs w:val="28"/>
              </w:rPr>
              <w:t>I</w:t>
            </w:r>
            <w:r>
              <w:rPr>
                <w:b/>
                <w:bCs/>
                <w:sz w:val="28"/>
                <w:szCs w:val="28"/>
                <w:vertAlign w:val="subscript"/>
              </w:rPr>
              <w:t>3</w:t>
            </w:r>
          </w:p>
        </w:tc>
        <w:tc>
          <w:tcPr>
            <w:tcW w:w="1559" w:type="dxa"/>
            <w:vMerge/>
            <w:vAlign w:val="center"/>
          </w:tcPr>
          <w:p w14:paraId="0154F664" w14:textId="77777777" w:rsidR="002D41B0" w:rsidRPr="002D41B0" w:rsidRDefault="002D41B0" w:rsidP="002D41B0">
            <w:pPr>
              <w:jc w:val="center"/>
              <w:rPr>
                <w:b/>
                <w:bCs/>
                <w:sz w:val="28"/>
                <w:szCs w:val="28"/>
              </w:rPr>
            </w:pPr>
          </w:p>
        </w:tc>
      </w:tr>
      <w:tr w:rsidR="002D41B0" w14:paraId="4979DC5C" w14:textId="77777777" w:rsidTr="002D41B0">
        <w:tc>
          <w:tcPr>
            <w:tcW w:w="1558" w:type="dxa"/>
            <w:vMerge/>
            <w:vAlign w:val="center"/>
          </w:tcPr>
          <w:p w14:paraId="60845E20" w14:textId="77777777" w:rsidR="002D41B0" w:rsidRPr="002D41B0" w:rsidRDefault="002D41B0" w:rsidP="002D41B0">
            <w:pPr>
              <w:jc w:val="center"/>
              <w:rPr>
                <w:b/>
                <w:bCs/>
                <w:sz w:val="28"/>
                <w:szCs w:val="28"/>
              </w:rPr>
            </w:pPr>
          </w:p>
        </w:tc>
        <w:tc>
          <w:tcPr>
            <w:tcW w:w="1558" w:type="dxa"/>
            <w:vAlign w:val="center"/>
          </w:tcPr>
          <w:p w14:paraId="511BEB7F" w14:textId="6F187C15" w:rsidR="002D41B0" w:rsidRPr="002D41B0" w:rsidRDefault="002D41B0" w:rsidP="002D41B0">
            <w:pPr>
              <w:jc w:val="center"/>
              <w:rPr>
                <w:b/>
                <w:bCs/>
                <w:sz w:val="28"/>
                <w:szCs w:val="28"/>
              </w:rPr>
            </w:pPr>
            <w:r>
              <w:rPr>
                <w:b/>
                <w:bCs/>
                <w:sz w:val="28"/>
                <w:szCs w:val="28"/>
              </w:rPr>
              <w:t>Volts</w:t>
            </w:r>
          </w:p>
        </w:tc>
        <w:tc>
          <w:tcPr>
            <w:tcW w:w="1558" w:type="dxa"/>
            <w:vAlign w:val="center"/>
          </w:tcPr>
          <w:p w14:paraId="37263EA7" w14:textId="119D7670" w:rsidR="002D41B0" w:rsidRPr="002D41B0" w:rsidRDefault="002442CF" w:rsidP="002D41B0">
            <w:pPr>
              <w:jc w:val="center"/>
              <w:rPr>
                <w:b/>
                <w:bCs/>
                <w:sz w:val="28"/>
                <w:szCs w:val="28"/>
              </w:rPr>
            </w:pPr>
            <w:r>
              <w:rPr>
                <w:b/>
                <w:bCs/>
                <w:sz w:val="28"/>
                <w:szCs w:val="28"/>
              </w:rPr>
              <w:t>mA</w:t>
            </w:r>
          </w:p>
        </w:tc>
        <w:tc>
          <w:tcPr>
            <w:tcW w:w="1558" w:type="dxa"/>
            <w:vAlign w:val="center"/>
          </w:tcPr>
          <w:p w14:paraId="513E6C80" w14:textId="74808876" w:rsidR="002D41B0" w:rsidRPr="002D41B0" w:rsidRDefault="002442CF" w:rsidP="002D41B0">
            <w:pPr>
              <w:jc w:val="center"/>
              <w:rPr>
                <w:b/>
                <w:bCs/>
                <w:sz w:val="28"/>
                <w:szCs w:val="28"/>
              </w:rPr>
            </w:pPr>
            <w:r>
              <w:rPr>
                <w:b/>
                <w:bCs/>
                <w:sz w:val="28"/>
                <w:szCs w:val="28"/>
              </w:rPr>
              <w:t>mA</w:t>
            </w:r>
          </w:p>
        </w:tc>
        <w:tc>
          <w:tcPr>
            <w:tcW w:w="1559" w:type="dxa"/>
            <w:vAlign w:val="center"/>
          </w:tcPr>
          <w:p w14:paraId="62D5508D" w14:textId="564E78A2" w:rsidR="002D41B0" w:rsidRPr="002D41B0" w:rsidRDefault="002442CF" w:rsidP="002D41B0">
            <w:pPr>
              <w:jc w:val="center"/>
              <w:rPr>
                <w:b/>
                <w:bCs/>
                <w:sz w:val="28"/>
                <w:szCs w:val="28"/>
              </w:rPr>
            </w:pPr>
            <w:r>
              <w:rPr>
                <w:b/>
                <w:bCs/>
                <w:sz w:val="28"/>
                <w:szCs w:val="28"/>
              </w:rPr>
              <w:t>mA</w:t>
            </w:r>
          </w:p>
        </w:tc>
        <w:tc>
          <w:tcPr>
            <w:tcW w:w="1559" w:type="dxa"/>
            <w:vAlign w:val="center"/>
          </w:tcPr>
          <w:p w14:paraId="2C801A33" w14:textId="35E2D81B" w:rsidR="002D41B0" w:rsidRPr="002D41B0" w:rsidRDefault="002442CF" w:rsidP="002D41B0">
            <w:pPr>
              <w:jc w:val="center"/>
              <w:rPr>
                <w:b/>
                <w:bCs/>
                <w:sz w:val="28"/>
                <w:szCs w:val="28"/>
              </w:rPr>
            </w:pPr>
            <w:r>
              <w:rPr>
                <w:b/>
                <w:bCs/>
                <w:sz w:val="28"/>
                <w:szCs w:val="28"/>
              </w:rPr>
              <w:t>mA</w:t>
            </w:r>
          </w:p>
        </w:tc>
      </w:tr>
      <w:tr w:rsidR="002D41B0" w14:paraId="75C48CA5" w14:textId="77777777" w:rsidTr="002D41B0">
        <w:tc>
          <w:tcPr>
            <w:tcW w:w="1558" w:type="dxa"/>
            <w:vAlign w:val="center"/>
          </w:tcPr>
          <w:p w14:paraId="63079A59" w14:textId="5A894692" w:rsidR="002D41B0" w:rsidRPr="002442CF" w:rsidRDefault="002442CF" w:rsidP="002D41B0">
            <w:pPr>
              <w:jc w:val="center"/>
              <w:rPr>
                <w:sz w:val="28"/>
                <w:szCs w:val="28"/>
              </w:rPr>
            </w:pPr>
            <w:r>
              <w:rPr>
                <w:sz w:val="28"/>
                <w:szCs w:val="28"/>
              </w:rPr>
              <w:t>1</w:t>
            </w:r>
          </w:p>
        </w:tc>
        <w:tc>
          <w:tcPr>
            <w:tcW w:w="1558" w:type="dxa"/>
            <w:vAlign w:val="center"/>
          </w:tcPr>
          <w:p w14:paraId="35B93BDF" w14:textId="6C074163" w:rsidR="002D41B0" w:rsidRPr="002442CF" w:rsidRDefault="002442CF" w:rsidP="002D41B0">
            <w:pPr>
              <w:jc w:val="center"/>
              <w:rPr>
                <w:sz w:val="28"/>
                <w:szCs w:val="28"/>
              </w:rPr>
            </w:pPr>
            <w:r>
              <w:rPr>
                <w:sz w:val="28"/>
                <w:szCs w:val="28"/>
              </w:rPr>
              <w:t>5</w:t>
            </w:r>
          </w:p>
        </w:tc>
        <w:tc>
          <w:tcPr>
            <w:tcW w:w="1558" w:type="dxa"/>
            <w:vAlign w:val="center"/>
          </w:tcPr>
          <w:p w14:paraId="1E3AB74D" w14:textId="695CFF04" w:rsidR="002D41B0" w:rsidRPr="002442CF" w:rsidRDefault="00563765" w:rsidP="002D41B0">
            <w:pPr>
              <w:jc w:val="center"/>
              <w:rPr>
                <w:sz w:val="28"/>
                <w:szCs w:val="28"/>
              </w:rPr>
            </w:pPr>
            <w:r>
              <w:rPr>
                <w:sz w:val="28"/>
                <w:szCs w:val="28"/>
              </w:rPr>
              <w:t>5.68</w:t>
            </w:r>
          </w:p>
        </w:tc>
        <w:tc>
          <w:tcPr>
            <w:tcW w:w="1558" w:type="dxa"/>
            <w:vAlign w:val="center"/>
          </w:tcPr>
          <w:p w14:paraId="4D96BDEB" w14:textId="7B4A2D45" w:rsidR="002D41B0" w:rsidRPr="002442CF" w:rsidRDefault="002F71A5" w:rsidP="002D41B0">
            <w:pPr>
              <w:jc w:val="center"/>
              <w:rPr>
                <w:sz w:val="28"/>
                <w:szCs w:val="28"/>
              </w:rPr>
            </w:pPr>
            <w:r>
              <w:rPr>
                <w:sz w:val="28"/>
                <w:szCs w:val="28"/>
              </w:rPr>
              <w:t>3.12</w:t>
            </w:r>
          </w:p>
        </w:tc>
        <w:tc>
          <w:tcPr>
            <w:tcW w:w="1559" w:type="dxa"/>
            <w:vAlign w:val="center"/>
          </w:tcPr>
          <w:p w14:paraId="2B00BC03" w14:textId="63FD3793" w:rsidR="002D41B0" w:rsidRPr="002442CF" w:rsidRDefault="002F71A5" w:rsidP="002D41B0">
            <w:pPr>
              <w:jc w:val="center"/>
              <w:rPr>
                <w:sz w:val="28"/>
                <w:szCs w:val="28"/>
              </w:rPr>
            </w:pPr>
            <w:r>
              <w:rPr>
                <w:sz w:val="28"/>
                <w:szCs w:val="28"/>
              </w:rPr>
              <w:t>2.56</w:t>
            </w:r>
          </w:p>
        </w:tc>
        <w:tc>
          <w:tcPr>
            <w:tcW w:w="1559" w:type="dxa"/>
            <w:vAlign w:val="center"/>
          </w:tcPr>
          <w:p w14:paraId="5639782F" w14:textId="7B7416D6" w:rsidR="002D41B0" w:rsidRPr="002442CF" w:rsidRDefault="002F71A5" w:rsidP="002D41B0">
            <w:pPr>
              <w:jc w:val="center"/>
              <w:rPr>
                <w:sz w:val="28"/>
                <w:szCs w:val="28"/>
              </w:rPr>
            </w:pPr>
            <w:r>
              <w:rPr>
                <w:sz w:val="28"/>
                <w:szCs w:val="28"/>
              </w:rPr>
              <w:t>5.68</w:t>
            </w:r>
          </w:p>
        </w:tc>
      </w:tr>
      <w:tr w:rsidR="002D41B0" w14:paraId="27767C74" w14:textId="77777777" w:rsidTr="002D41B0">
        <w:tc>
          <w:tcPr>
            <w:tcW w:w="1558" w:type="dxa"/>
            <w:vAlign w:val="center"/>
          </w:tcPr>
          <w:p w14:paraId="10549386" w14:textId="5F6522CF" w:rsidR="002D41B0" w:rsidRPr="002442CF" w:rsidRDefault="002442CF" w:rsidP="002D41B0">
            <w:pPr>
              <w:jc w:val="center"/>
              <w:rPr>
                <w:sz w:val="28"/>
                <w:szCs w:val="28"/>
              </w:rPr>
            </w:pPr>
            <w:r>
              <w:rPr>
                <w:sz w:val="28"/>
                <w:szCs w:val="28"/>
              </w:rPr>
              <w:t>2</w:t>
            </w:r>
          </w:p>
        </w:tc>
        <w:tc>
          <w:tcPr>
            <w:tcW w:w="1558" w:type="dxa"/>
            <w:vAlign w:val="center"/>
          </w:tcPr>
          <w:p w14:paraId="17AC3FA4" w14:textId="41191093" w:rsidR="002D41B0" w:rsidRPr="002442CF" w:rsidRDefault="002442CF" w:rsidP="002D41B0">
            <w:pPr>
              <w:jc w:val="center"/>
              <w:rPr>
                <w:sz w:val="28"/>
                <w:szCs w:val="28"/>
              </w:rPr>
            </w:pPr>
            <w:r>
              <w:rPr>
                <w:sz w:val="28"/>
                <w:szCs w:val="28"/>
              </w:rPr>
              <w:t>15</w:t>
            </w:r>
          </w:p>
        </w:tc>
        <w:tc>
          <w:tcPr>
            <w:tcW w:w="1558" w:type="dxa"/>
            <w:vAlign w:val="center"/>
          </w:tcPr>
          <w:p w14:paraId="461246C0" w14:textId="776989D1" w:rsidR="002D41B0" w:rsidRPr="002442CF" w:rsidRDefault="002F71A5" w:rsidP="002D41B0">
            <w:pPr>
              <w:jc w:val="center"/>
              <w:rPr>
                <w:sz w:val="28"/>
                <w:szCs w:val="28"/>
              </w:rPr>
            </w:pPr>
            <w:r>
              <w:rPr>
                <w:sz w:val="28"/>
                <w:szCs w:val="28"/>
              </w:rPr>
              <w:t>17.1</w:t>
            </w:r>
          </w:p>
        </w:tc>
        <w:tc>
          <w:tcPr>
            <w:tcW w:w="1558" w:type="dxa"/>
            <w:vAlign w:val="center"/>
          </w:tcPr>
          <w:p w14:paraId="46311B3A" w14:textId="7777BD77" w:rsidR="002D41B0" w:rsidRPr="002442CF" w:rsidRDefault="00310FBB" w:rsidP="002D41B0">
            <w:pPr>
              <w:jc w:val="center"/>
              <w:rPr>
                <w:sz w:val="28"/>
                <w:szCs w:val="28"/>
              </w:rPr>
            </w:pPr>
            <w:r>
              <w:rPr>
                <w:sz w:val="28"/>
                <w:szCs w:val="28"/>
              </w:rPr>
              <w:t>9.37</w:t>
            </w:r>
          </w:p>
        </w:tc>
        <w:tc>
          <w:tcPr>
            <w:tcW w:w="1559" w:type="dxa"/>
            <w:vAlign w:val="center"/>
          </w:tcPr>
          <w:p w14:paraId="64EE53FD" w14:textId="76D4F297" w:rsidR="002D41B0" w:rsidRPr="002442CF" w:rsidRDefault="00310FBB" w:rsidP="002D41B0">
            <w:pPr>
              <w:jc w:val="center"/>
              <w:rPr>
                <w:sz w:val="28"/>
                <w:szCs w:val="28"/>
              </w:rPr>
            </w:pPr>
            <w:r>
              <w:rPr>
                <w:sz w:val="28"/>
                <w:szCs w:val="28"/>
              </w:rPr>
              <w:t>7.68</w:t>
            </w:r>
          </w:p>
        </w:tc>
        <w:tc>
          <w:tcPr>
            <w:tcW w:w="1559" w:type="dxa"/>
            <w:vAlign w:val="center"/>
          </w:tcPr>
          <w:p w14:paraId="2618FB89" w14:textId="424229C3" w:rsidR="002D41B0" w:rsidRPr="002442CF" w:rsidRDefault="00310FBB" w:rsidP="002D41B0">
            <w:pPr>
              <w:jc w:val="center"/>
              <w:rPr>
                <w:sz w:val="28"/>
                <w:szCs w:val="28"/>
              </w:rPr>
            </w:pPr>
            <w:r>
              <w:rPr>
                <w:sz w:val="28"/>
                <w:szCs w:val="28"/>
              </w:rPr>
              <w:t>17.1</w:t>
            </w:r>
          </w:p>
        </w:tc>
      </w:tr>
      <w:tr w:rsidR="002D41B0" w14:paraId="1B1DCA18" w14:textId="77777777" w:rsidTr="002D41B0">
        <w:tc>
          <w:tcPr>
            <w:tcW w:w="1558" w:type="dxa"/>
            <w:vAlign w:val="center"/>
          </w:tcPr>
          <w:p w14:paraId="07914523" w14:textId="45F53BE3" w:rsidR="002D41B0" w:rsidRPr="002442CF" w:rsidRDefault="002442CF" w:rsidP="002D41B0">
            <w:pPr>
              <w:jc w:val="center"/>
              <w:rPr>
                <w:sz w:val="28"/>
                <w:szCs w:val="28"/>
              </w:rPr>
            </w:pPr>
            <w:r>
              <w:rPr>
                <w:sz w:val="28"/>
                <w:szCs w:val="28"/>
              </w:rPr>
              <w:t>3</w:t>
            </w:r>
          </w:p>
        </w:tc>
        <w:tc>
          <w:tcPr>
            <w:tcW w:w="1558" w:type="dxa"/>
            <w:vAlign w:val="center"/>
          </w:tcPr>
          <w:p w14:paraId="6B15FEC4" w14:textId="025B1C18" w:rsidR="002D41B0" w:rsidRPr="002442CF" w:rsidRDefault="002442CF" w:rsidP="002D41B0">
            <w:pPr>
              <w:jc w:val="center"/>
              <w:rPr>
                <w:sz w:val="28"/>
                <w:szCs w:val="28"/>
              </w:rPr>
            </w:pPr>
            <w:r>
              <w:rPr>
                <w:sz w:val="28"/>
                <w:szCs w:val="28"/>
              </w:rPr>
              <w:t>25</w:t>
            </w:r>
          </w:p>
        </w:tc>
        <w:tc>
          <w:tcPr>
            <w:tcW w:w="1558" w:type="dxa"/>
            <w:vAlign w:val="center"/>
          </w:tcPr>
          <w:p w14:paraId="45DBA81A" w14:textId="23372784" w:rsidR="002D41B0" w:rsidRPr="002442CF" w:rsidRDefault="003B2026" w:rsidP="002D41B0">
            <w:pPr>
              <w:jc w:val="center"/>
              <w:rPr>
                <w:sz w:val="28"/>
                <w:szCs w:val="28"/>
              </w:rPr>
            </w:pPr>
            <w:r>
              <w:rPr>
                <w:sz w:val="28"/>
                <w:szCs w:val="28"/>
              </w:rPr>
              <w:t>28.4</w:t>
            </w:r>
          </w:p>
        </w:tc>
        <w:tc>
          <w:tcPr>
            <w:tcW w:w="1558" w:type="dxa"/>
            <w:vAlign w:val="center"/>
          </w:tcPr>
          <w:p w14:paraId="16CCD3E0" w14:textId="1DC944F8" w:rsidR="002D41B0" w:rsidRPr="002442CF" w:rsidRDefault="003B2026" w:rsidP="002D41B0">
            <w:pPr>
              <w:jc w:val="center"/>
              <w:rPr>
                <w:sz w:val="28"/>
                <w:szCs w:val="28"/>
              </w:rPr>
            </w:pPr>
            <w:r>
              <w:rPr>
                <w:sz w:val="28"/>
                <w:szCs w:val="28"/>
              </w:rPr>
              <w:t>15.6</w:t>
            </w:r>
          </w:p>
        </w:tc>
        <w:tc>
          <w:tcPr>
            <w:tcW w:w="1559" w:type="dxa"/>
            <w:vAlign w:val="center"/>
          </w:tcPr>
          <w:p w14:paraId="4AE8F777" w14:textId="2F39FC99" w:rsidR="002D41B0" w:rsidRPr="002442CF" w:rsidRDefault="003B2026" w:rsidP="002D41B0">
            <w:pPr>
              <w:jc w:val="center"/>
              <w:rPr>
                <w:sz w:val="28"/>
                <w:szCs w:val="28"/>
              </w:rPr>
            </w:pPr>
            <w:r>
              <w:rPr>
                <w:sz w:val="28"/>
                <w:szCs w:val="28"/>
              </w:rPr>
              <w:t>12.8</w:t>
            </w:r>
          </w:p>
        </w:tc>
        <w:tc>
          <w:tcPr>
            <w:tcW w:w="1559" w:type="dxa"/>
            <w:vAlign w:val="center"/>
          </w:tcPr>
          <w:p w14:paraId="666A67D2" w14:textId="44FDF6CB" w:rsidR="002D41B0" w:rsidRPr="002442CF" w:rsidRDefault="003B2026" w:rsidP="002D41B0">
            <w:pPr>
              <w:jc w:val="center"/>
              <w:rPr>
                <w:sz w:val="28"/>
                <w:szCs w:val="28"/>
              </w:rPr>
            </w:pPr>
            <w:r>
              <w:rPr>
                <w:sz w:val="28"/>
                <w:szCs w:val="28"/>
              </w:rPr>
              <w:t>28.4</w:t>
            </w:r>
          </w:p>
        </w:tc>
      </w:tr>
    </w:tbl>
    <w:p w14:paraId="3C67C16F" w14:textId="2156C499" w:rsidR="008B7FA5" w:rsidRDefault="00E3491D" w:rsidP="008B7FA5">
      <w:pPr>
        <w:rPr>
          <w:b/>
          <w:bCs/>
          <w:sz w:val="28"/>
          <w:szCs w:val="28"/>
        </w:rPr>
      </w:pPr>
      <w:r>
        <w:rPr>
          <w:b/>
          <w:bCs/>
          <w:sz w:val="28"/>
          <w:szCs w:val="28"/>
          <w:u w:val="single"/>
        </w:rPr>
        <w:lastRenderedPageBreak/>
        <w:t>Experiment</w:t>
      </w:r>
      <w:r w:rsidR="001F5D2C">
        <w:rPr>
          <w:b/>
          <w:bCs/>
          <w:sz w:val="28"/>
          <w:szCs w:val="28"/>
          <w:u w:val="single"/>
        </w:rPr>
        <w:t xml:space="preserve"> # 2:</w:t>
      </w:r>
      <w:r w:rsidR="0011668F">
        <w:rPr>
          <w:b/>
          <w:bCs/>
          <w:sz w:val="28"/>
          <w:szCs w:val="28"/>
        </w:rPr>
        <w:t xml:space="preserve"> </w:t>
      </w:r>
      <w:r w:rsidR="00535D04">
        <w:rPr>
          <w:b/>
          <w:bCs/>
          <w:sz w:val="28"/>
          <w:szCs w:val="28"/>
        </w:rPr>
        <w:t>KVL Circuit</w:t>
      </w:r>
    </w:p>
    <w:p w14:paraId="38E05CC7" w14:textId="77777777" w:rsidR="00866E49" w:rsidRPr="00866E49" w:rsidRDefault="00866E49" w:rsidP="00866E49">
      <w:pPr>
        <w:rPr>
          <w:b/>
          <w:bCs/>
        </w:rPr>
      </w:pPr>
      <w:r w:rsidRPr="00866E49">
        <w:rPr>
          <w:b/>
          <w:bCs/>
        </w:rPr>
        <w:t>Procedure for KVL:</w:t>
      </w:r>
    </w:p>
    <w:p w14:paraId="12540601" w14:textId="77777777" w:rsidR="00866E49" w:rsidRPr="00866E49" w:rsidRDefault="00866E49" w:rsidP="00866E49">
      <w:r w:rsidRPr="00866E49">
        <w:t>1. Give the connections as per the circuit diagram.</w:t>
      </w:r>
    </w:p>
    <w:p w14:paraId="3C770152" w14:textId="77777777" w:rsidR="00866E49" w:rsidRPr="00866E49" w:rsidRDefault="00866E49" w:rsidP="00866E49">
      <w:r w:rsidRPr="00866E49">
        <w:t>2. Set a value in RPS.</w:t>
      </w:r>
    </w:p>
    <w:p w14:paraId="3C7A8007" w14:textId="77777777" w:rsidR="00866E49" w:rsidRPr="00866E49" w:rsidRDefault="00866E49" w:rsidP="00866E49">
      <w:r w:rsidRPr="00866E49">
        <w:t>3. Note all the voltage reading</w:t>
      </w:r>
    </w:p>
    <w:p w14:paraId="65E585F0" w14:textId="428E7332" w:rsidR="00DF446D" w:rsidRPr="00866E49" w:rsidRDefault="00866E49" w:rsidP="00866E49">
      <w:r w:rsidRPr="00866E49">
        <w:t>4. Repeat the same for different voltages</w:t>
      </w:r>
    </w:p>
    <w:p w14:paraId="451AF562" w14:textId="3B73058E" w:rsidR="00DF446D" w:rsidRPr="009E19FC" w:rsidRDefault="00620A2D" w:rsidP="00620A2D">
      <w:pPr>
        <w:jc w:val="center"/>
        <w:rPr>
          <w:b/>
          <w:bCs/>
          <w:sz w:val="28"/>
          <w:szCs w:val="28"/>
        </w:rPr>
      </w:pPr>
      <w:r>
        <w:rPr>
          <w:b/>
          <w:bCs/>
          <w:sz w:val="28"/>
          <w:szCs w:val="28"/>
        </w:rPr>
        <w:t>Circuit - KVL</w:t>
      </w:r>
    </w:p>
    <w:p w14:paraId="3C77D5E1" w14:textId="161F5E38" w:rsidR="00052643" w:rsidRPr="00620A2D" w:rsidRDefault="00AE60CD" w:rsidP="00620A2D">
      <w:pPr>
        <w:jc w:val="center"/>
        <w:rPr>
          <w:sz w:val="28"/>
          <w:szCs w:val="28"/>
        </w:rPr>
      </w:pPr>
      <w:r>
        <w:rPr>
          <w:noProof/>
          <w:sz w:val="28"/>
          <w:szCs w:val="28"/>
        </w:rPr>
        <w:drawing>
          <wp:inline distT="0" distB="0" distL="0" distR="0" wp14:anchorId="5C14DACC" wp14:editId="7A5DE5E2">
            <wp:extent cx="5944235" cy="2158923"/>
            <wp:effectExtent l="0" t="0" r="0" b="0"/>
            <wp:docPr id="93476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61675" name="Picture 1"/>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5944235" cy="2158923"/>
                    </a:xfrm>
                    <a:prstGeom prst="rect">
                      <a:avLst/>
                    </a:prstGeom>
                    <a:noFill/>
                  </pic:spPr>
                </pic:pic>
              </a:graphicData>
            </a:graphic>
          </wp:inline>
        </w:drawing>
      </w:r>
    </w:p>
    <w:p w14:paraId="5C9E3EC7" w14:textId="2F3BC77F" w:rsidR="00156195" w:rsidRDefault="008207BA" w:rsidP="00817A17">
      <w:pPr>
        <w:jc w:val="center"/>
        <w:rPr>
          <w:b/>
          <w:bCs/>
          <w:sz w:val="28"/>
          <w:szCs w:val="28"/>
        </w:rPr>
      </w:pPr>
      <w:r w:rsidRPr="0006077D">
        <w:rPr>
          <w:b/>
          <w:bCs/>
          <w:sz w:val="28"/>
          <w:szCs w:val="28"/>
        </w:rPr>
        <w:t>TABLE FOR READINGS:</w:t>
      </w:r>
    </w:p>
    <w:p w14:paraId="6F7E58D3" w14:textId="480DFD1A" w:rsidR="00127DFD" w:rsidRDefault="00817A17" w:rsidP="008F4486">
      <w:pPr>
        <w:rPr>
          <w:b/>
          <w:bCs/>
          <w:sz w:val="28"/>
          <w:szCs w:val="28"/>
        </w:rPr>
      </w:pPr>
      <w:r>
        <w:rPr>
          <w:b/>
          <w:bCs/>
          <w:sz w:val="28"/>
          <w:szCs w:val="28"/>
        </w:rPr>
        <w:t>KVL – Practical Values:</w:t>
      </w:r>
    </w:p>
    <w:tbl>
      <w:tblPr>
        <w:tblStyle w:val="TableGrid"/>
        <w:tblW w:w="0" w:type="auto"/>
        <w:tblLook w:val="04A0" w:firstRow="1" w:lastRow="0" w:firstColumn="1" w:lastColumn="0" w:noHBand="0" w:noVBand="1"/>
      </w:tblPr>
      <w:tblGrid>
        <w:gridCol w:w="1553"/>
        <w:gridCol w:w="1587"/>
        <w:gridCol w:w="1551"/>
        <w:gridCol w:w="1551"/>
        <w:gridCol w:w="1552"/>
        <w:gridCol w:w="1556"/>
      </w:tblGrid>
      <w:tr w:rsidR="00EB2C35" w14:paraId="7E159F10" w14:textId="77777777" w:rsidTr="00EB2C35">
        <w:tc>
          <w:tcPr>
            <w:tcW w:w="1553" w:type="dxa"/>
            <w:vMerge w:val="restart"/>
            <w:vAlign w:val="center"/>
          </w:tcPr>
          <w:p w14:paraId="5D97755E" w14:textId="77777777" w:rsidR="00EB2C35" w:rsidRPr="002D41B0" w:rsidRDefault="00EB2C35" w:rsidP="0081655D">
            <w:pPr>
              <w:jc w:val="center"/>
              <w:rPr>
                <w:b/>
                <w:bCs/>
                <w:sz w:val="28"/>
                <w:szCs w:val="28"/>
              </w:rPr>
            </w:pPr>
            <w:r w:rsidRPr="002D41B0">
              <w:rPr>
                <w:b/>
                <w:bCs/>
                <w:sz w:val="28"/>
                <w:szCs w:val="28"/>
              </w:rPr>
              <w:t>SI.No</w:t>
            </w:r>
          </w:p>
        </w:tc>
        <w:tc>
          <w:tcPr>
            <w:tcW w:w="1587" w:type="dxa"/>
            <w:vAlign w:val="center"/>
          </w:tcPr>
          <w:p w14:paraId="167E7F3A" w14:textId="4B58698F" w:rsidR="00EB2C35" w:rsidRPr="002D41B0" w:rsidRDefault="00EB2C35" w:rsidP="0081655D">
            <w:pPr>
              <w:jc w:val="center"/>
              <w:rPr>
                <w:b/>
                <w:bCs/>
                <w:sz w:val="28"/>
                <w:szCs w:val="28"/>
              </w:rPr>
            </w:pPr>
            <w:r>
              <w:rPr>
                <w:b/>
                <w:bCs/>
                <w:sz w:val="28"/>
                <w:szCs w:val="28"/>
              </w:rPr>
              <w:t>RPS</w:t>
            </w:r>
          </w:p>
        </w:tc>
        <w:tc>
          <w:tcPr>
            <w:tcW w:w="4654" w:type="dxa"/>
            <w:gridSpan w:val="3"/>
            <w:vAlign w:val="center"/>
          </w:tcPr>
          <w:p w14:paraId="0DE39303" w14:textId="151E7CB3" w:rsidR="00EB2C35" w:rsidRPr="002D41B0" w:rsidRDefault="00EF7ED2" w:rsidP="0081655D">
            <w:pPr>
              <w:jc w:val="center"/>
              <w:rPr>
                <w:b/>
                <w:bCs/>
                <w:sz w:val="28"/>
                <w:szCs w:val="28"/>
              </w:rPr>
            </w:pPr>
            <w:r>
              <w:rPr>
                <w:b/>
                <w:bCs/>
                <w:sz w:val="28"/>
                <w:szCs w:val="28"/>
              </w:rPr>
              <w:t>Voltage</w:t>
            </w:r>
          </w:p>
        </w:tc>
        <w:tc>
          <w:tcPr>
            <w:tcW w:w="1556" w:type="dxa"/>
            <w:vMerge w:val="restart"/>
            <w:vAlign w:val="center"/>
          </w:tcPr>
          <w:p w14:paraId="6E8BA3BE" w14:textId="11AA38C8" w:rsidR="00EB2C35" w:rsidRPr="00DA4467" w:rsidRDefault="00DA4467" w:rsidP="0081655D">
            <w:pPr>
              <w:jc w:val="center"/>
              <w:rPr>
                <w:b/>
                <w:bCs/>
                <w:sz w:val="28"/>
                <w:szCs w:val="28"/>
                <w:vertAlign w:val="subscript"/>
              </w:rPr>
            </w:pPr>
            <w:r>
              <w:rPr>
                <w:b/>
                <w:bCs/>
                <w:sz w:val="28"/>
                <w:szCs w:val="28"/>
              </w:rPr>
              <w:t>E</w:t>
            </w:r>
            <w:r w:rsidR="00EB2C35">
              <w:rPr>
                <w:b/>
                <w:bCs/>
                <w:sz w:val="28"/>
                <w:szCs w:val="28"/>
                <w:vertAlign w:val="subscript"/>
              </w:rPr>
              <w:t>1</w:t>
            </w:r>
            <w:r w:rsidR="00EB2C35">
              <w:rPr>
                <w:b/>
                <w:bCs/>
                <w:sz w:val="28"/>
                <w:szCs w:val="28"/>
              </w:rPr>
              <w:t>=</w:t>
            </w:r>
            <w:r w:rsidR="00EF7ED2">
              <w:rPr>
                <w:b/>
                <w:bCs/>
                <w:sz w:val="28"/>
                <w:szCs w:val="28"/>
              </w:rPr>
              <w:t>V</w:t>
            </w:r>
            <w:r>
              <w:rPr>
                <w:b/>
                <w:bCs/>
                <w:sz w:val="28"/>
                <w:szCs w:val="28"/>
                <w:vertAlign w:val="subscript"/>
              </w:rPr>
              <w:t>1</w:t>
            </w:r>
            <w:r w:rsidR="00EB2C35">
              <w:rPr>
                <w:b/>
                <w:bCs/>
                <w:sz w:val="28"/>
                <w:szCs w:val="28"/>
              </w:rPr>
              <w:t>+</w:t>
            </w:r>
            <w:r w:rsidR="00EF7ED2">
              <w:rPr>
                <w:b/>
                <w:bCs/>
                <w:sz w:val="28"/>
                <w:szCs w:val="28"/>
              </w:rPr>
              <w:t>V</w:t>
            </w:r>
            <w:r>
              <w:rPr>
                <w:b/>
                <w:bCs/>
                <w:sz w:val="28"/>
                <w:szCs w:val="28"/>
                <w:vertAlign w:val="subscript"/>
              </w:rPr>
              <w:t>2</w:t>
            </w:r>
          </w:p>
        </w:tc>
      </w:tr>
      <w:tr w:rsidR="00EB2C35" w14:paraId="63A39BFD" w14:textId="77777777" w:rsidTr="00184512">
        <w:tc>
          <w:tcPr>
            <w:tcW w:w="1553" w:type="dxa"/>
            <w:vMerge/>
            <w:vAlign w:val="center"/>
          </w:tcPr>
          <w:p w14:paraId="1E843083" w14:textId="77777777" w:rsidR="00EB2C35" w:rsidRPr="002D41B0" w:rsidRDefault="00EB2C35" w:rsidP="0081655D">
            <w:pPr>
              <w:jc w:val="center"/>
              <w:rPr>
                <w:b/>
                <w:bCs/>
                <w:sz w:val="28"/>
                <w:szCs w:val="28"/>
              </w:rPr>
            </w:pPr>
          </w:p>
        </w:tc>
        <w:tc>
          <w:tcPr>
            <w:tcW w:w="1587" w:type="dxa"/>
            <w:vAlign w:val="center"/>
          </w:tcPr>
          <w:p w14:paraId="5045C344" w14:textId="525D4FF3" w:rsidR="00EB2C35" w:rsidRPr="00EB2C35" w:rsidRDefault="00EB2C35" w:rsidP="0081655D">
            <w:pPr>
              <w:jc w:val="center"/>
              <w:rPr>
                <w:b/>
                <w:bCs/>
                <w:sz w:val="28"/>
                <w:szCs w:val="28"/>
                <w:vertAlign w:val="subscript"/>
              </w:rPr>
            </w:pPr>
            <w:r>
              <w:rPr>
                <w:b/>
                <w:bCs/>
                <w:sz w:val="28"/>
                <w:szCs w:val="28"/>
              </w:rPr>
              <w:t>E</w:t>
            </w:r>
            <w:r>
              <w:rPr>
                <w:b/>
                <w:bCs/>
                <w:sz w:val="28"/>
                <w:szCs w:val="28"/>
                <w:vertAlign w:val="subscript"/>
              </w:rPr>
              <w:t>1</w:t>
            </w:r>
          </w:p>
        </w:tc>
        <w:tc>
          <w:tcPr>
            <w:tcW w:w="1551" w:type="dxa"/>
            <w:vAlign w:val="center"/>
          </w:tcPr>
          <w:p w14:paraId="1F60F1F4" w14:textId="62ACD9BC" w:rsidR="00EB2C35" w:rsidRPr="002442CF" w:rsidRDefault="00EF7ED2" w:rsidP="0081655D">
            <w:pPr>
              <w:jc w:val="center"/>
              <w:rPr>
                <w:b/>
                <w:bCs/>
                <w:sz w:val="28"/>
                <w:szCs w:val="28"/>
                <w:vertAlign w:val="subscript"/>
              </w:rPr>
            </w:pPr>
            <w:r>
              <w:rPr>
                <w:b/>
                <w:bCs/>
                <w:sz w:val="28"/>
                <w:szCs w:val="28"/>
              </w:rPr>
              <w:t>V</w:t>
            </w:r>
            <w:r w:rsidR="00EB2C35">
              <w:rPr>
                <w:b/>
                <w:bCs/>
                <w:sz w:val="28"/>
                <w:szCs w:val="28"/>
                <w:vertAlign w:val="subscript"/>
              </w:rPr>
              <w:t>1</w:t>
            </w:r>
          </w:p>
        </w:tc>
        <w:tc>
          <w:tcPr>
            <w:tcW w:w="1551" w:type="dxa"/>
            <w:vAlign w:val="center"/>
          </w:tcPr>
          <w:p w14:paraId="652EE6D8" w14:textId="16C3A776" w:rsidR="00EB2C35" w:rsidRPr="002442CF" w:rsidRDefault="00EF7ED2" w:rsidP="0081655D">
            <w:pPr>
              <w:jc w:val="center"/>
              <w:rPr>
                <w:b/>
                <w:bCs/>
                <w:sz w:val="28"/>
                <w:szCs w:val="28"/>
                <w:vertAlign w:val="subscript"/>
              </w:rPr>
            </w:pPr>
            <w:r>
              <w:rPr>
                <w:b/>
                <w:bCs/>
                <w:sz w:val="28"/>
                <w:szCs w:val="28"/>
              </w:rPr>
              <w:t>V</w:t>
            </w:r>
            <w:r w:rsidR="00EB2C35">
              <w:rPr>
                <w:b/>
                <w:bCs/>
                <w:sz w:val="28"/>
                <w:szCs w:val="28"/>
                <w:vertAlign w:val="subscript"/>
              </w:rPr>
              <w:t>2</w:t>
            </w:r>
          </w:p>
        </w:tc>
        <w:tc>
          <w:tcPr>
            <w:tcW w:w="1552" w:type="dxa"/>
            <w:vAlign w:val="center"/>
          </w:tcPr>
          <w:p w14:paraId="535AD811" w14:textId="6A691405" w:rsidR="00EB2C35" w:rsidRPr="002442CF" w:rsidRDefault="00EF7ED2" w:rsidP="0081655D">
            <w:pPr>
              <w:jc w:val="center"/>
              <w:rPr>
                <w:b/>
                <w:bCs/>
                <w:sz w:val="28"/>
                <w:szCs w:val="28"/>
                <w:vertAlign w:val="subscript"/>
              </w:rPr>
            </w:pPr>
            <w:r>
              <w:rPr>
                <w:b/>
                <w:bCs/>
                <w:sz w:val="28"/>
                <w:szCs w:val="28"/>
              </w:rPr>
              <w:t>V</w:t>
            </w:r>
            <w:r w:rsidR="00EB2C35">
              <w:rPr>
                <w:b/>
                <w:bCs/>
                <w:sz w:val="28"/>
                <w:szCs w:val="28"/>
                <w:vertAlign w:val="subscript"/>
              </w:rPr>
              <w:t>3</w:t>
            </w:r>
          </w:p>
        </w:tc>
        <w:tc>
          <w:tcPr>
            <w:tcW w:w="1556" w:type="dxa"/>
            <w:vMerge/>
            <w:vAlign w:val="center"/>
          </w:tcPr>
          <w:p w14:paraId="5F1FD7B8" w14:textId="77777777" w:rsidR="00EB2C35" w:rsidRPr="002D41B0" w:rsidRDefault="00EB2C35" w:rsidP="0081655D">
            <w:pPr>
              <w:jc w:val="center"/>
              <w:rPr>
                <w:b/>
                <w:bCs/>
                <w:sz w:val="28"/>
                <w:szCs w:val="28"/>
              </w:rPr>
            </w:pPr>
          </w:p>
        </w:tc>
      </w:tr>
      <w:tr w:rsidR="00EB2C35" w14:paraId="51543DDE" w14:textId="77777777" w:rsidTr="000714DC">
        <w:tc>
          <w:tcPr>
            <w:tcW w:w="1553" w:type="dxa"/>
            <w:vMerge/>
            <w:vAlign w:val="center"/>
          </w:tcPr>
          <w:p w14:paraId="16A41334" w14:textId="77777777" w:rsidR="00EB2C35" w:rsidRPr="002D41B0" w:rsidRDefault="00EB2C35" w:rsidP="0081655D">
            <w:pPr>
              <w:jc w:val="center"/>
              <w:rPr>
                <w:b/>
                <w:bCs/>
                <w:sz w:val="28"/>
                <w:szCs w:val="28"/>
              </w:rPr>
            </w:pPr>
          </w:p>
        </w:tc>
        <w:tc>
          <w:tcPr>
            <w:tcW w:w="1587" w:type="dxa"/>
            <w:vAlign w:val="center"/>
          </w:tcPr>
          <w:p w14:paraId="2F8160A6" w14:textId="710BCBAD" w:rsidR="00EB2C35" w:rsidRPr="002D41B0" w:rsidRDefault="00EB2C35" w:rsidP="0081655D">
            <w:pPr>
              <w:jc w:val="center"/>
              <w:rPr>
                <w:b/>
                <w:bCs/>
                <w:sz w:val="28"/>
                <w:szCs w:val="28"/>
              </w:rPr>
            </w:pPr>
            <w:r>
              <w:rPr>
                <w:b/>
                <w:bCs/>
                <w:sz w:val="28"/>
                <w:szCs w:val="28"/>
              </w:rPr>
              <w:t>Volts</w:t>
            </w:r>
          </w:p>
        </w:tc>
        <w:tc>
          <w:tcPr>
            <w:tcW w:w="1551" w:type="dxa"/>
            <w:vAlign w:val="center"/>
          </w:tcPr>
          <w:p w14:paraId="116580F9" w14:textId="08743B6F" w:rsidR="00EB2C35" w:rsidRPr="002D41B0" w:rsidRDefault="00EF7ED2" w:rsidP="0081655D">
            <w:pPr>
              <w:jc w:val="center"/>
              <w:rPr>
                <w:b/>
                <w:bCs/>
                <w:sz w:val="28"/>
                <w:szCs w:val="28"/>
              </w:rPr>
            </w:pPr>
            <w:r>
              <w:rPr>
                <w:b/>
                <w:bCs/>
                <w:sz w:val="28"/>
                <w:szCs w:val="28"/>
              </w:rPr>
              <w:t>V</w:t>
            </w:r>
          </w:p>
        </w:tc>
        <w:tc>
          <w:tcPr>
            <w:tcW w:w="1551" w:type="dxa"/>
            <w:vAlign w:val="center"/>
          </w:tcPr>
          <w:p w14:paraId="7E117A90" w14:textId="6EBC8CB1" w:rsidR="00EB2C35" w:rsidRPr="002D41B0" w:rsidRDefault="00EF7ED2" w:rsidP="0081655D">
            <w:pPr>
              <w:jc w:val="center"/>
              <w:rPr>
                <w:b/>
                <w:bCs/>
                <w:sz w:val="28"/>
                <w:szCs w:val="28"/>
              </w:rPr>
            </w:pPr>
            <w:r>
              <w:rPr>
                <w:b/>
                <w:bCs/>
                <w:sz w:val="28"/>
                <w:szCs w:val="28"/>
              </w:rPr>
              <w:t>V</w:t>
            </w:r>
          </w:p>
        </w:tc>
        <w:tc>
          <w:tcPr>
            <w:tcW w:w="1552" w:type="dxa"/>
            <w:vAlign w:val="center"/>
          </w:tcPr>
          <w:p w14:paraId="7F97E9A9" w14:textId="1E25B4EE" w:rsidR="00EB2C35" w:rsidRPr="002D41B0" w:rsidRDefault="00EF7ED2" w:rsidP="0081655D">
            <w:pPr>
              <w:jc w:val="center"/>
              <w:rPr>
                <w:b/>
                <w:bCs/>
                <w:sz w:val="28"/>
                <w:szCs w:val="28"/>
              </w:rPr>
            </w:pPr>
            <w:r>
              <w:rPr>
                <w:b/>
                <w:bCs/>
                <w:sz w:val="28"/>
                <w:szCs w:val="28"/>
              </w:rPr>
              <w:t>V</w:t>
            </w:r>
          </w:p>
        </w:tc>
        <w:tc>
          <w:tcPr>
            <w:tcW w:w="1556" w:type="dxa"/>
            <w:vAlign w:val="center"/>
          </w:tcPr>
          <w:p w14:paraId="01EBE246" w14:textId="6DE39BE0" w:rsidR="00EB2C35" w:rsidRPr="002D41B0" w:rsidRDefault="00EF7ED2" w:rsidP="0081655D">
            <w:pPr>
              <w:jc w:val="center"/>
              <w:rPr>
                <w:b/>
                <w:bCs/>
                <w:sz w:val="28"/>
                <w:szCs w:val="28"/>
              </w:rPr>
            </w:pPr>
            <w:r>
              <w:rPr>
                <w:b/>
                <w:bCs/>
                <w:sz w:val="28"/>
                <w:szCs w:val="28"/>
              </w:rPr>
              <w:t>V</w:t>
            </w:r>
          </w:p>
        </w:tc>
      </w:tr>
      <w:tr w:rsidR="00817A17" w14:paraId="72F29E17" w14:textId="77777777" w:rsidTr="00EB2C35">
        <w:tc>
          <w:tcPr>
            <w:tcW w:w="1553" w:type="dxa"/>
            <w:vAlign w:val="center"/>
          </w:tcPr>
          <w:p w14:paraId="27D64E76" w14:textId="77777777" w:rsidR="00817A17" w:rsidRPr="002442CF" w:rsidRDefault="00817A17" w:rsidP="0081655D">
            <w:pPr>
              <w:jc w:val="center"/>
              <w:rPr>
                <w:sz w:val="28"/>
                <w:szCs w:val="28"/>
              </w:rPr>
            </w:pPr>
            <w:r>
              <w:rPr>
                <w:sz w:val="28"/>
                <w:szCs w:val="28"/>
              </w:rPr>
              <w:t>1</w:t>
            </w:r>
          </w:p>
        </w:tc>
        <w:tc>
          <w:tcPr>
            <w:tcW w:w="1587" w:type="dxa"/>
            <w:vAlign w:val="center"/>
          </w:tcPr>
          <w:p w14:paraId="638CC30E" w14:textId="77777777" w:rsidR="00817A17" w:rsidRPr="002442CF" w:rsidRDefault="00817A17" w:rsidP="0081655D">
            <w:pPr>
              <w:jc w:val="center"/>
              <w:rPr>
                <w:sz w:val="28"/>
                <w:szCs w:val="28"/>
              </w:rPr>
            </w:pPr>
            <w:r>
              <w:rPr>
                <w:sz w:val="28"/>
                <w:szCs w:val="28"/>
              </w:rPr>
              <w:t>5</w:t>
            </w:r>
          </w:p>
        </w:tc>
        <w:tc>
          <w:tcPr>
            <w:tcW w:w="1551" w:type="dxa"/>
            <w:vAlign w:val="center"/>
          </w:tcPr>
          <w:p w14:paraId="2A23E726" w14:textId="64C236D7" w:rsidR="00817A17" w:rsidRPr="002442CF" w:rsidRDefault="00540152" w:rsidP="0081655D">
            <w:pPr>
              <w:jc w:val="center"/>
              <w:rPr>
                <w:sz w:val="28"/>
                <w:szCs w:val="28"/>
              </w:rPr>
            </w:pPr>
            <w:r>
              <w:rPr>
                <w:sz w:val="28"/>
                <w:szCs w:val="28"/>
              </w:rPr>
              <w:t>3.</w:t>
            </w:r>
            <w:r w:rsidR="008B126F">
              <w:rPr>
                <w:sz w:val="28"/>
                <w:szCs w:val="28"/>
              </w:rPr>
              <w:t>23</w:t>
            </w:r>
          </w:p>
        </w:tc>
        <w:tc>
          <w:tcPr>
            <w:tcW w:w="1551" w:type="dxa"/>
            <w:vAlign w:val="center"/>
          </w:tcPr>
          <w:p w14:paraId="3E676855" w14:textId="5DF63706" w:rsidR="00817A17" w:rsidRPr="002442CF" w:rsidRDefault="008B126F" w:rsidP="0081655D">
            <w:pPr>
              <w:jc w:val="center"/>
              <w:rPr>
                <w:sz w:val="28"/>
                <w:szCs w:val="28"/>
              </w:rPr>
            </w:pPr>
            <w:r>
              <w:rPr>
                <w:sz w:val="28"/>
                <w:szCs w:val="28"/>
              </w:rPr>
              <w:t>1.77</w:t>
            </w:r>
          </w:p>
        </w:tc>
        <w:tc>
          <w:tcPr>
            <w:tcW w:w="1552" w:type="dxa"/>
            <w:vAlign w:val="center"/>
          </w:tcPr>
          <w:p w14:paraId="201A6251" w14:textId="71C1C854" w:rsidR="00817A17" w:rsidRPr="002442CF" w:rsidRDefault="008B126F" w:rsidP="0081655D">
            <w:pPr>
              <w:jc w:val="center"/>
              <w:rPr>
                <w:sz w:val="28"/>
                <w:szCs w:val="28"/>
              </w:rPr>
            </w:pPr>
            <w:r>
              <w:rPr>
                <w:sz w:val="28"/>
                <w:szCs w:val="28"/>
              </w:rPr>
              <w:t>1.77</w:t>
            </w:r>
          </w:p>
        </w:tc>
        <w:tc>
          <w:tcPr>
            <w:tcW w:w="1556" w:type="dxa"/>
            <w:vAlign w:val="center"/>
          </w:tcPr>
          <w:p w14:paraId="2F3A844F" w14:textId="3AC127C1" w:rsidR="00817A17" w:rsidRPr="002442CF" w:rsidRDefault="00817A17" w:rsidP="0081655D">
            <w:pPr>
              <w:jc w:val="center"/>
              <w:rPr>
                <w:sz w:val="28"/>
                <w:szCs w:val="28"/>
              </w:rPr>
            </w:pPr>
            <w:r>
              <w:rPr>
                <w:sz w:val="28"/>
                <w:szCs w:val="28"/>
              </w:rPr>
              <w:t>5</w:t>
            </w:r>
          </w:p>
        </w:tc>
      </w:tr>
      <w:tr w:rsidR="00817A17" w14:paraId="505A2B57" w14:textId="77777777" w:rsidTr="00EB2C35">
        <w:tc>
          <w:tcPr>
            <w:tcW w:w="1553" w:type="dxa"/>
            <w:vAlign w:val="center"/>
          </w:tcPr>
          <w:p w14:paraId="60A7DEED" w14:textId="77777777" w:rsidR="00817A17" w:rsidRPr="002442CF" w:rsidRDefault="00817A17" w:rsidP="0081655D">
            <w:pPr>
              <w:jc w:val="center"/>
              <w:rPr>
                <w:sz w:val="28"/>
                <w:szCs w:val="28"/>
              </w:rPr>
            </w:pPr>
            <w:r>
              <w:rPr>
                <w:sz w:val="28"/>
                <w:szCs w:val="28"/>
              </w:rPr>
              <w:t>2</w:t>
            </w:r>
          </w:p>
        </w:tc>
        <w:tc>
          <w:tcPr>
            <w:tcW w:w="1587" w:type="dxa"/>
            <w:vAlign w:val="center"/>
          </w:tcPr>
          <w:p w14:paraId="23200CA1" w14:textId="278A8CA2" w:rsidR="00817A17" w:rsidRPr="002442CF" w:rsidRDefault="00817A17" w:rsidP="0081655D">
            <w:pPr>
              <w:jc w:val="center"/>
              <w:rPr>
                <w:sz w:val="28"/>
                <w:szCs w:val="28"/>
              </w:rPr>
            </w:pPr>
            <w:r>
              <w:rPr>
                <w:sz w:val="28"/>
                <w:szCs w:val="28"/>
              </w:rPr>
              <w:t>1</w:t>
            </w:r>
            <w:r w:rsidR="00290EFA">
              <w:rPr>
                <w:sz w:val="28"/>
                <w:szCs w:val="28"/>
              </w:rPr>
              <w:t>0</w:t>
            </w:r>
          </w:p>
        </w:tc>
        <w:tc>
          <w:tcPr>
            <w:tcW w:w="1551" w:type="dxa"/>
            <w:vAlign w:val="center"/>
          </w:tcPr>
          <w:p w14:paraId="1F9150DC" w14:textId="44ECF800" w:rsidR="00817A17" w:rsidRPr="002442CF" w:rsidRDefault="00EA5FDD" w:rsidP="0081655D">
            <w:pPr>
              <w:jc w:val="center"/>
              <w:rPr>
                <w:sz w:val="28"/>
                <w:szCs w:val="28"/>
              </w:rPr>
            </w:pPr>
            <w:r>
              <w:rPr>
                <w:sz w:val="28"/>
                <w:szCs w:val="28"/>
              </w:rPr>
              <w:t>6.47</w:t>
            </w:r>
          </w:p>
        </w:tc>
        <w:tc>
          <w:tcPr>
            <w:tcW w:w="1551" w:type="dxa"/>
            <w:vAlign w:val="center"/>
          </w:tcPr>
          <w:p w14:paraId="24D7CFA1" w14:textId="715C4FA3" w:rsidR="00817A17" w:rsidRPr="002442CF" w:rsidRDefault="00EA5FDD" w:rsidP="0081655D">
            <w:pPr>
              <w:jc w:val="center"/>
              <w:rPr>
                <w:sz w:val="28"/>
                <w:szCs w:val="28"/>
              </w:rPr>
            </w:pPr>
            <w:r>
              <w:rPr>
                <w:sz w:val="28"/>
                <w:szCs w:val="28"/>
              </w:rPr>
              <w:t>3.53</w:t>
            </w:r>
          </w:p>
        </w:tc>
        <w:tc>
          <w:tcPr>
            <w:tcW w:w="1552" w:type="dxa"/>
            <w:vAlign w:val="center"/>
          </w:tcPr>
          <w:p w14:paraId="064526D0" w14:textId="55905178" w:rsidR="00817A17" w:rsidRPr="002442CF" w:rsidRDefault="00EA5FDD" w:rsidP="0081655D">
            <w:pPr>
              <w:jc w:val="center"/>
              <w:rPr>
                <w:sz w:val="28"/>
                <w:szCs w:val="28"/>
              </w:rPr>
            </w:pPr>
            <w:r>
              <w:rPr>
                <w:sz w:val="28"/>
                <w:szCs w:val="28"/>
              </w:rPr>
              <w:t>3.53</w:t>
            </w:r>
          </w:p>
        </w:tc>
        <w:tc>
          <w:tcPr>
            <w:tcW w:w="1556" w:type="dxa"/>
            <w:vAlign w:val="center"/>
          </w:tcPr>
          <w:p w14:paraId="25EEAC71" w14:textId="48AC1A7F" w:rsidR="00817A17" w:rsidRPr="002442CF" w:rsidRDefault="00817A17" w:rsidP="0081655D">
            <w:pPr>
              <w:jc w:val="center"/>
              <w:rPr>
                <w:sz w:val="28"/>
                <w:szCs w:val="28"/>
              </w:rPr>
            </w:pPr>
            <w:r>
              <w:rPr>
                <w:sz w:val="28"/>
                <w:szCs w:val="28"/>
              </w:rPr>
              <w:t>1</w:t>
            </w:r>
            <w:r w:rsidR="00EA5FDD">
              <w:rPr>
                <w:sz w:val="28"/>
                <w:szCs w:val="28"/>
              </w:rPr>
              <w:t>0</w:t>
            </w:r>
          </w:p>
        </w:tc>
      </w:tr>
      <w:tr w:rsidR="00817A17" w14:paraId="48721571" w14:textId="77777777" w:rsidTr="00EB2C35">
        <w:tc>
          <w:tcPr>
            <w:tcW w:w="1553" w:type="dxa"/>
            <w:vAlign w:val="center"/>
          </w:tcPr>
          <w:p w14:paraId="2E3D7C9A" w14:textId="77777777" w:rsidR="00817A17" w:rsidRPr="002442CF" w:rsidRDefault="00817A17" w:rsidP="0081655D">
            <w:pPr>
              <w:jc w:val="center"/>
              <w:rPr>
                <w:sz w:val="28"/>
                <w:szCs w:val="28"/>
              </w:rPr>
            </w:pPr>
            <w:r>
              <w:rPr>
                <w:sz w:val="28"/>
                <w:szCs w:val="28"/>
              </w:rPr>
              <w:t>3</w:t>
            </w:r>
          </w:p>
        </w:tc>
        <w:tc>
          <w:tcPr>
            <w:tcW w:w="1587" w:type="dxa"/>
            <w:vAlign w:val="center"/>
          </w:tcPr>
          <w:p w14:paraId="07E1EB2D" w14:textId="50B06614" w:rsidR="00817A17" w:rsidRPr="002442CF" w:rsidRDefault="00290EFA" w:rsidP="0081655D">
            <w:pPr>
              <w:jc w:val="center"/>
              <w:rPr>
                <w:sz w:val="28"/>
                <w:szCs w:val="28"/>
              </w:rPr>
            </w:pPr>
            <w:r>
              <w:rPr>
                <w:sz w:val="28"/>
                <w:szCs w:val="28"/>
              </w:rPr>
              <w:t>15</w:t>
            </w:r>
          </w:p>
        </w:tc>
        <w:tc>
          <w:tcPr>
            <w:tcW w:w="1551" w:type="dxa"/>
            <w:vAlign w:val="center"/>
          </w:tcPr>
          <w:p w14:paraId="0107DEEA" w14:textId="1E00AB89" w:rsidR="00817A17" w:rsidRPr="002442CF" w:rsidRDefault="00A56230" w:rsidP="0081655D">
            <w:pPr>
              <w:jc w:val="center"/>
              <w:rPr>
                <w:sz w:val="28"/>
                <w:szCs w:val="28"/>
              </w:rPr>
            </w:pPr>
            <w:r>
              <w:rPr>
                <w:sz w:val="28"/>
                <w:szCs w:val="28"/>
              </w:rPr>
              <w:t>9.7</w:t>
            </w:r>
          </w:p>
        </w:tc>
        <w:tc>
          <w:tcPr>
            <w:tcW w:w="1551" w:type="dxa"/>
            <w:vAlign w:val="center"/>
          </w:tcPr>
          <w:p w14:paraId="25FF6803" w14:textId="0EDD1F26" w:rsidR="00817A17" w:rsidRPr="002442CF" w:rsidRDefault="00A56230" w:rsidP="0081655D">
            <w:pPr>
              <w:jc w:val="center"/>
              <w:rPr>
                <w:sz w:val="28"/>
                <w:szCs w:val="28"/>
              </w:rPr>
            </w:pPr>
            <w:r>
              <w:rPr>
                <w:sz w:val="28"/>
                <w:szCs w:val="28"/>
              </w:rPr>
              <w:t>5.3</w:t>
            </w:r>
          </w:p>
        </w:tc>
        <w:tc>
          <w:tcPr>
            <w:tcW w:w="1552" w:type="dxa"/>
            <w:vAlign w:val="center"/>
          </w:tcPr>
          <w:p w14:paraId="52460CFD" w14:textId="235BCC00" w:rsidR="00817A17" w:rsidRPr="002442CF" w:rsidRDefault="00A56230" w:rsidP="0081655D">
            <w:pPr>
              <w:jc w:val="center"/>
              <w:rPr>
                <w:sz w:val="28"/>
                <w:szCs w:val="28"/>
              </w:rPr>
            </w:pPr>
            <w:r>
              <w:rPr>
                <w:sz w:val="28"/>
                <w:szCs w:val="28"/>
              </w:rPr>
              <w:t>5.3</w:t>
            </w:r>
          </w:p>
        </w:tc>
        <w:tc>
          <w:tcPr>
            <w:tcW w:w="1556" w:type="dxa"/>
            <w:vAlign w:val="center"/>
          </w:tcPr>
          <w:p w14:paraId="646D1957" w14:textId="37F4C280" w:rsidR="00817A17" w:rsidRPr="002442CF" w:rsidRDefault="00EA5FDD" w:rsidP="0081655D">
            <w:pPr>
              <w:jc w:val="center"/>
              <w:rPr>
                <w:sz w:val="28"/>
                <w:szCs w:val="28"/>
              </w:rPr>
            </w:pPr>
            <w:r>
              <w:rPr>
                <w:sz w:val="28"/>
                <w:szCs w:val="28"/>
              </w:rPr>
              <w:t>15</w:t>
            </w:r>
          </w:p>
        </w:tc>
      </w:tr>
    </w:tbl>
    <w:p w14:paraId="6275B051" w14:textId="77777777" w:rsidR="001828B9" w:rsidRDefault="001828B9" w:rsidP="00CD53E8">
      <w:pPr>
        <w:rPr>
          <w:b/>
          <w:bCs/>
        </w:rPr>
      </w:pPr>
    </w:p>
    <w:p w14:paraId="15F3257F" w14:textId="77777777" w:rsidR="008D25C1" w:rsidRDefault="008D25C1" w:rsidP="00CD53E8">
      <w:pPr>
        <w:rPr>
          <w:b/>
          <w:bCs/>
        </w:rPr>
      </w:pPr>
    </w:p>
    <w:p w14:paraId="04C5F34A" w14:textId="77777777" w:rsidR="008D25C1" w:rsidRDefault="008D25C1" w:rsidP="00CD53E8">
      <w:pPr>
        <w:rPr>
          <w:b/>
          <w:bCs/>
        </w:rPr>
      </w:pPr>
    </w:p>
    <w:p w14:paraId="2A7134E6" w14:textId="77777777" w:rsidR="008D25C1" w:rsidRDefault="008D25C1" w:rsidP="00CD53E8">
      <w:pPr>
        <w:rPr>
          <w:b/>
          <w:bCs/>
        </w:rPr>
      </w:pPr>
    </w:p>
    <w:p w14:paraId="316D6E53" w14:textId="77777777" w:rsidR="008D25C1" w:rsidRDefault="008D25C1" w:rsidP="00CD53E8">
      <w:pPr>
        <w:rPr>
          <w:b/>
          <w:bCs/>
        </w:rPr>
      </w:pPr>
    </w:p>
    <w:p w14:paraId="605CDE05" w14:textId="77777777" w:rsidR="008D25C1" w:rsidRDefault="008D25C1" w:rsidP="00CD53E8">
      <w:pPr>
        <w:rPr>
          <w:b/>
          <w:bCs/>
        </w:rPr>
      </w:pPr>
    </w:p>
    <w:p w14:paraId="44F04FC0" w14:textId="5555D82D" w:rsidR="008D25C1" w:rsidRDefault="008D25C1" w:rsidP="008D25C1">
      <w:pPr>
        <w:jc w:val="center"/>
        <w:rPr>
          <w:b/>
          <w:bCs/>
          <w:sz w:val="28"/>
          <w:szCs w:val="28"/>
        </w:rPr>
      </w:pPr>
      <w:r>
        <w:rPr>
          <w:b/>
          <w:bCs/>
          <w:sz w:val="28"/>
          <w:szCs w:val="28"/>
        </w:rPr>
        <w:lastRenderedPageBreak/>
        <w:t>Post Lab Q/A:</w:t>
      </w:r>
    </w:p>
    <w:p w14:paraId="2ED33115" w14:textId="70205895" w:rsidR="000D62F0" w:rsidRDefault="000D62F0" w:rsidP="0057430B">
      <w:pPr>
        <w:pStyle w:val="ListParagraph"/>
        <w:numPr>
          <w:ilvl w:val="0"/>
          <w:numId w:val="6"/>
        </w:numPr>
      </w:pPr>
      <w:r w:rsidRPr="000D62F0">
        <w:rPr>
          <w:b/>
          <w:bCs/>
        </w:rPr>
        <w:t>Define Kirchhoff’s Current Law (KCL).</w:t>
      </w:r>
      <w:r w:rsidRPr="000D62F0">
        <w:br/>
        <w:t>Kirchhoff’s Current Law states that the algebraic sum of currents at any node (junction) in an electrical circuit is zero. This means that the total current entering a node is equal to the total current leaving it. It is based on the principle of conservation of charge. Mathematically, ∑I = 0 at a node. This law is useful for analyzing current distribution in circuits.</w:t>
      </w:r>
    </w:p>
    <w:p w14:paraId="5F423585" w14:textId="77777777" w:rsidR="0057430B" w:rsidRDefault="0057430B" w:rsidP="0057430B">
      <w:pPr>
        <w:pStyle w:val="ListParagraph"/>
      </w:pPr>
    </w:p>
    <w:p w14:paraId="4640278C" w14:textId="3802B0CB" w:rsidR="0057430B" w:rsidRDefault="00624963" w:rsidP="0057430B">
      <w:pPr>
        <w:pStyle w:val="ListParagraph"/>
        <w:numPr>
          <w:ilvl w:val="0"/>
          <w:numId w:val="6"/>
        </w:numPr>
      </w:pPr>
      <w:r w:rsidRPr="00624963">
        <w:rPr>
          <w:b/>
          <w:bCs/>
        </w:rPr>
        <w:t>Define Kirchhoff’s Voltage Law (KVL).</w:t>
      </w:r>
      <w:r w:rsidRPr="00624963">
        <w:br/>
        <w:t>Kirchhoff’s Voltage Law states that the algebraic sum of all voltages in any closed loop of a circuit is zero. This implies that the total voltage supplied is equal to the total voltage drop in that loop. It is based on the conservation of energy principle. Mathematically, ∑V=0 in a closed loop. It is used to calculate unknown voltages in electrical circuits.</w:t>
      </w:r>
    </w:p>
    <w:p w14:paraId="10C1C0A0" w14:textId="77777777" w:rsidR="0057430B" w:rsidRDefault="0057430B" w:rsidP="0057430B">
      <w:pPr>
        <w:pStyle w:val="ListParagraph"/>
      </w:pPr>
    </w:p>
    <w:p w14:paraId="292BCF70" w14:textId="77777777" w:rsidR="0057430B" w:rsidRDefault="0057430B" w:rsidP="0057430B">
      <w:pPr>
        <w:pStyle w:val="ListParagraph"/>
      </w:pPr>
    </w:p>
    <w:p w14:paraId="538AB6FD" w14:textId="1C2659D6" w:rsidR="00624963" w:rsidRDefault="00175C28" w:rsidP="00175C28">
      <w:pPr>
        <w:pStyle w:val="ListParagraph"/>
        <w:numPr>
          <w:ilvl w:val="0"/>
          <w:numId w:val="6"/>
        </w:numPr>
      </w:pPr>
      <w:r w:rsidRPr="00175C28">
        <w:rPr>
          <w:b/>
          <w:bCs/>
        </w:rPr>
        <w:t>What are the applications of regulated power supply?</w:t>
      </w:r>
      <w:r w:rsidRPr="00175C28">
        <w:br/>
        <w:t>A regulated power supply is used to provide a constant output voltage despite variations in input voltage or load conditions. It is widely used in electronic devices such as computers, mobile chargers, and laboratory instruments. It ensures stable and reliable operation of sensitive electronic components. It is also used in communication systems and industrial control circuits. It helps in protecting devices from voltage fluctuations.</w:t>
      </w:r>
    </w:p>
    <w:p w14:paraId="6E1DB0F0" w14:textId="77777777" w:rsidR="0057430B" w:rsidRDefault="0057430B" w:rsidP="0057430B">
      <w:pPr>
        <w:pStyle w:val="ListParagraph"/>
      </w:pPr>
    </w:p>
    <w:p w14:paraId="4E4E3A41" w14:textId="3F3850F2" w:rsidR="00175C28" w:rsidRPr="000D62F0" w:rsidRDefault="0057430B" w:rsidP="0057430B">
      <w:pPr>
        <w:pStyle w:val="ListParagraph"/>
        <w:numPr>
          <w:ilvl w:val="0"/>
          <w:numId w:val="6"/>
        </w:numPr>
      </w:pPr>
      <w:r w:rsidRPr="0057430B">
        <w:rPr>
          <w:b/>
          <w:bCs/>
        </w:rPr>
        <w:t>What are the limitations of KCL?</w:t>
      </w:r>
      <w:r w:rsidRPr="0057430B">
        <w:br/>
        <w:t>Kirchhoff’s Current Law assumes that no charge is stored at the node, which may not be valid at high frequencies. In circuits with capacitors and inductors, displacement currents can affect accuracy. It may not be applicable in distributed parameter systems like transmission lines. The law also ignores electromagnetic effects in rapidly changing fields. Therefore, its application is limited in high-frequency and complex circuits.</w:t>
      </w:r>
    </w:p>
    <w:sectPr w:rsidR="00175C28" w:rsidRPr="000D62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33DEA"/>
    <w:multiLevelType w:val="multilevel"/>
    <w:tmpl w:val="17A4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050E8"/>
    <w:multiLevelType w:val="hybridMultilevel"/>
    <w:tmpl w:val="EB5A9374"/>
    <w:lvl w:ilvl="0" w:tplc="67D6199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965ABC"/>
    <w:multiLevelType w:val="hybridMultilevel"/>
    <w:tmpl w:val="2D383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B50A18"/>
    <w:multiLevelType w:val="multilevel"/>
    <w:tmpl w:val="D7FC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19117E"/>
    <w:multiLevelType w:val="multilevel"/>
    <w:tmpl w:val="8F982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DA78A7"/>
    <w:multiLevelType w:val="multilevel"/>
    <w:tmpl w:val="BE92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806488">
    <w:abstractNumId w:val="2"/>
  </w:num>
  <w:num w:numId="2" w16cid:durableId="473332982">
    <w:abstractNumId w:val="4"/>
  </w:num>
  <w:num w:numId="3" w16cid:durableId="1978752606">
    <w:abstractNumId w:val="3"/>
  </w:num>
  <w:num w:numId="4" w16cid:durableId="1087725983">
    <w:abstractNumId w:val="0"/>
  </w:num>
  <w:num w:numId="5" w16cid:durableId="573785512">
    <w:abstractNumId w:val="5"/>
  </w:num>
  <w:num w:numId="6" w16cid:durableId="1331369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11A"/>
    <w:rsid w:val="00015C07"/>
    <w:rsid w:val="0002502B"/>
    <w:rsid w:val="00033657"/>
    <w:rsid w:val="00052643"/>
    <w:rsid w:val="00052C64"/>
    <w:rsid w:val="00053B2B"/>
    <w:rsid w:val="00053EA9"/>
    <w:rsid w:val="0006077D"/>
    <w:rsid w:val="00067CD1"/>
    <w:rsid w:val="000979D6"/>
    <w:rsid w:val="000C5FA6"/>
    <w:rsid w:val="000D1470"/>
    <w:rsid w:val="000D62F0"/>
    <w:rsid w:val="000D76F4"/>
    <w:rsid w:val="000E611A"/>
    <w:rsid w:val="000F5D96"/>
    <w:rsid w:val="00115737"/>
    <w:rsid w:val="0011668F"/>
    <w:rsid w:val="001254F8"/>
    <w:rsid w:val="00127DFD"/>
    <w:rsid w:val="00143A8C"/>
    <w:rsid w:val="00151F42"/>
    <w:rsid w:val="00156195"/>
    <w:rsid w:val="00175C28"/>
    <w:rsid w:val="001828B9"/>
    <w:rsid w:val="00184B4F"/>
    <w:rsid w:val="001F15C9"/>
    <w:rsid w:val="001F4E21"/>
    <w:rsid w:val="001F5D2C"/>
    <w:rsid w:val="001F670A"/>
    <w:rsid w:val="002018B4"/>
    <w:rsid w:val="002040BD"/>
    <w:rsid w:val="00210EAD"/>
    <w:rsid w:val="00224558"/>
    <w:rsid w:val="00225549"/>
    <w:rsid w:val="002442CF"/>
    <w:rsid w:val="00247900"/>
    <w:rsid w:val="00253335"/>
    <w:rsid w:val="0025411A"/>
    <w:rsid w:val="00254E5C"/>
    <w:rsid w:val="00270DBC"/>
    <w:rsid w:val="00281A19"/>
    <w:rsid w:val="00290EFA"/>
    <w:rsid w:val="002A0C1B"/>
    <w:rsid w:val="002A6DAD"/>
    <w:rsid w:val="002B1629"/>
    <w:rsid w:val="002D41B0"/>
    <w:rsid w:val="002E25E8"/>
    <w:rsid w:val="002E610E"/>
    <w:rsid w:val="002F71A5"/>
    <w:rsid w:val="00310FBB"/>
    <w:rsid w:val="00314D53"/>
    <w:rsid w:val="00353F55"/>
    <w:rsid w:val="0035554D"/>
    <w:rsid w:val="003659D5"/>
    <w:rsid w:val="00370116"/>
    <w:rsid w:val="00376679"/>
    <w:rsid w:val="003A4F22"/>
    <w:rsid w:val="003B17A0"/>
    <w:rsid w:val="003B2026"/>
    <w:rsid w:val="003C2ABA"/>
    <w:rsid w:val="004022C7"/>
    <w:rsid w:val="00420122"/>
    <w:rsid w:val="00421CB3"/>
    <w:rsid w:val="00454137"/>
    <w:rsid w:val="00490B37"/>
    <w:rsid w:val="004A3353"/>
    <w:rsid w:val="00505483"/>
    <w:rsid w:val="00535D04"/>
    <w:rsid w:val="00540152"/>
    <w:rsid w:val="00563765"/>
    <w:rsid w:val="00572CB2"/>
    <w:rsid w:val="0057430B"/>
    <w:rsid w:val="005C6F4A"/>
    <w:rsid w:val="00613EA3"/>
    <w:rsid w:val="00620A2D"/>
    <w:rsid w:val="00624963"/>
    <w:rsid w:val="00632B6E"/>
    <w:rsid w:val="00634C18"/>
    <w:rsid w:val="0064045B"/>
    <w:rsid w:val="00643372"/>
    <w:rsid w:val="006819D4"/>
    <w:rsid w:val="006A01F6"/>
    <w:rsid w:val="006A2087"/>
    <w:rsid w:val="006B659A"/>
    <w:rsid w:val="006E3920"/>
    <w:rsid w:val="006F67CE"/>
    <w:rsid w:val="00713977"/>
    <w:rsid w:val="007438C6"/>
    <w:rsid w:val="00746BDF"/>
    <w:rsid w:val="007547F6"/>
    <w:rsid w:val="007618CB"/>
    <w:rsid w:val="007807DB"/>
    <w:rsid w:val="007A2D27"/>
    <w:rsid w:val="008111CE"/>
    <w:rsid w:val="00817A17"/>
    <w:rsid w:val="008207BA"/>
    <w:rsid w:val="00822242"/>
    <w:rsid w:val="008375FF"/>
    <w:rsid w:val="0085682C"/>
    <w:rsid w:val="00866E49"/>
    <w:rsid w:val="008820E2"/>
    <w:rsid w:val="008B126F"/>
    <w:rsid w:val="008B7FA5"/>
    <w:rsid w:val="008D06A6"/>
    <w:rsid w:val="008D25C1"/>
    <w:rsid w:val="008D79D0"/>
    <w:rsid w:val="008E0F4F"/>
    <w:rsid w:val="008F4486"/>
    <w:rsid w:val="009025D8"/>
    <w:rsid w:val="00915EB0"/>
    <w:rsid w:val="00921213"/>
    <w:rsid w:val="0093670C"/>
    <w:rsid w:val="009408B6"/>
    <w:rsid w:val="00955D6B"/>
    <w:rsid w:val="00977F81"/>
    <w:rsid w:val="009B0357"/>
    <w:rsid w:val="009C20B1"/>
    <w:rsid w:val="009C4BF8"/>
    <w:rsid w:val="009E19FC"/>
    <w:rsid w:val="00A17709"/>
    <w:rsid w:val="00A249F4"/>
    <w:rsid w:val="00A45072"/>
    <w:rsid w:val="00A56230"/>
    <w:rsid w:val="00AC6AA9"/>
    <w:rsid w:val="00AE60CD"/>
    <w:rsid w:val="00B13ED6"/>
    <w:rsid w:val="00B47183"/>
    <w:rsid w:val="00B707AD"/>
    <w:rsid w:val="00B8435B"/>
    <w:rsid w:val="00BA0534"/>
    <w:rsid w:val="00BD7BA6"/>
    <w:rsid w:val="00BF0D38"/>
    <w:rsid w:val="00C055CD"/>
    <w:rsid w:val="00C250AE"/>
    <w:rsid w:val="00C51642"/>
    <w:rsid w:val="00C54E8F"/>
    <w:rsid w:val="00C62D25"/>
    <w:rsid w:val="00C84324"/>
    <w:rsid w:val="00C94918"/>
    <w:rsid w:val="00CA6318"/>
    <w:rsid w:val="00CC2CE1"/>
    <w:rsid w:val="00CC79A8"/>
    <w:rsid w:val="00CD2138"/>
    <w:rsid w:val="00CD53E8"/>
    <w:rsid w:val="00CD6DC7"/>
    <w:rsid w:val="00CE02EB"/>
    <w:rsid w:val="00CF408D"/>
    <w:rsid w:val="00D028B3"/>
    <w:rsid w:val="00D17F8F"/>
    <w:rsid w:val="00D62A38"/>
    <w:rsid w:val="00D76766"/>
    <w:rsid w:val="00DA4467"/>
    <w:rsid w:val="00DC6DB2"/>
    <w:rsid w:val="00DD68BC"/>
    <w:rsid w:val="00DE70D3"/>
    <w:rsid w:val="00DF446D"/>
    <w:rsid w:val="00E00361"/>
    <w:rsid w:val="00E0044C"/>
    <w:rsid w:val="00E344E8"/>
    <w:rsid w:val="00E3491D"/>
    <w:rsid w:val="00E360C6"/>
    <w:rsid w:val="00E45484"/>
    <w:rsid w:val="00E75C1A"/>
    <w:rsid w:val="00EA5FDD"/>
    <w:rsid w:val="00EB2C35"/>
    <w:rsid w:val="00EB41F7"/>
    <w:rsid w:val="00EC6FE7"/>
    <w:rsid w:val="00EF43A7"/>
    <w:rsid w:val="00EF7ED2"/>
    <w:rsid w:val="00F324C9"/>
    <w:rsid w:val="00F577DE"/>
    <w:rsid w:val="00F64B28"/>
    <w:rsid w:val="00F746B4"/>
    <w:rsid w:val="00F767CB"/>
    <w:rsid w:val="00F91AFB"/>
    <w:rsid w:val="00F93C9C"/>
    <w:rsid w:val="00FF37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4033B"/>
  <w15:chartTrackingRefBased/>
  <w15:docId w15:val="{643940C1-F9C0-4A2B-A992-D587572BD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1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41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411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411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5411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541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411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411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411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1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41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411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411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5411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541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541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41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41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4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11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11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5411A"/>
    <w:pPr>
      <w:spacing w:before="160"/>
      <w:jc w:val="center"/>
    </w:pPr>
    <w:rPr>
      <w:i/>
      <w:iCs/>
      <w:color w:val="404040" w:themeColor="text1" w:themeTint="BF"/>
    </w:rPr>
  </w:style>
  <w:style w:type="character" w:customStyle="1" w:styleId="QuoteChar">
    <w:name w:val="Quote Char"/>
    <w:basedOn w:val="DefaultParagraphFont"/>
    <w:link w:val="Quote"/>
    <w:uiPriority w:val="29"/>
    <w:rsid w:val="0025411A"/>
    <w:rPr>
      <w:i/>
      <w:iCs/>
      <w:color w:val="404040" w:themeColor="text1" w:themeTint="BF"/>
    </w:rPr>
  </w:style>
  <w:style w:type="paragraph" w:styleId="ListParagraph">
    <w:name w:val="List Paragraph"/>
    <w:basedOn w:val="Normal"/>
    <w:uiPriority w:val="34"/>
    <w:qFormat/>
    <w:rsid w:val="0025411A"/>
    <w:pPr>
      <w:ind w:left="720"/>
      <w:contextualSpacing/>
    </w:pPr>
  </w:style>
  <w:style w:type="character" w:styleId="IntenseEmphasis">
    <w:name w:val="Intense Emphasis"/>
    <w:basedOn w:val="DefaultParagraphFont"/>
    <w:uiPriority w:val="21"/>
    <w:qFormat/>
    <w:rsid w:val="0025411A"/>
    <w:rPr>
      <w:i/>
      <w:iCs/>
      <w:color w:val="2F5496" w:themeColor="accent1" w:themeShade="BF"/>
    </w:rPr>
  </w:style>
  <w:style w:type="paragraph" w:styleId="IntenseQuote">
    <w:name w:val="Intense Quote"/>
    <w:basedOn w:val="Normal"/>
    <w:next w:val="Normal"/>
    <w:link w:val="IntenseQuoteChar"/>
    <w:uiPriority w:val="30"/>
    <w:qFormat/>
    <w:rsid w:val="002541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11A"/>
    <w:rPr>
      <w:i/>
      <w:iCs/>
      <w:color w:val="2F5496" w:themeColor="accent1" w:themeShade="BF"/>
    </w:rPr>
  </w:style>
  <w:style w:type="character" w:styleId="IntenseReference">
    <w:name w:val="Intense Reference"/>
    <w:basedOn w:val="DefaultParagraphFont"/>
    <w:uiPriority w:val="32"/>
    <w:qFormat/>
    <w:rsid w:val="0025411A"/>
    <w:rPr>
      <w:b/>
      <w:bCs/>
      <w:smallCaps/>
      <w:color w:val="2F5496" w:themeColor="accent1" w:themeShade="BF"/>
      <w:spacing w:val="5"/>
    </w:rPr>
  </w:style>
  <w:style w:type="table" w:styleId="TableGrid">
    <w:name w:val="Table Grid"/>
    <w:basedOn w:val="TableNormal"/>
    <w:uiPriority w:val="39"/>
    <w:rsid w:val="002541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3</Pages>
  <Words>402</Words>
  <Characters>2293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UZAIR</dc:creator>
  <cp:keywords/>
  <dc:description/>
  <cp:lastModifiedBy>MUHAMMAD UZAIR</cp:lastModifiedBy>
  <cp:revision>159</cp:revision>
  <dcterms:created xsi:type="dcterms:W3CDTF">2026-03-15T14:11:00Z</dcterms:created>
  <dcterms:modified xsi:type="dcterms:W3CDTF">2026-04-23T17:26:00Z</dcterms:modified>
</cp:coreProperties>
</file>