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CF" w:rsidRDefault="000408E6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Fonts w:ascii="Calibri Light" w:hAnsi="Calibri Light" w:cs="Calibri Light"/>
          <w:b/>
          <w:bCs/>
          <w:kern w:val="28"/>
          <w:sz w:val="32"/>
          <w:szCs w:val="32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2094230</wp:posOffset>
            </wp:positionH>
            <wp:positionV relativeFrom="paragraph">
              <wp:posOffset>-104775</wp:posOffset>
            </wp:positionV>
            <wp:extent cx="1743075" cy="1743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CF" w:rsidRDefault="00055CCF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Fonts w:ascii="Calibri Light" w:hAnsi="Calibri Light" w:cs="Calibri Light"/>
          <w:b/>
          <w:bCs/>
          <w:kern w:val="28"/>
          <w:sz w:val="32"/>
          <w:szCs w:val="32"/>
          <w:lang w:val="en"/>
        </w:rPr>
      </w:pPr>
    </w:p>
    <w:p w:rsidR="00771F03" w:rsidRDefault="00771F03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Fonts w:ascii="Calibri Light" w:hAnsi="Calibri Light" w:cs="Calibri Light"/>
          <w:b/>
          <w:bCs/>
          <w:kern w:val="28"/>
          <w:sz w:val="32"/>
          <w:szCs w:val="32"/>
          <w:lang w:val="en"/>
        </w:rPr>
      </w:pPr>
    </w:p>
    <w:p w:rsidR="00055CCF" w:rsidRDefault="00055CCF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Fonts w:ascii="Calibri Light" w:hAnsi="Calibri Light" w:cs="Calibri Light"/>
          <w:b/>
          <w:bCs/>
          <w:kern w:val="28"/>
          <w:sz w:val="32"/>
          <w:szCs w:val="32"/>
          <w:lang w:val="en"/>
        </w:rPr>
      </w:pPr>
    </w:p>
    <w:p w:rsidR="00442E24" w:rsidRPr="00771F03" w:rsidRDefault="00785639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Style w:val="BookTitle"/>
          <w:bCs/>
          <w:iCs/>
          <w:sz w:val="36"/>
          <w:szCs w:val="36"/>
        </w:rPr>
      </w:pPr>
      <w:r w:rsidRPr="00771F03">
        <w:rPr>
          <w:rStyle w:val="BookTitle"/>
          <w:bCs/>
          <w:iCs/>
          <w:sz w:val="36"/>
          <w:szCs w:val="36"/>
        </w:rPr>
        <w:t>Software Engineering Club</w:t>
      </w:r>
    </w:p>
    <w:p w:rsidR="00442E24" w:rsidRDefault="00D5005C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Style w:val="SubtleEmphasis"/>
          <w:b/>
          <w:iCs/>
          <w:u w:val="single"/>
        </w:rPr>
      </w:pPr>
      <w:r>
        <w:rPr>
          <w:rStyle w:val="SubtleEmphasis"/>
          <w:b/>
          <w:iCs/>
          <w:u w:val="single"/>
        </w:rPr>
        <w:t>Project Proposals</w:t>
      </w:r>
    </w:p>
    <w:p w:rsidR="00561954" w:rsidRPr="00E009DB" w:rsidRDefault="00561954">
      <w:pPr>
        <w:widowControl w:val="0"/>
        <w:autoSpaceDE w:val="0"/>
        <w:autoSpaceDN w:val="0"/>
        <w:adjustRightInd w:val="0"/>
        <w:spacing w:before="240" w:after="60" w:line="252" w:lineRule="auto"/>
        <w:jc w:val="center"/>
        <w:rPr>
          <w:rStyle w:val="SubtleEmphasis"/>
          <w:b/>
          <w:iCs/>
          <w:sz w:val="18"/>
          <w:szCs w:val="18"/>
          <w:u w:val="single"/>
        </w:rPr>
      </w:pPr>
    </w:p>
    <w:p w:rsidR="00D5005C" w:rsidRPr="00D5005C" w:rsidRDefault="00D5005C" w:rsidP="00D5005C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Website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Dynamic PHP back-end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Database driven</w:t>
      </w:r>
    </w:p>
    <w:p w:rsidR="00D5005C" w:rsidRPr="00D5005C" w:rsidRDefault="00D5005C" w:rsidP="00D5005C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proofErr w:type="spellStart"/>
      <w:r w:rsidRPr="00D5005C">
        <w:rPr>
          <w:rStyle w:val="Emphasis"/>
          <w:i w:val="0"/>
          <w:iCs w:val="0"/>
          <w:color w:val="404040"/>
          <w:sz w:val="18"/>
          <w:szCs w:val="18"/>
        </w:rPr>
        <w:t>Webadvisor</w:t>
      </w:r>
      <w:proofErr w:type="spellEnd"/>
      <w:r w:rsidRPr="00D5005C">
        <w:rPr>
          <w:rStyle w:val="Emphasis"/>
          <w:i w:val="0"/>
          <w:iCs w:val="0"/>
          <w:color w:val="404040"/>
          <w:sz w:val="18"/>
          <w:szCs w:val="18"/>
        </w:rPr>
        <w:t xml:space="preserve"> App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Mobile app written in Java/JavaScript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Lock domain to was02.rcc.edu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Hide address bar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Override CSS for mobile friendly look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Option to save login credentials</w:t>
      </w:r>
    </w:p>
    <w:p w:rsidR="00D5005C" w:rsidRPr="00D5005C" w:rsidRDefault="00D5005C" w:rsidP="00D5005C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Minesweeper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Written in Java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Hosted on club website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Multiple difficulty settings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Leader boards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High resolution graphics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Sound effects</w:t>
      </w:r>
    </w:p>
    <w:p w:rsidR="00D5005C" w:rsidRPr="00D5005C" w:rsidRDefault="00D5005C" w:rsidP="00D5005C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Tutor Availability Web-App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Hosted on club website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Allows students to find useful tutors in CIS lab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Interactive weekly tutor schedule (pulled from database)</w:t>
      </w:r>
      <w:r w:rsidRPr="00D5005C">
        <w:rPr>
          <w:rStyle w:val="Emphasis"/>
          <w:i w:val="0"/>
          <w:iCs w:val="0"/>
          <w:color w:val="404040"/>
          <w:sz w:val="18"/>
          <w:szCs w:val="18"/>
        </w:rPr>
        <w:tab/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Hover over tutor's time block to see subject specializations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Users filter schedule by subjects</w:t>
      </w:r>
    </w:p>
    <w:p w:rsidR="00D5005C" w:rsidRPr="00D5005C" w:rsidRDefault="00D5005C" w:rsidP="00D5005C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Tutor Scheduling Service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Hosted on club website(initially)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Allows students to request appointments with tutor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Students select tutor based on subject and availability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Student enters pertinent information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Program e-mails request to tutor office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 xml:space="preserve">When appointment is </w:t>
      </w:r>
      <w:r>
        <w:rPr>
          <w:rStyle w:val="Emphasis"/>
          <w:i w:val="0"/>
          <w:iCs w:val="0"/>
          <w:color w:val="404040"/>
          <w:sz w:val="18"/>
          <w:szCs w:val="18"/>
        </w:rPr>
        <w:t>made, student is contacted by staff</w:t>
      </w:r>
    </w:p>
    <w:p w:rsidR="00D5005C" w:rsidRPr="00D5005C" w:rsidRDefault="00D5005C" w:rsidP="00D5005C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Student Activities Mass-Text reminders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Students sign up using phone # and carrier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Events and student info saved to database</w:t>
      </w:r>
    </w:p>
    <w:p w:rsidR="00D5005C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Prior to event, e-mail reminders to recipients</w:t>
      </w:r>
    </w:p>
    <w:p w:rsidR="00BD4CE4" w:rsidRPr="00D5005C" w:rsidRDefault="00D5005C" w:rsidP="00D5005C">
      <w:pPr>
        <w:pStyle w:val="ListParagraph"/>
        <w:numPr>
          <w:ilvl w:val="1"/>
          <w:numId w:val="4"/>
        </w:numPr>
        <w:rPr>
          <w:rStyle w:val="Emphasis"/>
          <w:i w:val="0"/>
          <w:iCs w:val="0"/>
          <w:color w:val="404040"/>
          <w:sz w:val="18"/>
          <w:szCs w:val="18"/>
        </w:rPr>
      </w:pPr>
      <w:r w:rsidRPr="00D5005C">
        <w:rPr>
          <w:rStyle w:val="Emphasis"/>
          <w:i w:val="0"/>
          <w:iCs w:val="0"/>
          <w:color w:val="404040"/>
          <w:sz w:val="18"/>
          <w:szCs w:val="18"/>
        </w:rPr>
        <w:t>Settings and</w:t>
      </w:r>
      <w:r>
        <w:rPr>
          <w:rStyle w:val="Emphasis"/>
          <w:i w:val="0"/>
          <w:iCs w:val="0"/>
          <w:color w:val="404040"/>
          <w:sz w:val="18"/>
          <w:szCs w:val="18"/>
        </w:rPr>
        <w:t xml:space="preserve"> Entries edited through intuitive</w:t>
      </w:r>
      <w:bookmarkStart w:id="0" w:name="_GoBack"/>
      <w:bookmarkEnd w:id="0"/>
      <w:r w:rsidRPr="00D5005C">
        <w:rPr>
          <w:rStyle w:val="Emphasis"/>
          <w:i w:val="0"/>
          <w:iCs w:val="0"/>
          <w:color w:val="404040"/>
          <w:sz w:val="18"/>
          <w:szCs w:val="18"/>
        </w:rPr>
        <w:t xml:space="preserve"> </w:t>
      </w:r>
      <w:proofErr w:type="spellStart"/>
      <w:r w:rsidRPr="00D5005C">
        <w:rPr>
          <w:rStyle w:val="Emphasis"/>
          <w:i w:val="0"/>
          <w:iCs w:val="0"/>
          <w:color w:val="404040"/>
          <w:sz w:val="18"/>
          <w:szCs w:val="18"/>
        </w:rPr>
        <w:t>gui</w:t>
      </w:r>
      <w:proofErr w:type="spellEnd"/>
    </w:p>
    <w:sectPr w:rsidR="00BD4CE4" w:rsidRPr="00D5005C" w:rsidSect="00836B56">
      <w:headerReference w:type="default" r:id="rId8"/>
      <w:footerReference w:type="default" r:id="rId9"/>
      <w:pgSz w:w="12240" w:h="15840"/>
      <w:pgMar w:top="1440" w:right="1440" w:bottom="1440" w:left="1440" w:header="1008" w:footer="43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3C9" w:rsidRDefault="006A73C9" w:rsidP="00442E24">
      <w:pPr>
        <w:spacing w:after="0" w:line="240" w:lineRule="auto"/>
      </w:pPr>
      <w:r>
        <w:separator/>
      </w:r>
    </w:p>
  </w:endnote>
  <w:endnote w:type="continuationSeparator" w:id="0">
    <w:p w:rsidR="006A73C9" w:rsidRDefault="006A73C9" w:rsidP="0044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F03" w:rsidRDefault="00771F03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D5005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D5005C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3C9" w:rsidRDefault="006A73C9" w:rsidP="00442E24">
      <w:pPr>
        <w:spacing w:after="0" w:line="240" w:lineRule="auto"/>
      </w:pPr>
      <w:r>
        <w:separator/>
      </w:r>
    </w:p>
  </w:footnote>
  <w:footnote w:type="continuationSeparator" w:id="0">
    <w:p w:rsidR="006A73C9" w:rsidRDefault="006A73C9" w:rsidP="00442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5C8" w:rsidRDefault="00555AF1" w:rsidP="00555AF1">
    <w:pPr>
      <w:spacing w:line="264" w:lineRule="auto"/>
      <w:rPr>
        <w:color w:val="5B9BD5" w:themeColor="accent1"/>
        <w:sz w:val="16"/>
        <w:szCs w:val="16"/>
      </w:rPr>
    </w:pPr>
    <w:r w:rsidRPr="00555AF1">
      <w:rPr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38A3E" wp14:editId="43BB46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080CD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555AF1">
      <w:rPr>
        <w:color w:val="5B9BD5" w:themeColor="accent1"/>
        <w:sz w:val="16"/>
        <w:szCs w:val="16"/>
      </w:rPr>
      <w:t>Aaron Clark, President | James Luevano, Vice President | Oliver Gutierrez, Webmaster | Stephanie Gallo, Secretary | Angelo Aquino, Treasurer</w:t>
    </w:r>
  </w:p>
  <w:p w:rsidR="00555AF1" w:rsidRPr="00A855C8" w:rsidRDefault="00555AF1" w:rsidP="00555AF1">
    <w:pPr>
      <w:spacing w:line="264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610A9"/>
    <w:multiLevelType w:val="hybridMultilevel"/>
    <w:tmpl w:val="5D40F268"/>
    <w:lvl w:ilvl="0" w:tplc="D2047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B0C13"/>
    <w:multiLevelType w:val="hybridMultilevel"/>
    <w:tmpl w:val="DFD23192"/>
    <w:lvl w:ilvl="0" w:tplc="1E749CA2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24C76"/>
    <w:multiLevelType w:val="hybridMultilevel"/>
    <w:tmpl w:val="2624C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9F0FD7"/>
    <w:multiLevelType w:val="hybridMultilevel"/>
    <w:tmpl w:val="60C4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24"/>
    <w:rsid w:val="00017752"/>
    <w:rsid w:val="000408E6"/>
    <w:rsid w:val="00055CCF"/>
    <w:rsid w:val="000600D5"/>
    <w:rsid w:val="00060665"/>
    <w:rsid w:val="00065F87"/>
    <w:rsid w:val="00092192"/>
    <w:rsid w:val="00096F44"/>
    <w:rsid w:val="000D377F"/>
    <w:rsid w:val="00187E96"/>
    <w:rsid w:val="001F66B7"/>
    <w:rsid w:val="002260CA"/>
    <w:rsid w:val="002A7D72"/>
    <w:rsid w:val="002D24A6"/>
    <w:rsid w:val="00320B6C"/>
    <w:rsid w:val="00340CDD"/>
    <w:rsid w:val="003A712B"/>
    <w:rsid w:val="003B23BC"/>
    <w:rsid w:val="003F4148"/>
    <w:rsid w:val="004074BE"/>
    <w:rsid w:val="00426B49"/>
    <w:rsid w:val="004316D2"/>
    <w:rsid w:val="00442E24"/>
    <w:rsid w:val="00450C8F"/>
    <w:rsid w:val="00450DD4"/>
    <w:rsid w:val="00474CE8"/>
    <w:rsid w:val="004A43A6"/>
    <w:rsid w:val="004B6178"/>
    <w:rsid w:val="004C10A2"/>
    <w:rsid w:val="004D7C8E"/>
    <w:rsid w:val="005301C3"/>
    <w:rsid w:val="00555AF1"/>
    <w:rsid w:val="00561954"/>
    <w:rsid w:val="00571D4C"/>
    <w:rsid w:val="005C6705"/>
    <w:rsid w:val="005E35BD"/>
    <w:rsid w:val="00665081"/>
    <w:rsid w:val="00687A14"/>
    <w:rsid w:val="006A73C9"/>
    <w:rsid w:val="006B2DF0"/>
    <w:rsid w:val="006C3C91"/>
    <w:rsid w:val="00711C7D"/>
    <w:rsid w:val="00731224"/>
    <w:rsid w:val="007457B7"/>
    <w:rsid w:val="00762A1E"/>
    <w:rsid w:val="00764FB3"/>
    <w:rsid w:val="00771F03"/>
    <w:rsid w:val="0077576D"/>
    <w:rsid w:val="00785639"/>
    <w:rsid w:val="007B04FA"/>
    <w:rsid w:val="007B6B13"/>
    <w:rsid w:val="00836B56"/>
    <w:rsid w:val="00872AA3"/>
    <w:rsid w:val="008C1453"/>
    <w:rsid w:val="008D3DE6"/>
    <w:rsid w:val="00927F86"/>
    <w:rsid w:val="00931F65"/>
    <w:rsid w:val="00954CB2"/>
    <w:rsid w:val="0097453C"/>
    <w:rsid w:val="009A2FB2"/>
    <w:rsid w:val="009B6EC9"/>
    <w:rsid w:val="009E4AB0"/>
    <w:rsid w:val="00A35A08"/>
    <w:rsid w:val="00A63F76"/>
    <w:rsid w:val="00A722DE"/>
    <w:rsid w:val="00A855C8"/>
    <w:rsid w:val="00AC7701"/>
    <w:rsid w:val="00AD7CF9"/>
    <w:rsid w:val="00AE43E0"/>
    <w:rsid w:val="00B32679"/>
    <w:rsid w:val="00B620F0"/>
    <w:rsid w:val="00B92DAA"/>
    <w:rsid w:val="00BD4CE4"/>
    <w:rsid w:val="00C03D0D"/>
    <w:rsid w:val="00C37535"/>
    <w:rsid w:val="00C41BEC"/>
    <w:rsid w:val="00C7087A"/>
    <w:rsid w:val="00CA630C"/>
    <w:rsid w:val="00CD3E93"/>
    <w:rsid w:val="00D5005C"/>
    <w:rsid w:val="00D53295"/>
    <w:rsid w:val="00D70F39"/>
    <w:rsid w:val="00D73B75"/>
    <w:rsid w:val="00E009DB"/>
    <w:rsid w:val="00E03F97"/>
    <w:rsid w:val="00E05687"/>
    <w:rsid w:val="00E359AF"/>
    <w:rsid w:val="00E71178"/>
    <w:rsid w:val="00F82095"/>
    <w:rsid w:val="00FF0625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C3B7741-72A6-4AE6-B698-3E65D4C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42E2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4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42E24"/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442E24"/>
    <w:rPr>
      <w:rFonts w:cs="Times New Roman"/>
      <w:i/>
      <w:color w:val="404040"/>
    </w:rPr>
  </w:style>
  <w:style w:type="character" w:styleId="BookTitle">
    <w:name w:val="Book Title"/>
    <w:basedOn w:val="DefaultParagraphFont"/>
    <w:uiPriority w:val="33"/>
    <w:qFormat/>
    <w:rsid w:val="00771F03"/>
    <w:rPr>
      <w:rFonts w:cs="Times New Roman"/>
      <w:b/>
      <w:i/>
      <w:spacing w:val="5"/>
    </w:rPr>
  </w:style>
  <w:style w:type="character" w:styleId="Emphasis">
    <w:name w:val="Emphasis"/>
    <w:basedOn w:val="DefaultParagraphFont"/>
    <w:uiPriority w:val="20"/>
    <w:qFormat/>
    <w:rsid w:val="00687A14"/>
    <w:rPr>
      <w:rFonts w:cs="Times New Roman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F0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6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62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625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6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cp:lastPrinted>2014-09-24T20:49:00Z</cp:lastPrinted>
  <dcterms:created xsi:type="dcterms:W3CDTF">2014-10-01T06:43:00Z</dcterms:created>
  <dcterms:modified xsi:type="dcterms:W3CDTF">2014-10-01T06:43:00Z</dcterms:modified>
</cp:coreProperties>
</file>