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Translation 9.1</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Translate the sentences using AV 9.1 and different adjectives and adverbs.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Северная столица России Санкт-Петербург выглядит </w:t>
      </w:r>
      <w:r>
        <w:rPr>
          <w:rFonts w:ascii="Times New Roman" w:hAnsi="Times New Roman" w:cs="Times New Roman" w:eastAsia="Times New Roman"/>
          <w:color w:val="000000"/>
          <w:spacing w:val="0"/>
          <w:position w:val="0"/>
          <w:sz w:val="24"/>
          <w:u w:val="single"/>
          <w:shd w:fill="auto" w:val="clear"/>
        </w:rPr>
        <w:t xml:space="preserve">эффектно</w:t>
      </w:r>
      <w:r>
        <w:rPr>
          <w:rFonts w:ascii="Times New Roman" w:hAnsi="Times New Roman" w:cs="Times New Roman" w:eastAsia="Times New Roman"/>
          <w:color w:val="000000"/>
          <w:spacing w:val="0"/>
          <w:position w:val="0"/>
          <w:sz w:val="24"/>
          <w:shd w:fill="auto" w:val="clear"/>
        </w:rPr>
        <w:t xml:space="preserve"> в любое время года, но зимой особенно </w:t>
      </w:r>
      <w:r>
        <w:rPr>
          <w:rFonts w:ascii="Times New Roman" w:hAnsi="Times New Roman" w:cs="Times New Roman" w:eastAsia="Times New Roman"/>
          <w:color w:val="000000"/>
          <w:spacing w:val="0"/>
          <w:position w:val="0"/>
          <w:sz w:val="24"/>
          <w:u w:val="single"/>
          <w:shd w:fill="auto" w:val="clear"/>
        </w:rPr>
        <w:t xml:space="preserve">волшебно</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уютно</w:t>
      </w:r>
      <w:r>
        <w:rPr>
          <w:rFonts w:ascii="Times New Roman" w:hAnsi="Times New Roman" w:cs="Times New Roman" w:eastAsia="Times New Roman"/>
          <w:color w:val="000000"/>
          <w:spacing w:val="0"/>
          <w:position w:val="0"/>
          <w:sz w:val="24"/>
          <w:shd w:fill="auto" w:val="clear"/>
        </w:rPr>
        <w:t xml:space="preserve"> и атмосферно.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northern capital of Russia, St. Petersburg, looks </w:t>
      </w:r>
      <w:r>
        <w:rPr>
          <w:rFonts w:ascii="Times New Roman" w:hAnsi="Times New Roman" w:cs="Times New Roman" w:eastAsia="Times New Roman"/>
          <w:i/>
          <w:color w:val="auto"/>
          <w:spacing w:val="0"/>
          <w:position w:val="0"/>
          <w:sz w:val="24"/>
          <w:u w:val="single"/>
          <w:shd w:fill="auto" w:val="clear"/>
        </w:rPr>
        <w:t xml:space="preserve">remarkably </w:t>
      </w:r>
      <w:r>
        <w:rPr>
          <w:rFonts w:ascii="Times New Roman" w:hAnsi="Times New Roman" w:cs="Times New Roman" w:eastAsia="Times New Roman"/>
          <w:i/>
          <w:color w:val="000000"/>
          <w:spacing w:val="0"/>
          <w:position w:val="0"/>
          <w:sz w:val="24"/>
          <w:shd w:fill="auto" w:val="clear"/>
        </w:rPr>
        <w:t xml:space="preserve">at any time of the year, but in winter it is especially </w:t>
      </w:r>
      <w:r>
        <w:rPr>
          <w:rFonts w:ascii="Times New Roman" w:hAnsi="Times New Roman" w:cs="Times New Roman" w:eastAsia="Times New Roman"/>
          <w:i/>
          <w:color w:val="000000"/>
          <w:spacing w:val="0"/>
          <w:position w:val="0"/>
          <w:sz w:val="24"/>
          <w:u w:val="single"/>
          <w:shd w:fill="auto" w:val="clear"/>
        </w:rPr>
        <w:t xml:space="preserve">magical</w:t>
      </w: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u w:val="single"/>
          <w:shd w:fill="auto" w:val="clear"/>
        </w:rPr>
        <w:t xml:space="preserve">cozy </w:t>
      </w:r>
      <w:r>
        <w:rPr>
          <w:rFonts w:ascii="Times New Roman" w:hAnsi="Times New Roman" w:cs="Times New Roman" w:eastAsia="Times New Roman"/>
          <w:i/>
          <w:color w:val="000000"/>
          <w:spacing w:val="0"/>
          <w:position w:val="0"/>
          <w:sz w:val="24"/>
          <w:shd w:fill="auto" w:val="clear"/>
        </w:rPr>
        <w:t xml:space="preserve">and atmospheric.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Здания, парки и скверы </w:t>
      </w:r>
      <w:r>
        <w:rPr>
          <w:rFonts w:ascii="Times New Roman" w:hAnsi="Times New Roman" w:cs="Times New Roman" w:eastAsia="Times New Roman"/>
          <w:color w:val="000000"/>
          <w:spacing w:val="0"/>
          <w:position w:val="0"/>
          <w:sz w:val="24"/>
          <w:u w:val="single"/>
          <w:shd w:fill="auto" w:val="clear"/>
        </w:rPr>
        <w:t xml:space="preserve">укутаны</w:t>
      </w:r>
      <w:r>
        <w:rPr>
          <w:rFonts w:ascii="Times New Roman" w:hAnsi="Times New Roman" w:cs="Times New Roman" w:eastAsia="Times New Roman"/>
          <w:color w:val="000000"/>
          <w:spacing w:val="0"/>
          <w:position w:val="0"/>
          <w:sz w:val="24"/>
          <w:shd w:fill="auto" w:val="clear"/>
        </w:rPr>
        <w:t xml:space="preserve"> снежным одеялом; маленькие кафе </w:t>
      </w:r>
      <w:r>
        <w:rPr>
          <w:rFonts w:ascii="Times New Roman" w:hAnsi="Times New Roman" w:cs="Times New Roman" w:eastAsia="Times New Roman"/>
          <w:color w:val="000000"/>
          <w:spacing w:val="0"/>
          <w:position w:val="0"/>
          <w:sz w:val="24"/>
          <w:u w:val="single"/>
          <w:shd w:fill="auto" w:val="clear"/>
        </w:rPr>
        <w:t xml:space="preserve">настойчиво</w:t>
      </w:r>
      <w:r>
        <w:rPr>
          <w:rFonts w:ascii="Times New Roman" w:hAnsi="Times New Roman" w:cs="Times New Roman" w:eastAsia="Times New Roman"/>
          <w:color w:val="000000"/>
          <w:spacing w:val="0"/>
          <w:position w:val="0"/>
          <w:sz w:val="24"/>
          <w:shd w:fill="auto" w:val="clear"/>
        </w:rPr>
        <w:t xml:space="preserve"> манят посетителей ароматным кофе, </w:t>
      </w:r>
      <w:r>
        <w:rPr>
          <w:rFonts w:ascii="Times New Roman" w:hAnsi="Times New Roman" w:cs="Times New Roman" w:eastAsia="Times New Roman"/>
          <w:color w:val="000000"/>
          <w:spacing w:val="0"/>
          <w:position w:val="0"/>
          <w:sz w:val="24"/>
          <w:u w:val="single"/>
          <w:shd w:fill="auto" w:val="clear"/>
        </w:rPr>
        <w:t xml:space="preserve">слегка</w:t>
      </w:r>
      <w:r>
        <w:rPr>
          <w:rFonts w:ascii="Times New Roman" w:hAnsi="Times New Roman" w:cs="Times New Roman" w:eastAsia="Times New Roman"/>
          <w:color w:val="000000"/>
          <w:spacing w:val="0"/>
          <w:position w:val="0"/>
          <w:sz w:val="24"/>
          <w:shd w:fill="auto" w:val="clear"/>
        </w:rPr>
        <w:t xml:space="preserve"> приторным запахом ванили и </w:t>
      </w:r>
      <w:r>
        <w:rPr>
          <w:rFonts w:ascii="Times New Roman" w:hAnsi="Times New Roman" w:cs="Times New Roman" w:eastAsia="Times New Roman"/>
          <w:color w:val="000000"/>
          <w:spacing w:val="0"/>
          <w:position w:val="0"/>
          <w:sz w:val="24"/>
          <w:u w:val="single"/>
          <w:shd w:fill="auto" w:val="clear"/>
        </w:rPr>
        <w:t xml:space="preserve">оживленной</w:t>
      </w:r>
      <w:r>
        <w:rPr>
          <w:rFonts w:ascii="Times New Roman" w:hAnsi="Times New Roman" w:cs="Times New Roman" w:eastAsia="Times New Roman"/>
          <w:color w:val="000000"/>
          <w:spacing w:val="0"/>
          <w:position w:val="0"/>
          <w:sz w:val="24"/>
          <w:shd w:fill="auto" w:val="clear"/>
        </w:rPr>
        <w:t xml:space="preserve"> беседой.</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Buildings, parks and squares are </w:t>
      </w:r>
      <w:r>
        <w:rPr>
          <w:rFonts w:ascii="Times New Roman" w:hAnsi="Times New Roman" w:cs="Times New Roman" w:eastAsia="Times New Roman"/>
          <w:i/>
          <w:color w:val="000000"/>
          <w:spacing w:val="0"/>
          <w:position w:val="0"/>
          <w:sz w:val="24"/>
          <w:u w:val="single"/>
          <w:shd w:fill="auto" w:val="clear"/>
        </w:rPr>
        <w:t xml:space="preserve">wrapped up </w:t>
      </w:r>
      <w:r>
        <w:rPr>
          <w:rFonts w:ascii="Times New Roman" w:hAnsi="Times New Roman" w:cs="Times New Roman" w:eastAsia="Times New Roman"/>
          <w:i/>
          <w:color w:val="000000"/>
          <w:spacing w:val="0"/>
          <w:position w:val="0"/>
          <w:sz w:val="24"/>
          <w:shd w:fill="auto" w:val="clear"/>
        </w:rPr>
        <w:t xml:space="preserve">with a snow blanket; small cafes </w:t>
      </w:r>
      <w:r>
        <w:rPr>
          <w:rFonts w:ascii="Times New Roman" w:hAnsi="Times New Roman" w:cs="Times New Roman" w:eastAsia="Times New Roman"/>
          <w:i/>
          <w:color w:val="auto"/>
          <w:spacing w:val="0"/>
          <w:position w:val="0"/>
          <w:sz w:val="24"/>
          <w:u w:val="single"/>
          <w:shd w:fill="auto" w:val="clear"/>
        </w:rPr>
        <w:t xml:space="preserve">determinedly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attract visitors with aromatic coffee, a </w:t>
      </w:r>
      <w:r>
        <w:rPr>
          <w:rFonts w:ascii="Times New Roman" w:hAnsi="Times New Roman" w:cs="Times New Roman" w:eastAsia="Times New Roman"/>
          <w:i/>
          <w:color w:val="000000"/>
          <w:spacing w:val="0"/>
          <w:position w:val="0"/>
          <w:sz w:val="24"/>
          <w:u w:val="single"/>
          <w:shd w:fill="auto" w:val="clear"/>
        </w:rPr>
        <w:t xml:space="preserve">slightly </w:t>
      </w:r>
      <w:r>
        <w:rPr>
          <w:rFonts w:ascii="Times New Roman" w:hAnsi="Times New Roman" w:cs="Times New Roman" w:eastAsia="Times New Roman"/>
          <w:i/>
          <w:color w:val="000000"/>
          <w:spacing w:val="0"/>
          <w:position w:val="0"/>
          <w:sz w:val="24"/>
          <w:shd w:fill="auto" w:val="clear"/>
        </w:rPr>
        <w:t xml:space="preserve">cloying smell of vanilla and </w:t>
      </w:r>
      <w:r>
        <w:rPr>
          <w:rFonts w:ascii="Times New Roman" w:hAnsi="Times New Roman" w:cs="Times New Roman" w:eastAsia="Times New Roman"/>
          <w:i/>
          <w:color w:val="000000"/>
          <w:spacing w:val="0"/>
          <w:position w:val="0"/>
          <w:sz w:val="24"/>
          <w:u w:val="single"/>
          <w:shd w:fill="auto" w:val="clear"/>
        </w:rPr>
        <w:t xml:space="preserve">lively </w:t>
      </w:r>
      <w:r>
        <w:rPr>
          <w:rFonts w:ascii="Times New Roman" w:hAnsi="Times New Roman" w:cs="Times New Roman" w:eastAsia="Times New Roman"/>
          <w:i/>
          <w:color w:val="000000"/>
          <w:spacing w:val="0"/>
          <w:position w:val="0"/>
          <w:sz w:val="24"/>
          <w:shd w:fill="auto" w:val="clear"/>
        </w:rPr>
        <w:t xml:space="preserve">conversation.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Многие </w:t>
      </w:r>
      <w:r>
        <w:rPr>
          <w:rFonts w:ascii="Times New Roman" w:hAnsi="Times New Roman" w:cs="Times New Roman" w:eastAsia="Times New Roman"/>
          <w:color w:val="000000"/>
          <w:spacing w:val="0"/>
          <w:position w:val="0"/>
          <w:sz w:val="24"/>
          <w:u w:val="single"/>
          <w:shd w:fill="auto" w:val="clear"/>
        </w:rPr>
        <w:t xml:space="preserve">полагают</w:t>
      </w:r>
      <w:r>
        <w:rPr>
          <w:rFonts w:ascii="Times New Roman" w:hAnsi="Times New Roman" w:cs="Times New Roman" w:eastAsia="Times New Roman"/>
          <w:color w:val="000000"/>
          <w:spacing w:val="0"/>
          <w:position w:val="0"/>
          <w:sz w:val="24"/>
          <w:shd w:fill="auto" w:val="clear"/>
        </w:rPr>
        <w:t xml:space="preserve">, что </w:t>
      </w:r>
      <w:r>
        <w:rPr>
          <w:rFonts w:ascii="Times New Roman" w:hAnsi="Times New Roman" w:cs="Times New Roman" w:eastAsia="Times New Roman"/>
          <w:color w:val="000000"/>
          <w:spacing w:val="0"/>
          <w:position w:val="0"/>
          <w:sz w:val="24"/>
          <w:u w:val="single"/>
          <w:shd w:fill="auto" w:val="clear"/>
        </w:rPr>
        <w:t xml:space="preserve">иногда</w:t>
      </w:r>
      <w:r>
        <w:rPr>
          <w:rFonts w:ascii="Times New Roman" w:hAnsi="Times New Roman" w:cs="Times New Roman" w:eastAsia="Times New Roman"/>
          <w:color w:val="000000"/>
          <w:spacing w:val="0"/>
          <w:position w:val="0"/>
          <w:sz w:val="24"/>
          <w:shd w:fill="auto" w:val="clear"/>
        </w:rPr>
        <w:t xml:space="preserve"> стоить посетить этот город в зимнее время года, </w:t>
      </w:r>
      <w:r>
        <w:rPr>
          <w:rFonts w:ascii="Times New Roman" w:hAnsi="Times New Roman" w:cs="Times New Roman" w:eastAsia="Times New Roman"/>
          <w:color w:val="000000"/>
          <w:spacing w:val="0"/>
          <w:position w:val="0"/>
          <w:sz w:val="24"/>
          <w:u w:val="single"/>
          <w:shd w:fill="auto" w:val="clear"/>
        </w:rPr>
        <w:t xml:space="preserve">а иногда  </w:t>
      </w:r>
      <w:r>
        <w:rPr>
          <w:rFonts w:ascii="Times New Roman" w:hAnsi="Times New Roman" w:cs="Times New Roman" w:eastAsia="Times New Roman"/>
          <w:color w:val="000000"/>
          <w:spacing w:val="0"/>
          <w:position w:val="0"/>
          <w:sz w:val="24"/>
          <w:shd w:fill="auto" w:val="clear"/>
        </w:rPr>
        <w:t xml:space="preserve">лучше дождаться наступления весны или даже лета, чтобы в полной мере насладиться атмосферой Санкт-Петербурга.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Many people </w:t>
      </w:r>
      <w:r>
        <w:rPr>
          <w:rFonts w:ascii="Times New Roman" w:hAnsi="Times New Roman" w:cs="Times New Roman" w:eastAsia="Times New Roman"/>
          <w:i/>
          <w:color w:val="000000"/>
          <w:spacing w:val="0"/>
          <w:position w:val="0"/>
          <w:sz w:val="24"/>
          <w:u w:val="single"/>
          <w:shd w:fill="auto" w:val="clear"/>
        </w:rPr>
        <w:t xml:space="preserve">assume</w:t>
      </w:r>
      <w:r>
        <w:rPr>
          <w:rFonts w:ascii="Times New Roman" w:hAnsi="Times New Roman" w:cs="Times New Roman" w:eastAsia="Times New Roman"/>
          <w:i/>
          <w:color w:val="000000"/>
          <w:spacing w:val="0"/>
          <w:position w:val="0"/>
          <w:sz w:val="24"/>
          <w:shd w:fill="auto" w:val="clear"/>
        </w:rPr>
        <w:t xml:space="preserve"> that </w:t>
      </w:r>
      <w:r>
        <w:rPr>
          <w:rFonts w:ascii="Times New Roman" w:hAnsi="Times New Roman" w:cs="Times New Roman" w:eastAsia="Times New Roman"/>
          <w:i/>
          <w:color w:val="000000"/>
          <w:spacing w:val="0"/>
          <w:position w:val="0"/>
          <w:sz w:val="24"/>
          <w:u w:val="single"/>
          <w:shd w:fill="auto" w:val="clear"/>
        </w:rPr>
        <w:t xml:space="preserve">sometimes </w:t>
      </w:r>
      <w:r>
        <w:rPr>
          <w:rFonts w:ascii="Times New Roman" w:hAnsi="Times New Roman" w:cs="Times New Roman" w:eastAsia="Times New Roman"/>
          <w:i/>
          <w:color w:val="000000"/>
          <w:spacing w:val="0"/>
          <w:position w:val="0"/>
          <w:sz w:val="24"/>
          <w:shd w:fill="auto" w:val="clear"/>
        </w:rPr>
        <w:t xml:space="preserve">it is worth visiting this city in the winter season, and </w:t>
      </w:r>
      <w:r>
        <w:rPr>
          <w:rFonts w:ascii="Times New Roman" w:hAnsi="Times New Roman" w:cs="Times New Roman" w:eastAsia="Times New Roman"/>
          <w:i/>
          <w:color w:val="000000"/>
          <w:spacing w:val="0"/>
          <w:position w:val="0"/>
          <w:sz w:val="24"/>
          <w:u w:val="single"/>
          <w:shd w:fill="auto" w:val="clear"/>
        </w:rPr>
        <w:t xml:space="preserve">at other times</w:t>
      </w:r>
      <w:r>
        <w:rPr>
          <w:rFonts w:ascii="Times New Roman" w:hAnsi="Times New Roman" w:cs="Times New Roman" w:eastAsia="Times New Roman"/>
          <w:i/>
          <w:color w:val="000000"/>
          <w:spacing w:val="0"/>
          <w:position w:val="0"/>
          <w:sz w:val="24"/>
          <w:shd w:fill="auto" w:val="clear"/>
        </w:rPr>
        <w:t xml:space="preserve"> it is better to wait until spring or even summer comes to fully enjoy the atmosphere of St. Petersburg.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Летний Петербург </w:t>
      </w:r>
      <w:r>
        <w:rPr>
          <w:rFonts w:ascii="Times New Roman" w:hAnsi="Times New Roman" w:cs="Times New Roman" w:eastAsia="Times New Roman"/>
          <w:color w:val="000000"/>
          <w:spacing w:val="0"/>
          <w:position w:val="0"/>
          <w:sz w:val="24"/>
          <w:u w:val="single"/>
          <w:shd w:fill="auto" w:val="clear"/>
        </w:rPr>
        <w:t xml:space="preserve">преимущественно</w:t>
      </w:r>
      <w:r>
        <w:rPr>
          <w:rFonts w:ascii="Times New Roman" w:hAnsi="Times New Roman" w:cs="Times New Roman" w:eastAsia="Times New Roman"/>
          <w:color w:val="000000"/>
          <w:spacing w:val="0"/>
          <w:position w:val="0"/>
          <w:sz w:val="24"/>
          <w:shd w:fill="auto" w:val="clear"/>
        </w:rPr>
        <w:t xml:space="preserve"> знаменит своими белыми ночами. Это явление не уникально для Санкт-Петербурга.</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Summer Petersburg is </w:t>
      </w:r>
      <w:r>
        <w:rPr>
          <w:rFonts w:ascii="Times New Roman" w:hAnsi="Times New Roman" w:cs="Times New Roman" w:eastAsia="Times New Roman"/>
          <w:i/>
          <w:color w:val="auto"/>
          <w:spacing w:val="0"/>
          <w:position w:val="0"/>
          <w:sz w:val="24"/>
          <w:u w:val="single"/>
          <w:shd w:fill="auto" w:val="clear"/>
        </w:rPr>
        <w:t xml:space="preserve">considerably </w:t>
      </w:r>
      <w:r>
        <w:rPr>
          <w:rFonts w:ascii="Times New Roman" w:hAnsi="Times New Roman" w:cs="Times New Roman" w:eastAsia="Times New Roman"/>
          <w:i/>
          <w:color w:val="000000"/>
          <w:spacing w:val="0"/>
          <w:position w:val="0"/>
          <w:sz w:val="24"/>
          <w:shd w:fill="auto" w:val="clear"/>
        </w:rPr>
        <w:t xml:space="preserve">famous for its white nights. This phenomenon is not unique to St. Petersburg.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 </w:t>
      </w:r>
      <w:r>
        <w:rPr>
          <w:rFonts w:ascii="Times New Roman" w:hAnsi="Times New Roman" w:cs="Times New Roman" w:eastAsia="Times New Roman"/>
          <w:color w:val="000000"/>
          <w:spacing w:val="0"/>
          <w:position w:val="0"/>
          <w:sz w:val="24"/>
          <w:shd w:fill="auto" w:val="clear"/>
        </w:rPr>
        <w:t xml:space="preserve">конца мая ночи </w:t>
      </w:r>
      <w:r>
        <w:rPr>
          <w:rFonts w:ascii="Times New Roman" w:hAnsi="Times New Roman" w:cs="Times New Roman" w:eastAsia="Times New Roman"/>
          <w:color w:val="000000"/>
          <w:spacing w:val="0"/>
          <w:position w:val="0"/>
          <w:sz w:val="24"/>
          <w:u w:val="single"/>
          <w:shd w:fill="auto" w:val="clear"/>
        </w:rPr>
        <w:t xml:space="preserve">постепенно</w:t>
      </w:r>
      <w:r>
        <w:rPr>
          <w:rFonts w:ascii="Times New Roman" w:hAnsi="Times New Roman" w:cs="Times New Roman" w:eastAsia="Times New Roman"/>
          <w:color w:val="000000"/>
          <w:spacing w:val="0"/>
          <w:position w:val="0"/>
          <w:sz w:val="24"/>
          <w:shd w:fill="auto" w:val="clear"/>
        </w:rPr>
        <w:t xml:space="preserve"> становятся светлее. Период белых ночей начинается 11 июня и </w:t>
      </w:r>
      <w:r>
        <w:rPr>
          <w:rFonts w:ascii="Times New Roman" w:hAnsi="Times New Roman" w:cs="Times New Roman" w:eastAsia="Times New Roman"/>
          <w:color w:val="000000"/>
          <w:spacing w:val="0"/>
          <w:position w:val="0"/>
          <w:sz w:val="24"/>
          <w:u w:val="single"/>
          <w:shd w:fill="auto" w:val="clear"/>
        </w:rPr>
        <w:t xml:space="preserve">продолжается</w:t>
      </w:r>
      <w:r>
        <w:rPr>
          <w:rFonts w:ascii="Times New Roman" w:hAnsi="Times New Roman" w:cs="Times New Roman" w:eastAsia="Times New Roman"/>
          <w:color w:val="000000"/>
          <w:spacing w:val="0"/>
          <w:position w:val="0"/>
          <w:sz w:val="24"/>
          <w:shd w:fill="auto" w:val="clear"/>
        </w:rPr>
        <w:t xml:space="preserve"> вплоть до 2 июля.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From the end of May night </w:t>
      </w:r>
      <w:r>
        <w:rPr>
          <w:rFonts w:ascii="Times New Roman" w:hAnsi="Times New Roman" w:cs="Times New Roman" w:eastAsia="Times New Roman"/>
          <w:i/>
          <w:color w:val="000000"/>
          <w:spacing w:val="0"/>
          <w:position w:val="0"/>
          <w:sz w:val="24"/>
          <w:u w:val="single"/>
          <w:shd w:fill="auto" w:val="clear"/>
        </w:rPr>
        <w:t xml:space="preserve">gradually </w:t>
      </w:r>
      <w:r>
        <w:rPr>
          <w:rFonts w:ascii="Times New Roman" w:hAnsi="Times New Roman" w:cs="Times New Roman" w:eastAsia="Times New Roman"/>
          <w:i/>
          <w:color w:val="000000"/>
          <w:spacing w:val="0"/>
          <w:position w:val="0"/>
          <w:sz w:val="24"/>
          <w:shd w:fill="auto" w:val="clear"/>
        </w:rPr>
        <w:t xml:space="preserve">become lighter. The period of white nights begins on June 11 and </w:t>
      </w:r>
      <w:r>
        <w:rPr>
          <w:rFonts w:ascii="Times New Roman" w:hAnsi="Times New Roman" w:cs="Times New Roman" w:eastAsia="Times New Roman"/>
          <w:i/>
          <w:color w:val="000000"/>
          <w:spacing w:val="0"/>
          <w:position w:val="0"/>
          <w:sz w:val="24"/>
          <w:u w:val="single"/>
          <w:shd w:fill="auto" w:val="clear"/>
        </w:rPr>
        <w:t xml:space="preserve">goes on</w:t>
      </w:r>
      <w:r>
        <w:rPr>
          <w:rFonts w:ascii="Times New Roman" w:hAnsi="Times New Roman" w:cs="Times New Roman" w:eastAsia="Times New Roman"/>
          <w:i/>
          <w:color w:val="000000"/>
          <w:spacing w:val="0"/>
          <w:position w:val="0"/>
          <w:sz w:val="24"/>
          <w:shd w:fill="auto" w:val="clear"/>
        </w:rPr>
        <w:t xml:space="preserve"> until July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Феномен белых ночей обусловлен географическим положением города. В действительности ночь становится настолько неотличима от дня, что городским властям не приходится использовать </w:t>
      </w:r>
      <w:r>
        <w:rPr>
          <w:rFonts w:ascii="Times New Roman" w:hAnsi="Times New Roman" w:cs="Times New Roman" w:eastAsia="Times New Roman"/>
          <w:color w:val="000000"/>
          <w:spacing w:val="0"/>
          <w:position w:val="0"/>
          <w:sz w:val="24"/>
          <w:u w:val="single"/>
          <w:shd w:fill="auto" w:val="clear"/>
        </w:rPr>
        <w:t xml:space="preserve">искусственное освещение</w:t>
      </w:r>
      <w:r>
        <w:rPr>
          <w:rFonts w:ascii="Times New Roman" w:hAnsi="Times New Roman" w:cs="Times New Roman" w:eastAsia="Times New Roman"/>
          <w:color w:val="000000"/>
          <w:spacing w:val="0"/>
          <w:position w:val="0"/>
          <w:sz w:val="24"/>
          <w:shd w:fill="auto" w:val="clear"/>
        </w:rPr>
        <w:t xml:space="preserve">. Все фонари </w:t>
      </w:r>
      <w:r>
        <w:rPr>
          <w:rFonts w:ascii="Times New Roman" w:hAnsi="Times New Roman" w:cs="Times New Roman" w:eastAsia="Times New Roman"/>
          <w:color w:val="000000"/>
          <w:spacing w:val="0"/>
          <w:position w:val="0"/>
          <w:sz w:val="24"/>
          <w:u w:val="single"/>
          <w:shd w:fill="auto" w:val="clear"/>
        </w:rPr>
        <w:t xml:space="preserve">автоматически</w:t>
      </w:r>
      <w:r>
        <w:rPr>
          <w:rFonts w:ascii="Times New Roman" w:hAnsi="Times New Roman" w:cs="Times New Roman" w:eastAsia="Times New Roman"/>
          <w:color w:val="000000"/>
          <w:spacing w:val="0"/>
          <w:position w:val="0"/>
          <w:sz w:val="24"/>
          <w:shd w:fill="auto" w:val="clear"/>
        </w:rPr>
        <w:t xml:space="preserve"> уходят в спящий режим. Да, и зачем тратить электричество, если все и так </w:t>
      </w:r>
      <w:r>
        <w:rPr>
          <w:rFonts w:ascii="Times New Roman" w:hAnsi="Times New Roman" w:cs="Times New Roman" w:eastAsia="Times New Roman"/>
          <w:color w:val="000000"/>
          <w:spacing w:val="0"/>
          <w:position w:val="0"/>
          <w:sz w:val="24"/>
          <w:u w:val="single"/>
          <w:shd w:fill="auto" w:val="clear"/>
        </w:rPr>
        <w:t xml:space="preserve">отчетливо видно</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The phenomenon of white nights is due to the geographical location of the city. In fact, the night becomes so indistinguishable from the day that the city authorities do not have to use </w:t>
      </w:r>
      <w:r>
        <w:rPr>
          <w:rFonts w:ascii="Times New Roman" w:hAnsi="Times New Roman" w:cs="Times New Roman" w:eastAsia="Times New Roman"/>
          <w:i/>
          <w:color w:val="000000"/>
          <w:spacing w:val="0"/>
          <w:position w:val="0"/>
          <w:sz w:val="24"/>
          <w:u w:val="single"/>
          <w:shd w:fill="auto" w:val="clear"/>
        </w:rPr>
        <w:t xml:space="preserve">artificial </w:t>
      </w:r>
      <w:r>
        <w:rPr>
          <w:rFonts w:ascii="Times New Roman" w:hAnsi="Times New Roman" w:cs="Times New Roman" w:eastAsia="Times New Roman"/>
          <w:i/>
          <w:color w:val="000000"/>
          <w:spacing w:val="0"/>
          <w:position w:val="0"/>
          <w:sz w:val="24"/>
          <w:shd w:fill="auto" w:val="clear"/>
        </w:rPr>
        <w:t xml:space="preserve">lighting. All lights </w:t>
      </w:r>
      <w:r>
        <w:rPr>
          <w:rFonts w:ascii="Times New Roman" w:hAnsi="Times New Roman" w:cs="Times New Roman" w:eastAsia="Times New Roman"/>
          <w:i/>
          <w:color w:val="000000"/>
          <w:spacing w:val="0"/>
          <w:position w:val="0"/>
          <w:sz w:val="24"/>
          <w:u w:val="single"/>
          <w:shd w:fill="auto" w:val="clear"/>
        </w:rPr>
        <w:t xml:space="preserve">automatically </w:t>
      </w:r>
      <w:r>
        <w:rPr>
          <w:rFonts w:ascii="Times New Roman" w:hAnsi="Times New Roman" w:cs="Times New Roman" w:eastAsia="Times New Roman"/>
          <w:i/>
          <w:color w:val="000000"/>
          <w:spacing w:val="0"/>
          <w:position w:val="0"/>
          <w:sz w:val="24"/>
          <w:shd w:fill="auto" w:val="clear"/>
        </w:rPr>
        <w:t xml:space="preserve">go into sleep mode. Yes, and why waste electricity, if everything is already </w:t>
      </w:r>
      <w:r>
        <w:rPr>
          <w:rFonts w:ascii="Times New Roman" w:hAnsi="Times New Roman" w:cs="Times New Roman" w:eastAsia="Times New Roman"/>
          <w:i/>
          <w:color w:val="000000"/>
          <w:spacing w:val="0"/>
          <w:position w:val="0"/>
          <w:sz w:val="24"/>
          <w:u w:val="single"/>
          <w:shd w:fill="auto" w:val="clear"/>
        </w:rPr>
        <w:t xml:space="preserve">clearly visible</w:t>
      </w:r>
      <w:r>
        <w:rPr>
          <w:rFonts w:ascii="Times New Roman" w:hAnsi="Times New Roman" w:cs="Times New Roman" w:eastAsia="Times New Roman"/>
          <w:i/>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Первоначально</w:t>
      </w:r>
      <w:r>
        <w:rPr>
          <w:rFonts w:ascii="Times New Roman" w:hAnsi="Times New Roman" w:cs="Times New Roman" w:eastAsia="Times New Roman"/>
          <w:color w:val="000000"/>
          <w:spacing w:val="0"/>
          <w:position w:val="0"/>
          <w:sz w:val="24"/>
          <w:shd w:fill="auto" w:val="clear"/>
        </w:rPr>
        <w:t xml:space="preserve"> середина лета была временем каникул для театров города. Но с открытием фестиваля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Звезды белых ночей</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в 1993 году количество представлений в летний период </w:t>
      </w:r>
      <w:r>
        <w:rPr>
          <w:rFonts w:ascii="Times New Roman" w:hAnsi="Times New Roman" w:cs="Times New Roman" w:eastAsia="Times New Roman"/>
          <w:color w:val="000000"/>
          <w:spacing w:val="0"/>
          <w:position w:val="0"/>
          <w:sz w:val="24"/>
          <w:u w:val="single"/>
          <w:shd w:fill="auto" w:val="clear"/>
        </w:rPr>
        <w:t xml:space="preserve">постоянно</w:t>
      </w:r>
      <w:r>
        <w:rPr>
          <w:rFonts w:ascii="Times New Roman" w:hAnsi="Times New Roman" w:cs="Times New Roman" w:eastAsia="Times New Roman"/>
          <w:color w:val="000000"/>
          <w:spacing w:val="0"/>
          <w:position w:val="0"/>
          <w:sz w:val="24"/>
          <w:shd w:fill="auto" w:val="clear"/>
        </w:rPr>
        <w:t xml:space="preserve"> растет, поэтому особенно требовательным любителям оперы, театра и балета скучать не придется.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u w:val="single"/>
          <w:shd w:fill="auto" w:val="clear"/>
        </w:rPr>
        <w:t xml:space="preserve">Originally</w:t>
      </w:r>
      <w:r>
        <w:rPr>
          <w:rFonts w:ascii="Times New Roman" w:hAnsi="Times New Roman" w:cs="Times New Roman" w:eastAsia="Times New Roman"/>
          <w:i/>
          <w:color w:val="000000"/>
          <w:spacing w:val="0"/>
          <w:position w:val="0"/>
          <w:sz w:val="24"/>
          <w:shd w:fill="auto" w:val="clear"/>
        </w:rPr>
        <w:t xml:space="preserve">, midsummer was a vacation time for the theaters of the city. But with the opening of the Stars of the White Nights festival in 1993, the number of performances in the summer period is </w:t>
      </w:r>
      <w:r>
        <w:rPr>
          <w:rFonts w:ascii="Times New Roman" w:hAnsi="Times New Roman" w:cs="Times New Roman" w:eastAsia="Times New Roman"/>
          <w:i/>
          <w:color w:val="000000"/>
          <w:spacing w:val="0"/>
          <w:position w:val="0"/>
          <w:sz w:val="24"/>
          <w:u w:val="single"/>
          <w:shd w:fill="auto" w:val="clear"/>
        </w:rPr>
        <w:t xml:space="preserve">gradually/</w:t>
      </w:r>
      <w:r>
        <w:rPr>
          <w:rFonts w:ascii="Times New Roman" w:hAnsi="Times New Roman" w:cs="Times New Roman" w:eastAsia="Times New Roman"/>
          <w:i/>
          <w:color w:val="auto"/>
          <w:spacing w:val="0"/>
          <w:position w:val="0"/>
          <w:sz w:val="24"/>
          <w:u w:val="single"/>
          <w:shd w:fill="auto" w:val="clear"/>
        </w:rPr>
        <w:t xml:space="preserve">steadily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growing, therefore, especially demanding lovers of opera, theater and ballet will not be bored.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Вы когда-нибудь слышали о невозможности перейти мост после 2 часов ночи? Это не </w:t>
      </w:r>
      <w:r>
        <w:rPr>
          <w:rFonts w:ascii="Times New Roman" w:hAnsi="Times New Roman" w:cs="Times New Roman" w:eastAsia="Times New Roman"/>
          <w:color w:val="000000"/>
          <w:spacing w:val="0"/>
          <w:position w:val="0"/>
          <w:sz w:val="24"/>
          <w:u w:val="single"/>
          <w:shd w:fill="auto" w:val="clear"/>
        </w:rPr>
        <w:t xml:space="preserve">вымышленное опасение</w:t>
      </w:r>
      <w:r>
        <w:rPr>
          <w:rFonts w:ascii="Times New Roman" w:hAnsi="Times New Roman" w:cs="Times New Roman" w:eastAsia="Times New Roman"/>
          <w:color w:val="000000"/>
          <w:spacing w:val="0"/>
          <w:position w:val="0"/>
          <w:sz w:val="24"/>
          <w:shd w:fill="auto" w:val="clear"/>
        </w:rPr>
        <w:t xml:space="preserve">, так как в судоходный период мосты через Неву разводят, чтобы пропустить большие суда. Вид </w:t>
      </w:r>
      <w:r>
        <w:rPr>
          <w:rFonts w:ascii="Times New Roman" w:hAnsi="Times New Roman" w:cs="Times New Roman" w:eastAsia="Times New Roman"/>
          <w:color w:val="000000"/>
          <w:spacing w:val="0"/>
          <w:position w:val="0"/>
          <w:sz w:val="24"/>
          <w:u w:val="single"/>
          <w:shd w:fill="auto" w:val="clear"/>
        </w:rPr>
        <w:t xml:space="preserve">особенно</w:t>
      </w:r>
      <w:r>
        <w:rPr>
          <w:rFonts w:ascii="Times New Roman" w:hAnsi="Times New Roman" w:cs="Times New Roman" w:eastAsia="Times New Roman"/>
          <w:color w:val="000000"/>
          <w:spacing w:val="0"/>
          <w:position w:val="0"/>
          <w:sz w:val="24"/>
          <w:shd w:fill="auto" w:val="clear"/>
        </w:rPr>
        <w:t xml:space="preserve"> красив во время белых ночей.</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120" w:line="25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Have you ever heard of the impossibility of crossing the bridge after 2 am? This is not an </w:t>
      </w:r>
      <w:r>
        <w:rPr>
          <w:rFonts w:ascii="Times New Roman" w:hAnsi="Times New Roman" w:cs="Times New Roman" w:eastAsia="Times New Roman"/>
          <w:i/>
          <w:color w:val="auto"/>
          <w:spacing w:val="0"/>
          <w:position w:val="0"/>
          <w:sz w:val="24"/>
          <w:u w:val="single"/>
          <w:shd w:fill="auto" w:val="clear"/>
        </w:rPr>
        <w:t xml:space="preserve">imaginary fears</w:t>
      </w:r>
      <w:r>
        <w:rPr>
          <w:rFonts w:ascii="Times New Roman" w:hAnsi="Times New Roman" w:cs="Times New Roman" w:eastAsia="Times New Roman"/>
          <w:i/>
          <w:color w:val="000000"/>
          <w:spacing w:val="0"/>
          <w:position w:val="0"/>
          <w:sz w:val="24"/>
          <w:shd w:fill="auto" w:val="clear"/>
        </w:rPr>
        <w:t xml:space="preserve">, since during the shipping period bridges across the Neva are bred to allow large vessels to pass. The view is </w:t>
      </w:r>
      <w:r>
        <w:rPr>
          <w:rFonts w:ascii="Times New Roman" w:hAnsi="Times New Roman" w:cs="Times New Roman" w:eastAsia="Times New Roman"/>
          <w:i/>
          <w:color w:val="000000"/>
          <w:spacing w:val="0"/>
          <w:position w:val="0"/>
          <w:sz w:val="24"/>
          <w:u w:val="single"/>
          <w:shd w:fill="auto" w:val="clear"/>
        </w:rPr>
        <w:t xml:space="preserve">remarkably</w:t>
      </w:r>
      <w:r>
        <w:rPr>
          <w:rFonts w:ascii="Times New Roman" w:hAnsi="Times New Roman" w:cs="Times New Roman" w:eastAsia="Times New Roman"/>
          <w:i/>
          <w:color w:val="000000"/>
          <w:spacing w:val="0"/>
          <w:position w:val="0"/>
          <w:sz w:val="24"/>
          <w:shd w:fill="auto" w:val="clear"/>
        </w:rPr>
        <w:t xml:space="preserve"> beautiful during the white nights.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