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2A07" w:rsidRDefault="005A6DD7" w:rsidP="00072A07">
      <w:pPr>
        <w:jc w:val="center"/>
        <w:rPr>
          <w:sz w:val="36"/>
          <w:szCs w:val="36"/>
        </w:rPr>
      </w:pPr>
      <w:r w:rsidRPr="005A6DD7">
        <w:rPr>
          <w:b/>
          <w:bCs/>
          <w:sz w:val="36"/>
          <w:szCs w:val="36"/>
        </w:rPr>
        <w:t xml:space="preserve">2016 </w:t>
      </w:r>
      <w:r w:rsidRPr="005A6DD7">
        <w:rPr>
          <w:b/>
          <w:bCs/>
          <w:i/>
          <w:iCs/>
          <w:sz w:val="36"/>
          <w:szCs w:val="36"/>
        </w:rPr>
        <w:t xml:space="preserve">FIRST </w:t>
      </w:r>
      <w:r w:rsidRPr="005A6DD7">
        <w:rPr>
          <w:b/>
          <w:bCs/>
          <w:sz w:val="36"/>
          <w:szCs w:val="36"/>
        </w:rPr>
        <w:t>LEGO® League State Championship T-Shirt Order Form</w:t>
      </w:r>
    </w:p>
    <w:p w:rsidR="005A6DD7" w:rsidRPr="005A6DD7" w:rsidRDefault="005A6DD7" w:rsidP="00072A07">
      <w:pPr>
        <w:jc w:val="center"/>
        <w:rPr>
          <w:sz w:val="36"/>
          <w:szCs w:val="36"/>
        </w:rPr>
      </w:pPr>
      <w:r w:rsidRPr="005A6DD7">
        <w:rPr>
          <w:b/>
          <w:bCs/>
          <w:sz w:val="36"/>
          <w:szCs w:val="36"/>
        </w:rPr>
        <w:t>$10.00 Each</w:t>
      </w:r>
    </w:p>
    <w:p w:rsidR="005A6DD7" w:rsidRPr="005A6DD7" w:rsidRDefault="005A6DD7" w:rsidP="005A6DD7">
      <w:pPr>
        <w:rPr>
          <w:sz w:val="24"/>
          <w:szCs w:val="24"/>
        </w:rPr>
      </w:pPr>
      <w:r w:rsidRPr="005A6DD7">
        <w:rPr>
          <w:sz w:val="24"/>
          <w:szCs w:val="24"/>
        </w:rPr>
        <w:t xml:space="preserve">These tournament shirts are a great remembrance of the day.  A list of the </w:t>
      </w:r>
      <w:r w:rsidR="001143C3" w:rsidRPr="001143C3">
        <w:rPr>
          <w:i/>
          <w:sz w:val="24"/>
          <w:szCs w:val="24"/>
        </w:rPr>
        <w:t>FIRST</w:t>
      </w:r>
      <w:r w:rsidR="001143C3" w:rsidRPr="001143C3">
        <w:rPr>
          <w:b/>
          <w:bCs/>
          <w:sz w:val="24"/>
          <w:szCs w:val="24"/>
        </w:rPr>
        <w:t>®</w:t>
      </w:r>
      <w:r w:rsidR="001143C3">
        <w:rPr>
          <w:sz w:val="24"/>
          <w:szCs w:val="24"/>
        </w:rPr>
        <w:t xml:space="preserve"> LEGO</w:t>
      </w:r>
      <w:r w:rsidR="001143C3" w:rsidRPr="001143C3">
        <w:rPr>
          <w:b/>
          <w:bCs/>
          <w:sz w:val="24"/>
          <w:szCs w:val="24"/>
        </w:rPr>
        <w:t>®</w:t>
      </w:r>
      <w:r w:rsidR="001143C3">
        <w:rPr>
          <w:sz w:val="24"/>
          <w:szCs w:val="24"/>
        </w:rPr>
        <w:t xml:space="preserve"> League</w:t>
      </w:r>
      <w:r w:rsidRPr="005A6DD7">
        <w:rPr>
          <w:sz w:val="24"/>
          <w:szCs w:val="24"/>
        </w:rPr>
        <w:t xml:space="preserve"> teams</w:t>
      </w:r>
      <w:r w:rsidR="001143C3">
        <w:rPr>
          <w:sz w:val="24"/>
          <w:szCs w:val="24"/>
        </w:rPr>
        <w:t xml:space="preserve"> and </w:t>
      </w:r>
      <w:r w:rsidR="001143C3" w:rsidRPr="001143C3">
        <w:rPr>
          <w:i/>
          <w:sz w:val="24"/>
          <w:szCs w:val="24"/>
        </w:rPr>
        <w:t>FIRST</w:t>
      </w:r>
      <w:r w:rsidR="001143C3" w:rsidRPr="001143C3">
        <w:rPr>
          <w:b/>
          <w:bCs/>
        </w:rPr>
        <w:t>®</w:t>
      </w:r>
      <w:r w:rsidR="001143C3">
        <w:rPr>
          <w:sz w:val="24"/>
          <w:szCs w:val="24"/>
        </w:rPr>
        <w:t xml:space="preserve"> LEGO</w:t>
      </w:r>
      <w:r w:rsidR="001143C3" w:rsidRPr="001143C3">
        <w:rPr>
          <w:b/>
          <w:bCs/>
          <w:sz w:val="24"/>
          <w:szCs w:val="24"/>
        </w:rPr>
        <w:t>®</w:t>
      </w:r>
      <w:r w:rsidR="001143C3">
        <w:rPr>
          <w:sz w:val="24"/>
          <w:szCs w:val="24"/>
        </w:rPr>
        <w:t xml:space="preserve"> League Jr. teams</w:t>
      </w:r>
      <w:r w:rsidRPr="005A6DD7">
        <w:rPr>
          <w:sz w:val="24"/>
          <w:szCs w:val="24"/>
        </w:rPr>
        <w:t xml:space="preserve"> attending the event will be on the back.</w:t>
      </w:r>
    </w:p>
    <w:p w:rsidR="005A6DD7" w:rsidRPr="005A6DD7" w:rsidRDefault="005A6DD7" w:rsidP="005A6DD7">
      <w:pPr>
        <w:rPr>
          <w:sz w:val="24"/>
          <w:szCs w:val="24"/>
        </w:rPr>
      </w:pPr>
      <w:r w:rsidRPr="005A6DD7">
        <w:rPr>
          <w:b/>
          <w:bCs/>
          <w:sz w:val="24"/>
          <w:szCs w:val="24"/>
        </w:rPr>
        <w:t xml:space="preserve">Please submit </w:t>
      </w:r>
      <w:r w:rsidRPr="005A6DD7">
        <w:rPr>
          <w:b/>
          <w:bCs/>
          <w:sz w:val="24"/>
          <w:szCs w:val="24"/>
          <w:u w:val="single"/>
        </w:rPr>
        <w:t>one</w:t>
      </w:r>
      <w:r w:rsidRPr="005A6DD7">
        <w:rPr>
          <w:b/>
          <w:bCs/>
          <w:sz w:val="24"/>
          <w:szCs w:val="24"/>
        </w:rPr>
        <w:t xml:space="preserve"> order form per team. Remember to offer the shirts to all team members, coaches and parents.</w:t>
      </w:r>
    </w:p>
    <w:p w:rsidR="005A6DD7" w:rsidRPr="005A6DD7" w:rsidRDefault="005A6DD7" w:rsidP="005A6DD7">
      <w:pPr>
        <w:rPr>
          <w:sz w:val="24"/>
          <w:szCs w:val="24"/>
        </w:rPr>
      </w:pPr>
      <w:r w:rsidRPr="005A6DD7">
        <w:rPr>
          <w:b/>
          <w:bCs/>
          <w:sz w:val="24"/>
          <w:szCs w:val="24"/>
        </w:rPr>
        <w:t xml:space="preserve">All shirt orders are due on or before January 19, 2015. Please return the form to </w:t>
      </w:r>
      <w:r w:rsidR="001143C3">
        <w:rPr>
          <w:b/>
          <w:bCs/>
          <w:sz w:val="24"/>
          <w:szCs w:val="24"/>
        </w:rPr>
        <w:t>Kelli Dubendorfer</w:t>
      </w:r>
      <w:r w:rsidRPr="005A6DD7">
        <w:rPr>
          <w:b/>
          <w:bCs/>
          <w:sz w:val="24"/>
          <w:szCs w:val="24"/>
        </w:rPr>
        <w:t xml:space="preserve">. You can e-mail it to </w:t>
      </w:r>
      <w:r w:rsidR="001143C3">
        <w:rPr>
          <w:b/>
          <w:bCs/>
          <w:sz w:val="24"/>
          <w:szCs w:val="24"/>
        </w:rPr>
        <w:t>kelli.dubendorfer.ctr@us.af.mil</w:t>
      </w:r>
      <w:r w:rsidRPr="005A6DD7">
        <w:rPr>
          <w:b/>
          <w:bCs/>
          <w:sz w:val="24"/>
          <w:szCs w:val="24"/>
        </w:rPr>
        <w:t>; fax it to (937) 904-8033.</w:t>
      </w:r>
    </w:p>
    <w:p w:rsidR="005A6DD7" w:rsidRPr="005A6DD7" w:rsidRDefault="005A6DD7" w:rsidP="005A6DD7">
      <w:pPr>
        <w:rPr>
          <w:sz w:val="24"/>
          <w:szCs w:val="24"/>
        </w:rPr>
      </w:pPr>
      <w:r w:rsidRPr="005A6DD7">
        <w:rPr>
          <w:sz w:val="24"/>
          <w:szCs w:val="24"/>
        </w:rPr>
        <w:t xml:space="preserve">We understand this is a quick </w:t>
      </w:r>
      <w:r w:rsidR="007603CA" w:rsidRPr="005A6DD7">
        <w:rPr>
          <w:sz w:val="24"/>
          <w:szCs w:val="24"/>
        </w:rPr>
        <w:t>turnaround</w:t>
      </w:r>
      <w:r w:rsidRPr="005A6DD7">
        <w:rPr>
          <w:sz w:val="24"/>
          <w:szCs w:val="24"/>
        </w:rPr>
        <w:t xml:space="preserve">. If you are not able to do the pre-order by this date, there will be t-shirts for sale at the Nutter Center during the tournament weekend. </w:t>
      </w:r>
      <w:r w:rsidRPr="005A6DD7">
        <w:rPr>
          <w:b/>
          <w:bCs/>
          <w:sz w:val="24"/>
          <w:szCs w:val="24"/>
        </w:rPr>
        <w:t>We strongly recommend a pre-order since there will be a limited number of shirts available the day of the event.</w:t>
      </w:r>
    </w:p>
    <w:p w:rsidR="005A6DD7" w:rsidRPr="005A6DD7" w:rsidRDefault="005A6DD7" w:rsidP="005A6DD7">
      <w:pPr>
        <w:rPr>
          <w:sz w:val="24"/>
          <w:szCs w:val="24"/>
        </w:rPr>
      </w:pPr>
      <w:r w:rsidRPr="005A6DD7">
        <w:rPr>
          <w:sz w:val="24"/>
          <w:szCs w:val="24"/>
        </w:rPr>
        <w:t xml:space="preserve">The shirts will be available for you to pick up on the day of the event.  </w:t>
      </w:r>
      <w:r w:rsidRPr="005A6DD7">
        <w:rPr>
          <w:b/>
          <w:bCs/>
          <w:sz w:val="24"/>
          <w:szCs w:val="24"/>
        </w:rPr>
        <w:t>Total payment by check (made out to the Ohio Educational Outreach Foundation) or cash (please have exact amount in an envelope) can be made when you pick up the shirts on the day of the event.</w:t>
      </w:r>
    </w:p>
    <w:p w:rsidR="005A6DD7" w:rsidRDefault="00F86EE3" w:rsidP="005A6DD7">
      <w:pPr>
        <w:rPr>
          <w:b/>
          <w:bCs/>
        </w:rPr>
      </w:pPr>
      <w:r>
        <w:rPr>
          <w:b/>
          <w:bCs/>
          <w:noProof/>
        </w:rPr>
        <w:drawing>
          <wp:anchor distT="0" distB="0" distL="114300" distR="114300" simplePos="0" relativeHeight="251658240" behindDoc="1" locked="0" layoutInCell="1" allowOverlap="1" wp14:anchorId="40D1EA5D" wp14:editId="5018B692">
            <wp:simplePos x="0" y="0"/>
            <wp:positionH relativeFrom="column">
              <wp:posOffset>4142105</wp:posOffset>
            </wp:positionH>
            <wp:positionV relativeFrom="paragraph">
              <wp:posOffset>224790</wp:posOffset>
            </wp:positionV>
            <wp:extent cx="2041525" cy="3082290"/>
            <wp:effectExtent l="0" t="0" r="0" b="3810"/>
            <wp:wrapThrough wrapText="bothSides">
              <wp:wrapPolygon edited="0">
                <wp:start x="0" y="0"/>
                <wp:lineTo x="0" y="21493"/>
                <wp:lineTo x="21365" y="21493"/>
                <wp:lineTo x="21365" y="0"/>
                <wp:lineTo x="0" y="0"/>
              </wp:wrapPolygon>
            </wp:wrapThrough>
            <wp:docPr id="5" name="Picture 5" descr="\\RBOAP300SE\Working\AFRL.WSC\WSC_EducOutreach\E Outreach\Programs\Robotics\FLL 2015 - Trash Trek\State Championship\Tshirt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BOAP300SE\Working\AFRL.WSC\WSC_EducOutreach\E Outreach\Programs\Robotics\FLL 2015 - Trash Trek\State Championship\Tshirt Desig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1525" cy="3082290"/>
                    </a:xfrm>
                    <a:prstGeom prst="rect">
                      <a:avLst/>
                    </a:prstGeom>
                    <a:noFill/>
                    <a:ln>
                      <a:noFill/>
                    </a:ln>
                  </pic:spPr>
                </pic:pic>
              </a:graphicData>
            </a:graphic>
            <wp14:sizeRelH relativeFrom="page">
              <wp14:pctWidth>0</wp14:pctWidth>
            </wp14:sizeRelH>
            <wp14:sizeRelV relativeFrom="page">
              <wp14:pctHeight>0</wp14:pctHeight>
            </wp14:sizeRelV>
          </wp:anchor>
        </w:drawing>
      </w:r>
      <w:r w:rsidR="007603CA">
        <w:rPr>
          <w:b/>
          <w:bCs/>
        </w:rPr>
        <w:t xml:space="preserve">Team Number:   </w:t>
      </w:r>
      <w:r w:rsidR="007B59F7">
        <w:rPr>
          <w:b/>
          <w:bCs/>
        </w:rPr>
        <w:t xml:space="preserve"> </w:t>
      </w:r>
      <w:r w:rsidR="007603CA">
        <w:rPr>
          <w:b/>
          <w:bCs/>
        </w:rPr>
        <w:t xml:space="preserve"> ______</w:t>
      </w:r>
      <w:r w:rsidR="00444F59">
        <w:rPr>
          <w:rStyle w:val="Strong"/>
          <w:rFonts w:ascii="Arial" w:hAnsi="Arial" w:cs="Arial"/>
          <w:color w:val="333333"/>
          <w:sz w:val="18"/>
          <w:szCs w:val="18"/>
          <w:shd w:val="clear" w:color="auto" w:fill="FFFFFF"/>
        </w:rPr>
        <w:t>17361</w:t>
      </w:r>
      <w:r w:rsidR="00444F59">
        <w:rPr>
          <w:rFonts w:ascii="Arial" w:hAnsi="Arial" w:cs="Arial"/>
          <w:color w:val="333333"/>
          <w:sz w:val="18"/>
          <w:szCs w:val="18"/>
          <w:shd w:val="clear" w:color="auto" w:fill="FFFFFF"/>
        </w:rPr>
        <w:t> </w:t>
      </w:r>
      <w:r w:rsidR="007603CA">
        <w:rPr>
          <w:b/>
          <w:bCs/>
        </w:rPr>
        <w:t>__________</w:t>
      </w:r>
    </w:p>
    <w:p w:rsidR="007603CA" w:rsidRDefault="007603CA" w:rsidP="005A6DD7">
      <w:pPr>
        <w:rPr>
          <w:b/>
          <w:bCs/>
        </w:rPr>
      </w:pPr>
      <w:r>
        <w:rPr>
          <w:b/>
          <w:bCs/>
        </w:rPr>
        <w:t xml:space="preserve">Team Name:     </w:t>
      </w:r>
      <w:r w:rsidR="001143C3">
        <w:rPr>
          <w:b/>
          <w:bCs/>
        </w:rPr>
        <w:t xml:space="preserve">   </w:t>
      </w:r>
      <w:r w:rsidR="007B59F7">
        <w:rPr>
          <w:b/>
          <w:bCs/>
        </w:rPr>
        <w:t xml:space="preserve"> __________</w:t>
      </w:r>
      <w:proofErr w:type="spellStart"/>
      <w:r w:rsidR="00444F59">
        <w:rPr>
          <w:b/>
          <w:bCs/>
        </w:rPr>
        <w:t>BlockBusters</w:t>
      </w:r>
      <w:proofErr w:type="spellEnd"/>
      <w:r w:rsidR="007B59F7">
        <w:rPr>
          <w:b/>
          <w:bCs/>
        </w:rPr>
        <w:t>___________________</w:t>
      </w:r>
    </w:p>
    <w:p w:rsidR="007603CA" w:rsidRPr="005A6DD7" w:rsidRDefault="007603CA" w:rsidP="007603CA">
      <w:r>
        <w:rPr>
          <w:b/>
          <w:bCs/>
        </w:rPr>
        <w:t>Coaches Names:  _____</w:t>
      </w:r>
      <w:r w:rsidR="00444F59">
        <w:rPr>
          <w:b/>
          <w:bCs/>
        </w:rPr>
        <w:t>Louis Pochet Mike Noyola</w:t>
      </w:r>
      <w:r>
        <w:rPr>
          <w:b/>
          <w:bCs/>
        </w:rPr>
        <w:t xml:space="preserve">_______________  </w:t>
      </w:r>
    </w:p>
    <w:tbl>
      <w:tblPr>
        <w:tblpPr w:leftFromText="180" w:rightFromText="180" w:vertAnchor="text" w:tblpY="1"/>
        <w:tblOverlap w:val="never"/>
        <w:tblW w:w="0" w:type="auto"/>
        <w:tblInd w:w="124" w:type="dxa"/>
        <w:tblLayout w:type="fixed"/>
        <w:tblCellMar>
          <w:left w:w="0" w:type="dxa"/>
          <w:right w:w="0" w:type="dxa"/>
        </w:tblCellMar>
        <w:tblLook w:val="0000" w:firstRow="0" w:lastRow="0" w:firstColumn="0" w:lastColumn="0" w:noHBand="0" w:noVBand="0"/>
      </w:tblPr>
      <w:tblGrid>
        <w:gridCol w:w="1134"/>
        <w:gridCol w:w="1134"/>
        <w:gridCol w:w="1563"/>
        <w:gridCol w:w="1526"/>
      </w:tblGrid>
      <w:tr w:rsidR="007603CA" w:rsidRPr="007603CA" w:rsidTr="007603CA">
        <w:trPr>
          <w:trHeight w:hRule="exact" w:val="420"/>
        </w:trPr>
        <w:tc>
          <w:tcPr>
            <w:tcW w:w="1134" w:type="dxa"/>
            <w:tcBorders>
              <w:top w:val="single" w:sz="4" w:space="0" w:color="000000"/>
              <w:left w:val="single" w:sz="4" w:space="0" w:color="000000"/>
              <w:bottom w:val="single" w:sz="4" w:space="0" w:color="000000"/>
              <w:right w:val="single" w:sz="4" w:space="0" w:color="000000"/>
            </w:tcBorders>
          </w:tcPr>
          <w:p w:rsidR="007603CA" w:rsidRPr="007603CA" w:rsidRDefault="007603CA" w:rsidP="007603CA">
            <w:pPr>
              <w:jc w:val="center"/>
              <w:rPr>
                <w:b/>
                <w:bCs/>
              </w:rPr>
            </w:pPr>
            <w:r w:rsidRPr="007603CA">
              <w:rPr>
                <w:b/>
                <w:bCs/>
              </w:rPr>
              <w:t>Youth</w:t>
            </w:r>
          </w:p>
        </w:tc>
        <w:tc>
          <w:tcPr>
            <w:tcW w:w="1134" w:type="dxa"/>
            <w:tcBorders>
              <w:top w:val="single" w:sz="4" w:space="0" w:color="000000"/>
              <w:left w:val="single" w:sz="4" w:space="0" w:color="000000"/>
              <w:bottom w:val="single" w:sz="4" w:space="0" w:color="000000"/>
              <w:right w:val="single" w:sz="4" w:space="0" w:color="000000"/>
            </w:tcBorders>
          </w:tcPr>
          <w:p w:rsidR="007603CA" w:rsidRPr="007603CA" w:rsidRDefault="007603CA" w:rsidP="007603CA">
            <w:pPr>
              <w:jc w:val="center"/>
              <w:rPr>
                <w:b/>
                <w:bCs/>
              </w:rPr>
            </w:pPr>
            <w:r w:rsidRPr="007603CA">
              <w:rPr>
                <w:b/>
                <w:bCs/>
              </w:rPr>
              <w:t>Number</w:t>
            </w:r>
          </w:p>
        </w:tc>
        <w:tc>
          <w:tcPr>
            <w:tcW w:w="1563" w:type="dxa"/>
            <w:tcBorders>
              <w:top w:val="single" w:sz="4" w:space="0" w:color="000000"/>
              <w:left w:val="single" w:sz="4" w:space="0" w:color="000000"/>
              <w:bottom w:val="single" w:sz="4" w:space="0" w:color="000000"/>
              <w:right w:val="single" w:sz="4" w:space="0" w:color="000000"/>
            </w:tcBorders>
          </w:tcPr>
          <w:p w:rsidR="007603CA" w:rsidRPr="007603CA" w:rsidRDefault="007603CA" w:rsidP="007603CA">
            <w:pPr>
              <w:jc w:val="center"/>
              <w:rPr>
                <w:b/>
                <w:bCs/>
              </w:rPr>
            </w:pPr>
            <w:r w:rsidRPr="007603CA">
              <w:rPr>
                <w:b/>
                <w:bCs/>
              </w:rPr>
              <w:t>Adult</w:t>
            </w:r>
          </w:p>
        </w:tc>
        <w:tc>
          <w:tcPr>
            <w:tcW w:w="1526" w:type="dxa"/>
            <w:tcBorders>
              <w:top w:val="single" w:sz="4" w:space="0" w:color="000000"/>
              <w:left w:val="single" w:sz="4" w:space="0" w:color="000000"/>
              <w:bottom w:val="single" w:sz="4" w:space="0" w:color="000000"/>
              <w:right w:val="single" w:sz="4" w:space="0" w:color="000000"/>
            </w:tcBorders>
          </w:tcPr>
          <w:p w:rsidR="007603CA" w:rsidRPr="007603CA" w:rsidRDefault="007603CA" w:rsidP="007603CA">
            <w:pPr>
              <w:jc w:val="center"/>
              <w:rPr>
                <w:b/>
                <w:bCs/>
              </w:rPr>
            </w:pPr>
            <w:r w:rsidRPr="007603CA">
              <w:rPr>
                <w:b/>
                <w:bCs/>
              </w:rPr>
              <w:t>Number</w:t>
            </w:r>
          </w:p>
        </w:tc>
      </w:tr>
      <w:tr w:rsidR="007603CA" w:rsidRPr="007603CA" w:rsidTr="007603CA">
        <w:trPr>
          <w:trHeight w:hRule="exact" w:val="401"/>
        </w:trPr>
        <w:tc>
          <w:tcPr>
            <w:tcW w:w="1134" w:type="dxa"/>
            <w:tcBorders>
              <w:top w:val="single" w:sz="4" w:space="0" w:color="000000"/>
              <w:left w:val="single" w:sz="4" w:space="0" w:color="000000"/>
              <w:bottom w:val="single" w:sz="4" w:space="0" w:color="000000"/>
              <w:right w:val="single" w:sz="4" w:space="0" w:color="000000"/>
            </w:tcBorders>
          </w:tcPr>
          <w:p w:rsidR="007603CA" w:rsidRPr="007603CA" w:rsidRDefault="007603CA" w:rsidP="007603CA">
            <w:pPr>
              <w:jc w:val="center"/>
              <w:rPr>
                <w:bCs/>
              </w:rPr>
            </w:pPr>
            <w:r w:rsidRPr="007603CA">
              <w:rPr>
                <w:bCs/>
              </w:rPr>
              <w:t>Small</w:t>
            </w:r>
          </w:p>
        </w:tc>
        <w:tc>
          <w:tcPr>
            <w:tcW w:w="1134" w:type="dxa"/>
            <w:tcBorders>
              <w:top w:val="single" w:sz="4" w:space="0" w:color="000000"/>
              <w:left w:val="single" w:sz="4" w:space="0" w:color="000000"/>
              <w:bottom w:val="single" w:sz="4" w:space="0" w:color="000000"/>
              <w:right w:val="single" w:sz="4" w:space="0" w:color="000000"/>
            </w:tcBorders>
          </w:tcPr>
          <w:p w:rsidR="007603CA" w:rsidRPr="007603CA" w:rsidRDefault="007603CA" w:rsidP="007603CA">
            <w:pPr>
              <w:jc w:val="center"/>
              <w:rPr>
                <w:b/>
                <w:bCs/>
              </w:rPr>
            </w:pPr>
          </w:p>
        </w:tc>
        <w:tc>
          <w:tcPr>
            <w:tcW w:w="1563" w:type="dxa"/>
            <w:tcBorders>
              <w:top w:val="single" w:sz="4" w:space="0" w:color="000000"/>
              <w:left w:val="single" w:sz="4" w:space="0" w:color="000000"/>
              <w:bottom w:val="single" w:sz="4" w:space="0" w:color="000000"/>
              <w:right w:val="single" w:sz="4" w:space="0" w:color="000000"/>
            </w:tcBorders>
          </w:tcPr>
          <w:p w:rsidR="007603CA" w:rsidRPr="007603CA" w:rsidRDefault="007603CA" w:rsidP="007603CA">
            <w:pPr>
              <w:jc w:val="center"/>
              <w:rPr>
                <w:bCs/>
              </w:rPr>
            </w:pPr>
            <w:r w:rsidRPr="007603CA">
              <w:rPr>
                <w:bCs/>
              </w:rPr>
              <w:t>Small</w:t>
            </w:r>
          </w:p>
        </w:tc>
        <w:tc>
          <w:tcPr>
            <w:tcW w:w="1526" w:type="dxa"/>
            <w:tcBorders>
              <w:top w:val="single" w:sz="4" w:space="0" w:color="000000"/>
              <w:left w:val="single" w:sz="4" w:space="0" w:color="000000"/>
              <w:bottom w:val="single" w:sz="4" w:space="0" w:color="000000"/>
              <w:right w:val="single" w:sz="4" w:space="0" w:color="000000"/>
            </w:tcBorders>
          </w:tcPr>
          <w:p w:rsidR="007603CA" w:rsidRPr="007603CA" w:rsidRDefault="00444F59" w:rsidP="007603CA">
            <w:pPr>
              <w:jc w:val="center"/>
              <w:rPr>
                <w:b/>
                <w:bCs/>
              </w:rPr>
            </w:pPr>
            <w:r>
              <w:rPr>
                <w:b/>
                <w:bCs/>
              </w:rPr>
              <w:t>1</w:t>
            </w:r>
          </w:p>
        </w:tc>
      </w:tr>
      <w:tr w:rsidR="007603CA" w:rsidRPr="007603CA" w:rsidTr="007603CA">
        <w:trPr>
          <w:trHeight w:hRule="exact" w:val="402"/>
        </w:trPr>
        <w:tc>
          <w:tcPr>
            <w:tcW w:w="1134" w:type="dxa"/>
            <w:tcBorders>
              <w:top w:val="single" w:sz="4" w:space="0" w:color="000000"/>
              <w:left w:val="single" w:sz="4" w:space="0" w:color="000000"/>
              <w:bottom w:val="single" w:sz="4" w:space="0" w:color="000000"/>
              <w:right w:val="single" w:sz="4" w:space="0" w:color="000000"/>
            </w:tcBorders>
          </w:tcPr>
          <w:p w:rsidR="007603CA" w:rsidRPr="007603CA" w:rsidRDefault="007603CA" w:rsidP="007603CA">
            <w:pPr>
              <w:jc w:val="center"/>
              <w:rPr>
                <w:bCs/>
              </w:rPr>
            </w:pPr>
            <w:r w:rsidRPr="007603CA">
              <w:rPr>
                <w:bCs/>
              </w:rPr>
              <w:t>Medium</w:t>
            </w:r>
          </w:p>
        </w:tc>
        <w:tc>
          <w:tcPr>
            <w:tcW w:w="1134" w:type="dxa"/>
            <w:tcBorders>
              <w:top w:val="single" w:sz="4" w:space="0" w:color="000000"/>
              <w:left w:val="single" w:sz="4" w:space="0" w:color="000000"/>
              <w:bottom w:val="single" w:sz="4" w:space="0" w:color="000000"/>
              <w:right w:val="single" w:sz="4" w:space="0" w:color="000000"/>
            </w:tcBorders>
          </w:tcPr>
          <w:p w:rsidR="007603CA" w:rsidRPr="00694961" w:rsidRDefault="00694961" w:rsidP="007603CA">
            <w:pPr>
              <w:jc w:val="center"/>
              <w:rPr>
                <w:bCs/>
              </w:rPr>
            </w:pPr>
            <w:r>
              <w:rPr>
                <w:bCs/>
              </w:rPr>
              <w:t>7</w:t>
            </w:r>
          </w:p>
        </w:tc>
        <w:tc>
          <w:tcPr>
            <w:tcW w:w="1563" w:type="dxa"/>
            <w:tcBorders>
              <w:top w:val="single" w:sz="4" w:space="0" w:color="000000"/>
              <w:left w:val="single" w:sz="4" w:space="0" w:color="000000"/>
              <w:bottom w:val="single" w:sz="4" w:space="0" w:color="000000"/>
              <w:right w:val="single" w:sz="4" w:space="0" w:color="000000"/>
            </w:tcBorders>
          </w:tcPr>
          <w:p w:rsidR="007603CA" w:rsidRPr="007603CA" w:rsidRDefault="007603CA" w:rsidP="007603CA">
            <w:pPr>
              <w:jc w:val="center"/>
              <w:rPr>
                <w:bCs/>
              </w:rPr>
            </w:pPr>
            <w:r w:rsidRPr="007603CA">
              <w:rPr>
                <w:bCs/>
              </w:rPr>
              <w:t>Medium</w:t>
            </w:r>
          </w:p>
        </w:tc>
        <w:tc>
          <w:tcPr>
            <w:tcW w:w="1526" w:type="dxa"/>
            <w:tcBorders>
              <w:top w:val="single" w:sz="4" w:space="0" w:color="000000"/>
              <w:left w:val="single" w:sz="4" w:space="0" w:color="000000"/>
              <w:bottom w:val="single" w:sz="4" w:space="0" w:color="000000"/>
              <w:right w:val="single" w:sz="4" w:space="0" w:color="000000"/>
            </w:tcBorders>
          </w:tcPr>
          <w:p w:rsidR="007603CA" w:rsidRPr="007603CA" w:rsidRDefault="00444F59" w:rsidP="007603CA">
            <w:pPr>
              <w:jc w:val="center"/>
              <w:rPr>
                <w:b/>
                <w:bCs/>
              </w:rPr>
            </w:pPr>
            <w:r>
              <w:rPr>
                <w:b/>
                <w:bCs/>
              </w:rPr>
              <w:t>2</w:t>
            </w:r>
          </w:p>
        </w:tc>
      </w:tr>
      <w:tr w:rsidR="007603CA" w:rsidRPr="007603CA" w:rsidTr="007603CA">
        <w:trPr>
          <w:trHeight w:hRule="exact" w:val="401"/>
        </w:trPr>
        <w:tc>
          <w:tcPr>
            <w:tcW w:w="1134" w:type="dxa"/>
            <w:tcBorders>
              <w:top w:val="single" w:sz="4" w:space="0" w:color="000000"/>
              <w:left w:val="single" w:sz="4" w:space="0" w:color="000000"/>
              <w:bottom w:val="single" w:sz="4" w:space="0" w:color="000000"/>
              <w:right w:val="single" w:sz="4" w:space="0" w:color="000000"/>
            </w:tcBorders>
          </w:tcPr>
          <w:p w:rsidR="007603CA" w:rsidRPr="007603CA" w:rsidRDefault="007603CA" w:rsidP="007603CA">
            <w:pPr>
              <w:jc w:val="center"/>
              <w:rPr>
                <w:bCs/>
              </w:rPr>
            </w:pPr>
            <w:r w:rsidRPr="007603CA">
              <w:rPr>
                <w:bCs/>
              </w:rPr>
              <w:t>Large</w:t>
            </w:r>
          </w:p>
        </w:tc>
        <w:tc>
          <w:tcPr>
            <w:tcW w:w="1134" w:type="dxa"/>
            <w:tcBorders>
              <w:top w:val="single" w:sz="4" w:space="0" w:color="000000"/>
              <w:left w:val="single" w:sz="4" w:space="0" w:color="000000"/>
              <w:bottom w:val="single" w:sz="4" w:space="0" w:color="000000"/>
              <w:right w:val="single" w:sz="4" w:space="0" w:color="000000"/>
            </w:tcBorders>
          </w:tcPr>
          <w:p w:rsidR="007603CA" w:rsidRPr="007603CA" w:rsidRDefault="00444F59" w:rsidP="007603CA">
            <w:pPr>
              <w:jc w:val="center"/>
              <w:rPr>
                <w:b/>
                <w:bCs/>
              </w:rPr>
            </w:pPr>
            <w:r>
              <w:rPr>
                <w:b/>
                <w:bCs/>
              </w:rPr>
              <w:t>4</w:t>
            </w:r>
          </w:p>
        </w:tc>
        <w:tc>
          <w:tcPr>
            <w:tcW w:w="1563" w:type="dxa"/>
            <w:tcBorders>
              <w:top w:val="single" w:sz="4" w:space="0" w:color="000000"/>
              <w:left w:val="single" w:sz="4" w:space="0" w:color="000000"/>
              <w:bottom w:val="single" w:sz="4" w:space="0" w:color="000000"/>
              <w:right w:val="single" w:sz="4" w:space="0" w:color="000000"/>
            </w:tcBorders>
          </w:tcPr>
          <w:p w:rsidR="007603CA" w:rsidRPr="007603CA" w:rsidRDefault="007603CA" w:rsidP="007603CA">
            <w:pPr>
              <w:jc w:val="center"/>
              <w:rPr>
                <w:bCs/>
              </w:rPr>
            </w:pPr>
            <w:r w:rsidRPr="007603CA">
              <w:rPr>
                <w:bCs/>
              </w:rPr>
              <w:t>Large</w:t>
            </w:r>
          </w:p>
        </w:tc>
        <w:tc>
          <w:tcPr>
            <w:tcW w:w="1526" w:type="dxa"/>
            <w:tcBorders>
              <w:top w:val="single" w:sz="4" w:space="0" w:color="000000"/>
              <w:left w:val="single" w:sz="4" w:space="0" w:color="000000"/>
              <w:bottom w:val="single" w:sz="4" w:space="0" w:color="000000"/>
              <w:right w:val="single" w:sz="4" w:space="0" w:color="000000"/>
            </w:tcBorders>
          </w:tcPr>
          <w:p w:rsidR="007603CA" w:rsidRPr="007603CA" w:rsidRDefault="00444F59" w:rsidP="007603CA">
            <w:pPr>
              <w:jc w:val="center"/>
              <w:rPr>
                <w:b/>
                <w:bCs/>
              </w:rPr>
            </w:pPr>
            <w:r>
              <w:rPr>
                <w:b/>
                <w:bCs/>
              </w:rPr>
              <w:t>1</w:t>
            </w:r>
          </w:p>
        </w:tc>
      </w:tr>
      <w:tr w:rsidR="007603CA" w:rsidRPr="007603CA" w:rsidTr="007603CA">
        <w:trPr>
          <w:trHeight w:hRule="exact" w:val="401"/>
        </w:trPr>
        <w:tc>
          <w:tcPr>
            <w:tcW w:w="1134" w:type="dxa"/>
            <w:tcBorders>
              <w:top w:val="single" w:sz="4" w:space="0" w:color="000000"/>
              <w:left w:val="single" w:sz="4" w:space="0" w:color="000000"/>
              <w:bottom w:val="single" w:sz="4" w:space="0" w:color="000000"/>
              <w:right w:val="single" w:sz="4" w:space="0" w:color="000000"/>
            </w:tcBorders>
          </w:tcPr>
          <w:p w:rsidR="007603CA" w:rsidRPr="007603CA" w:rsidRDefault="007603CA" w:rsidP="007603CA">
            <w:pPr>
              <w:jc w:val="center"/>
              <w:rPr>
                <w:bCs/>
              </w:rPr>
            </w:pPr>
            <w:r w:rsidRPr="007603CA">
              <w:rPr>
                <w:bCs/>
              </w:rPr>
              <w:t>XL</w:t>
            </w:r>
          </w:p>
        </w:tc>
        <w:tc>
          <w:tcPr>
            <w:tcW w:w="1134" w:type="dxa"/>
            <w:tcBorders>
              <w:top w:val="single" w:sz="4" w:space="0" w:color="000000"/>
              <w:left w:val="single" w:sz="4" w:space="0" w:color="000000"/>
              <w:bottom w:val="single" w:sz="4" w:space="0" w:color="000000"/>
              <w:right w:val="single" w:sz="4" w:space="0" w:color="000000"/>
            </w:tcBorders>
          </w:tcPr>
          <w:p w:rsidR="007603CA" w:rsidRPr="007603CA" w:rsidRDefault="007603CA" w:rsidP="007603CA">
            <w:pPr>
              <w:jc w:val="center"/>
              <w:rPr>
                <w:b/>
                <w:bCs/>
              </w:rPr>
            </w:pPr>
          </w:p>
        </w:tc>
        <w:tc>
          <w:tcPr>
            <w:tcW w:w="1563" w:type="dxa"/>
            <w:tcBorders>
              <w:top w:val="single" w:sz="4" w:space="0" w:color="000000"/>
              <w:left w:val="single" w:sz="4" w:space="0" w:color="000000"/>
              <w:bottom w:val="single" w:sz="4" w:space="0" w:color="000000"/>
              <w:right w:val="single" w:sz="4" w:space="0" w:color="000000"/>
            </w:tcBorders>
          </w:tcPr>
          <w:p w:rsidR="007603CA" w:rsidRPr="007603CA" w:rsidRDefault="007603CA" w:rsidP="007603CA">
            <w:pPr>
              <w:jc w:val="center"/>
              <w:rPr>
                <w:bCs/>
              </w:rPr>
            </w:pPr>
            <w:r w:rsidRPr="007603CA">
              <w:rPr>
                <w:bCs/>
              </w:rPr>
              <w:t>XL</w:t>
            </w:r>
          </w:p>
        </w:tc>
        <w:tc>
          <w:tcPr>
            <w:tcW w:w="1526" w:type="dxa"/>
            <w:tcBorders>
              <w:top w:val="single" w:sz="4" w:space="0" w:color="000000"/>
              <w:left w:val="single" w:sz="4" w:space="0" w:color="000000"/>
              <w:bottom w:val="single" w:sz="4" w:space="0" w:color="000000"/>
              <w:right w:val="single" w:sz="4" w:space="0" w:color="000000"/>
            </w:tcBorders>
          </w:tcPr>
          <w:p w:rsidR="007603CA" w:rsidRPr="007603CA" w:rsidRDefault="00444F59" w:rsidP="007603CA">
            <w:pPr>
              <w:jc w:val="center"/>
              <w:rPr>
                <w:b/>
                <w:bCs/>
              </w:rPr>
            </w:pPr>
            <w:r>
              <w:rPr>
                <w:b/>
                <w:bCs/>
              </w:rPr>
              <w:t>2</w:t>
            </w:r>
          </w:p>
        </w:tc>
      </w:tr>
      <w:tr w:rsidR="007603CA" w:rsidRPr="007603CA" w:rsidTr="007603CA">
        <w:trPr>
          <w:trHeight w:hRule="exact" w:val="402"/>
        </w:trPr>
        <w:tc>
          <w:tcPr>
            <w:tcW w:w="1134" w:type="dxa"/>
            <w:tcBorders>
              <w:top w:val="single" w:sz="4" w:space="0" w:color="000000"/>
              <w:left w:val="single" w:sz="4" w:space="0" w:color="000000"/>
              <w:bottom w:val="single" w:sz="4" w:space="0" w:color="000000"/>
              <w:right w:val="single" w:sz="4" w:space="0" w:color="000000"/>
            </w:tcBorders>
          </w:tcPr>
          <w:p w:rsidR="007603CA" w:rsidRPr="007603CA" w:rsidRDefault="007603CA" w:rsidP="007603CA">
            <w:pPr>
              <w:jc w:val="center"/>
              <w:rPr>
                <w:b/>
                <w:bCs/>
              </w:rPr>
            </w:pPr>
          </w:p>
        </w:tc>
        <w:tc>
          <w:tcPr>
            <w:tcW w:w="1134" w:type="dxa"/>
            <w:tcBorders>
              <w:top w:val="single" w:sz="4" w:space="0" w:color="000000"/>
              <w:left w:val="single" w:sz="4" w:space="0" w:color="000000"/>
              <w:bottom w:val="single" w:sz="4" w:space="0" w:color="000000"/>
              <w:right w:val="single" w:sz="4" w:space="0" w:color="000000"/>
            </w:tcBorders>
          </w:tcPr>
          <w:p w:rsidR="007603CA" w:rsidRPr="007603CA" w:rsidRDefault="007603CA" w:rsidP="007603CA">
            <w:pPr>
              <w:jc w:val="center"/>
              <w:rPr>
                <w:b/>
                <w:bCs/>
              </w:rPr>
            </w:pPr>
          </w:p>
        </w:tc>
        <w:tc>
          <w:tcPr>
            <w:tcW w:w="1563" w:type="dxa"/>
            <w:tcBorders>
              <w:top w:val="single" w:sz="4" w:space="0" w:color="000000"/>
              <w:left w:val="single" w:sz="4" w:space="0" w:color="000000"/>
              <w:bottom w:val="single" w:sz="4" w:space="0" w:color="000000"/>
              <w:right w:val="single" w:sz="4" w:space="0" w:color="000000"/>
            </w:tcBorders>
          </w:tcPr>
          <w:p w:rsidR="007603CA" w:rsidRPr="007603CA" w:rsidRDefault="007603CA" w:rsidP="007603CA">
            <w:pPr>
              <w:jc w:val="center"/>
              <w:rPr>
                <w:bCs/>
              </w:rPr>
            </w:pPr>
            <w:r w:rsidRPr="007603CA">
              <w:rPr>
                <w:bCs/>
              </w:rPr>
              <w:t>2XL-5XL</w:t>
            </w:r>
          </w:p>
        </w:tc>
        <w:tc>
          <w:tcPr>
            <w:tcW w:w="1526" w:type="dxa"/>
            <w:tcBorders>
              <w:top w:val="single" w:sz="4" w:space="0" w:color="000000"/>
              <w:left w:val="single" w:sz="4" w:space="0" w:color="000000"/>
              <w:bottom w:val="single" w:sz="4" w:space="0" w:color="000000"/>
              <w:right w:val="single" w:sz="4" w:space="0" w:color="000000"/>
            </w:tcBorders>
          </w:tcPr>
          <w:p w:rsidR="007603CA" w:rsidRPr="007603CA" w:rsidRDefault="007603CA" w:rsidP="007603CA">
            <w:pPr>
              <w:rPr>
                <w:bCs/>
              </w:rPr>
            </w:pPr>
            <w:r>
              <w:rPr>
                <w:bCs/>
              </w:rPr>
              <w:t xml:space="preserve">Size:         </w:t>
            </w:r>
            <w:r w:rsidRPr="007603CA">
              <w:rPr>
                <w:bCs/>
              </w:rPr>
              <w:t>#:</w:t>
            </w:r>
          </w:p>
        </w:tc>
      </w:tr>
      <w:tr w:rsidR="007603CA" w:rsidRPr="007603CA" w:rsidTr="007603CA">
        <w:trPr>
          <w:trHeight w:hRule="exact" w:val="419"/>
        </w:trPr>
        <w:tc>
          <w:tcPr>
            <w:tcW w:w="1134" w:type="dxa"/>
            <w:tcBorders>
              <w:top w:val="single" w:sz="4" w:space="0" w:color="000000"/>
              <w:left w:val="single" w:sz="4" w:space="0" w:color="000000"/>
              <w:bottom w:val="single" w:sz="4" w:space="0" w:color="000000"/>
              <w:right w:val="single" w:sz="4" w:space="0" w:color="000000"/>
            </w:tcBorders>
          </w:tcPr>
          <w:p w:rsidR="007603CA" w:rsidRPr="007603CA" w:rsidRDefault="007603CA" w:rsidP="007603CA">
            <w:pPr>
              <w:jc w:val="center"/>
              <w:rPr>
                <w:b/>
                <w:bCs/>
              </w:rPr>
            </w:pPr>
          </w:p>
        </w:tc>
        <w:tc>
          <w:tcPr>
            <w:tcW w:w="1134" w:type="dxa"/>
            <w:tcBorders>
              <w:top w:val="single" w:sz="4" w:space="0" w:color="000000"/>
              <w:left w:val="single" w:sz="4" w:space="0" w:color="000000"/>
              <w:bottom w:val="single" w:sz="4" w:space="0" w:color="000000"/>
              <w:right w:val="single" w:sz="4" w:space="0" w:color="000000"/>
            </w:tcBorders>
          </w:tcPr>
          <w:p w:rsidR="007603CA" w:rsidRPr="007603CA" w:rsidRDefault="007603CA" w:rsidP="007603CA">
            <w:pPr>
              <w:jc w:val="center"/>
              <w:rPr>
                <w:b/>
                <w:bCs/>
              </w:rPr>
            </w:pPr>
          </w:p>
        </w:tc>
        <w:tc>
          <w:tcPr>
            <w:tcW w:w="1563" w:type="dxa"/>
            <w:tcBorders>
              <w:top w:val="single" w:sz="4" w:space="0" w:color="000000"/>
              <w:left w:val="single" w:sz="4" w:space="0" w:color="000000"/>
              <w:bottom w:val="single" w:sz="4" w:space="0" w:color="000000"/>
              <w:right w:val="single" w:sz="4" w:space="0" w:color="000000"/>
            </w:tcBorders>
          </w:tcPr>
          <w:p w:rsidR="007603CA" w:rsidRPr="007603CA" w:rsidRDefault="007603CA" w:rsidP="007603CA">
            <w:pPr>
              <w:jc w:val="center"/>
              <w:rPr>
                <w:b/>
                <w:bCs/>
              </w:rPr>
            </w:pPr>
            <w:r w:rsidRPr="007603CA">
              <w:rPr>
                <w:b/>
                <w:bCs/>
              </w:rPr>
              <w:t>Total</w:t>
            </w:r>
          </w:p>
        </w:tc>
        <w:tc>
          <w:tcPr>
            <w:tcW w:w="1526" w:type="dxa"/>
            <w:tcBorders>
              <w:top w:val="single" w:sz="4" w:space="0" w:color="000000"/>
              <w:left w:val="single" w:sz="4" w:space="0" w:color="000000"/>
              <w:bottom w:val="single" w:sz="4" w:space="0" w:color="000000"/>
              <w:right w:val="single" w:sz="4" w:space="0" w:color="000000"/>
            </w:tcBorders>
          </w:tcPr>
          <w:p w:rsidR="007603CA" w:rsidRPr="007603CA" w:rsidRDefault="00AB75B1" w:rsidP="007603CA">
            <w:pPr>
              <w:jc w:val="center"/>
              <w:rPr>
                <w:b/>
                <w:bCs/>
              </w:rPr>
            </w:pPr>
            <w:r>
              <w:rPr>
                <w:b/>
                <w:bCs/>
              </w:rPr>
              <w:t>17</w:t>
            </w:r>
          </w:p>
        </w:tc>
      </w:tr>
      <w:tr w:rsidR="007603CA" w:rsidRPr="007603CA" w:rsidTr="007603CA">
        <w:trPr>
          <w:trHeight w:hRule="exact" w:val="402"/>
        </w:trPr>
        <w:tc>
          <w:tcPr>
            <w:tcW w:w="1134" w:type="dxa"/>
            <w:tcBorders>
              <w:top w:val="single" w:sz="4" w:space="0" w:color="000000"/>
              <w:left w:val="single" w:sz="4" w:space="0" w:color="000000"/>
              <w:bottom w:val="single" w:sz="4" w:space="0" w:color="000000"/>
              <w:right w:val="single" w:sz="4" w:space="0" w:color="000000"/>
            </w:tcBorders>
          </w:tcPr>
          <w:p w:rsidR="007603CA" w:rsidRPr="007603CA" w:rsidRDefault="007603CA" w:rsidP="007603CA">
            <w:pPr>
              <w:jc w:val="center"/>
              <w:rPr>
                <w:b/>
                <w:bCs/>
              </w:rPr>
            </w:pPr>
          </w:p>
        </w:tc>
        <w:tc>
          <w:tcPr>
            <w:tcW w:w="1134" w:type="dxa"/>
            <w:tcBorders>
              <w:top w:val="single" w:sz="4" w:space="0" w:color="000000"/>
              <w:left w:val="single" w:sz="4" w:space="0" w:color="000000"/>
              <w:bottom w:val="single" w:sz="4" w:space="0" w:color="000000"/>
              <w:right w:val="single" w:sz="4" w:space="0" w:color="000000"/>
            </w:tcBorders>
          </w:tcPr>
          <w:p w:rsidR="007603CA" w:rsidRPr="007603CA" w:rsidRDefault="007603CA" w:rsidP="007603CA">
            <w:pPr>
              <w:jc w:val="center"/>
              <w:rPr>
                <w:b/>
                <w:bCs/>
              </w:rPr>
            </w:pPr>
          </w:p>
        </w:tc>
        <w:tc>
          <w:tcPr>
            <w:tcW w:w="1563" w:type="dxa"/>
            <w:tcBorders>
              <w:top w:val="single" w:sz="4" w:space="0" w:color="000000"/>
              <w:left w:val="single" w:sz="4" w:space="0" w:color="000000"/>
              <w:bottom w:val="single" w:sz="4" w:space="0" w:color="000000"/>
              <w:right w:val="single" w:sz="4" w:space="0" w:color="000000"/>
            </w:tcBorders>
          </w:tcPr>
          <w:p w:rsidR="007603CA" w:rsidRPr="007603CA" w:rsidRDefault="007603CA" w:rsidP="007603CA">
            <w:pPr>
              <w:jc w:val="center"/>
              <w:rPr>
                <w:b/>
                <w:bCs/>
              </w:rPr>
            </w:pPr>
          </w:p>
        </w:tc>
        <w:tc>
          <w:tcPr>
            <w:tcW w:w="1526" w:type="dxa"/>
            <w:tcBorders>
              <w:top w:val="single" w:sz="4" w:space="0" w:color="000000"/>
              <w:left w:val="single" w:sz="4" w:space="0" w:color="000000"/>
              <w:bottom w:val="single" w:sz="4" w:space="0" w:color="000000"/>
              <w:right w:val="single" w:sz="4" w:space="0" w:color="000000"/>
            </w:tcBorders>
          </w:tcPr>
          <w:p w:rsidR="007603CA" w:rsidRPr="007603CA" w:rsidRDefault="007603CA" w:rsidP="007603CA">
            <w:pPr>
              <w:jc w:val="center"/>
              <w:rPr>
                <w:b/>
                <w:bCs/>
              </w:rPr>
            </w:pPr>
            <w:r w:rsidRPr="007603CA">
              <w:rPr>
                <w:b/>
                <w:bCs/>
              </w:rPr>
              <w:t>X $10.00</w:t>
            </w:r>
          </w:p>
        </w:tc>
      </w:tr>
      <w:tr w:rsidR="007603CA" w:rsidRPr="007603CA" w:rsidTr="007603CA">
        <w:trPr>
          <w:trHeight w:hRule="exact" w:val="402"/>
        </w:trPr>
        <w:tc>
          <w:tcPr>
            <w:tcW w:w="1134" w:type="dxa"/>
            <w:tcBorders>
              <w:top w:val="single" w:sz="4" w:space="0" w:color="000000"/>
              <w:left w:val="single" w:sz="4" w:space="0" w:color="000000"/>
              <w:bottom w:val="single" w:sz="4" w:space="0" w:color="000000"/>
              <w:right w:val="single" w:sz="4" w:space="0" w:color="000000"/>
            </w:tcBorders>
          </w:tcPr>
          <w:p w:rsidR="007603CA" w:rsidRPr="007603CA" w:rsidRDefault="007603CA" w:rsidP="007603CA">
            <w:pPr>
              <w:jc w:val="center"/>
              <w:rPr>
                <w:b/>
                <w:bCs/>
              </w:rPr>
            </w:pPr>
          </w:p>
        </w:tc>
        <w:tc>
          <w:tcPr>
            <w:tcW w:w="1134" w:type="dxa"/>
            <w:tcBorders>
              <w:top w:val="single" w:sz="4" w:space="0" w:color="000000"/>
              <w:left w:val="single" w:sz="4" w:space="0" w:color="000000"/>
              <w:bottom w:val="single" w:sz="4" w:space="0" w:color="000000"/>
              <w:right w:val="single" w:sz="4" w:space="0" w:color="000000"/>
            </w:tcBorders>
          </w:tcPr>
          <w:p w:rsidR="007603CA" w:rsidRPr="007603CA" w:rsidRDefault="007603CA" w:rsidP="007603CA">
            <w:pPr>
              <w:jc w:val="center"/>
              <w:rPr>
                <w:b/>
                <w:bCs/>
              </w:rPr>
            </w:pPr>
          </w:p>
        </w:tc>
        <w:tc>
          <w:tcPr>
            <w:tcW w:w="1563" w:type="dxa"/>
            <w:tcBorders>
              <w:top w:val="single" w:sz="4" w:space="0" w:color="000000"/>
              <w:left w:val="single" w:sz="4" w:space="0" w:color="000000"/>
              <w:bottom w:val="single" w:sz="4" w:space="0" w:color="000000"/>
              <w:right w:val="single" w:sz="4" w:space="0" w:color="000000"/>
            </w:tcBorders>
          </w:tcPr>
          <w:p w:rsidR="007603CA" w:rsidRPr="007603CA" w:rsidRDefault="007603CA" w:rsidP="007603CA">
            <w:pPr>
              <w:ind w:left="720" w:hanging="720"/>
              <w:jc w:val="center"/>
              <w:rPr>
                <w:b/>
                <w:bCs/>
              </w:rPr>
            </w:pPr>
            <w:r>
              <w:rPr>
                <w:b/>
                <w:bCs/>
              </w:rPr>
              <w:t>Total Cost</w:t>
            </w:r>
          </w:p>
        </w:tc>
        <w:tc>
          <w:tcPr>
            <w:tcW w:w="1526" w:type="dxa"/>
            <w:tcBorders>
              <w:top w:val="single" w:sz="4" w:space="0" w:color="000000"/>
              <w:left w:val="single" w:sz="4" w:space="0" w:color="000000"/>
              <w:bottom w:val="single" w:sz="4" w:space="0" w:color="000000"/>
              <w:right w:val="single" w:sz="4" w:space="0" w:color="000000"/>
            </w:tcBorders>
          </w:tcPr>
          <w:p w:rsidR="007603CA" w:rsidRPr="007603CA" w:rsidRDefault="00444F59" w:rsidP="00AB75B1">
            <w:pPr>
              <w:jc w:val="center"/>
              <w:rPr>
                <w:b/>
                <w:bCs/>
              </w:rPr>
            </w:pPr>
            <w:r>
              <w:rPr>
                <w:b/>
                <w:bCs/>
              </w:rPr>
              <w:t>1</w:t>
            </w:r>
            <w:r w:rsidR="00AB75B1">
              <w:rPr>
                <w:b/>
                <w:bCs/>
              </w:rPr>
              <w:t>7</w:t>
            </w:r>
            <w:r>
              <w:rPr>
                <w:b/>
                <w:bCs/>
              </w:rPr>
              <w:t>0</w:t>
            </w:r>
          </w:p>
        </w:tc>
      </w:tr>
    </w:tbl>
    <w:bookmarkStart w:id="0" w:name="_GoBack"/>
    <w:p w:rsidR="00947DB5" w:rsidRDefault="00F86EE3" w:rsidP="007603CA">
      <w:r>
        <w:rPr>
          <w:noProof/>
        </w:rPr>
        <mc:AlternateContent>
          <mc:Choice Requires="wps">
            <w:drawing>
              <wp:anchor distT="0" distB="0" distL="114300" distR="114300" simplePos="0" relativeHeight="251660288" behindDoc="0" locked="0" layoutInCell="1" allowOverlap="1" wp14:editId="36B11C9B">
                <wp:simplePos x="0" y="0"/>
                <wp:positionH relativeFrom="column">
                  <wp:posOffset>357063</wp:posOffset>
                </wp:positionH>
                <wp:positionV relativeFrom="paragraph">
                  <wp:posOffset>2340748</wp:posOffset>
                </wp:positionV>
                <wp:extent cx="2345634" cy="898497"/>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5634" cy="898497"/>
                        </a:xfrm>
                        <a:prstGeom prst="rect">
                          <a:avLst/>
                        </a:prstGeom>
                        <a:solidFill>
                          <a:srgbClr val="FFFFFF"/>
                        </a:solidFill>
                        <a:ln w="9525">
                          <a:noFill/>
                          <a:miter lim="800000"/>
                          <a:headEnd/>
                          <a:tailEnd/>
                        </a:ln>
                      </wps:spPr>
                      <wps:txbx>
                        <w:txbxContent>
                          <w:p w:rsidR="00F86EE3" w:rsidRDefault="00F86EE3" w:rsidP="00F86EE3">
                            <w:pPr>
                              <w:jc w:val="center"/>
                              <w:rPr>
                                <w:b/>
                                <w:sz w:val="32"/>
                                <w:szCs w:val="32"/>
                              </w:rPr>
                            </w:pPr>
                            <w:r w:rsidRPr="00F86EE3">
                              <w:rPr>
                                <w:b/>
                                <w:sz w:val="32"/>
                                <w:szCs w:val="32"/>
                              </w:rPr>
                              <w:t>Design</w:t>
                            </w:r>
                          </w:p>
                          <w:p w:rsidR="007B59F7" w:rsidRDefault="007B59F7" w:rsidP="00F86EE3">
                            <w:pPr>
                              <w:jc w:val="center"/>
                              <w:rPr>
                                <w:b/>
                                <w:sz w:val="32"/>
                                <w:szCs w:val="32"/>
                              </w:rPr>
                            </w:pPr>
                            <w:r>
                              <w:rPr>
                                <w:b/>
                                <w:sz w:val="32"/>
                                <w:szCs w:val="32"/>
                              </w:rPr>
                              <w:t>**Shirts will be gray**</w:t>
                            </w:r>
                          </w:p>
                          <w:p w:rsidR="007B59F7" w:rsidRDefault="007B59F7" w:rsidP="00F86EE3">
                            <w:pPr>
                              <w:jc w:val="center"/>
                              <w:rPr>
                                <w:b/>
                                <w:sz w:val="32"/>
                                <w:szCs w:val="32"/>
                              </w:rPr>
                            </w:pPr>
                          </w:p>
                          <w:p w:rsidR="007B59F7" w:rsidRPr="00F86EE3" w:rsidRDefault="007B59F7" w:rsidP="00F86EE3">
                            <w:pPr>
                              <w:jc w:val="center"/>
                              <w:rPr>
                                <w:b/>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8.1pt;margin-top:184.3pt;width:184.7pt;height:7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" stroked="f">
                <v:textbox>
                  <w:txbxContent>
                    <w:p w:rsidR="00F86EE3" w:rsidRDefault="00F86EE3" w:rsidP="00F86EE3">
                      <w:pPr>
                        <w:jc w:val="center"/>
                        <w:rPr>
                          <w:b/>
                          <w:sz w:val="32"/>
                          <w:szCs w:val="32"/>
                        </w:rPr>
                      </w:pPr>
                      <w:r w:rsidRPr="00F86EE3">
                        <w:rPr>
                          <w:b/>
                          <w:sz w:val="32"/>
                          <w:szCs w:val="32"/>
                        </w:rPr>
                        <w:t>Design</w:t>
                      </w:r>
                    </w:p>
                    <w:p w:rsidR="007B59F7" w:rsidRDefault="007B59F7" w:rsidP="00F86EE3">
                      <w:pPr>
                        <w:jc w:val="center"/>
                        <w:rPr>
                          <w:b/>
                          <w:sz w:val="32"/>
                          <w:szCs w:val="32"/>
                        </w:rPr>
                      </w:pPr>
                      <w:r>
                        <w:rPr>
                          <w:b/>
                          <w:sz w:val="32"/>
                          <w:szCs w:val="32"/>
                        </w:rPr>
                        <w:t>**Shirts will be gray**</w:t>
                      </w:r>
                    </w:p>
                    <w:p w:rsidR="007B59F7" w:rsidRDefault="007B59F7" w:rsidP="00F86EE3">
                      <w:pPr>
                        <w:jc w:val="center"/>
                        <w:rPr>
                          <w:b/>
                          <w:sz w:val="32"/>
                          <w:szCs w:val="32"/>
                        </w:rPr>
                      </w:pPr>
                    </w:p>
                    <w:p w:rsidR="007B59F7" w:rsidRPr="00F86EE3" w:rsidRDefault="007B59F7" w:rsidP="00F86EE3">
                      <w:pPr>
                        <w:jc w:val="center"/>
                        <w:rPr>
                          <w:b/>
                          <w:sz w:val="32"/>
                          <w:szCs w:val="32"/>
                        </w:rPr>
                      </w:pPr>
                    </w:p>
                  </w:txbxContent>
                </v:textbox>
              </v:shape>
            </w:pict>
          </mc:Fallback>
        </mc:AlternateContent>
      </w:r>
      <w:bookmarkEnd w:id="0"/>
    </w:p>
    <w:sectPr w:rsidR="00947D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6EEC" w:rsidRDefault="00256EEC" w:rsidP="005A6DD7">
      <w:pPr>
        <w:spacing w:after="0" w:line="240" w:lineRule="auto"/>
      </w:pPr>
      <w:r>
        <w:separator/>
      </w:r>
    </w:p>
  </w:endnote>
  <w:endnote w:type="continuationSeparator" w:id="0">
    <w:p w:rsidR="00256EEC" w:rsidRDefault="00256EEC" w:rsidP="005A6D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6EEC" w:rsidRDefault="00256EEC" w:rsidP="005A6DD7">
      <w:pPr>
        <w:spacing w:after="0" w:line="240" w:lineRule="auto"/>
      </w:pPr>
      <w:r>
        <w:separator/>
      </w:r>
    </w:p>
  </w:footnote>
  <w:footnote w:type="continuationSeparator" w:id="0">
    <w:p w:rsidR="00256EEC" w:rsidRDefault="00256EEC" w:rsidP="005A6DD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DD7"/>
    <w:rsid w:val="00072A07"/>
    <w:rsid w:val="001143C3"/>
    <w:rsid w:val="00256EEC"/>
    <w:rsid w:val="003D137E"/>
    <w:rsid w:val="00416089"/>
    <w:rsid w:val="00444F59"/>
    <w:rsid w:val="005A0C42"/>
    <w:rsid w:val="005A6DD7"/>
    <w:rsid w:val="00694961"/>
    <w:rsid w:val="007603CA"/>
    <w:rsid w:val="007B59F7"/>
    <w:rsid w:val="007D0EA2"/>
    <w:rsid w:val="00947DB5"/>
    <w:rsid w:val="00AB75B1"/>
    <w:rsid w:val="00C97276"/>
    <w:rsid w:val="00F86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6D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6DD7"/>
    <w:rPr>
      <w:rFonts w:ascii="Tahoma" w:hAnsi="Tahoma" w:cs="Tahoma"/>
      <w:sz w:val="16"/>
      <w:szCs w:val="16"/>
    </w:rPr>
  </w:style>
  <w:style w:type="paragraph" w:styleId="Header">
    <w:name w:val="header"/>
    <w:basedOn w:val="Normal"/>
    <w:link w:val="HeaderChar"/>
    <w:uiPriority w:val="99"/>
    <w:unhideWhenUsed/>
    <w:rsid w:val="005A6D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6DD7"/>
  </w:style>
  <w:style w:type="paragraph" w:styleId="Footer">
    <w:name w:val="footer"/>
    <w:basedOn w:val="Normal"/>
    <w:link w:val="FooterChar"/>
    <w:uiPriority w:val="99"/>
    <w:unhideWhenUsed/>
    <w:rsid w:val="005A6D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6DD7"/>
  </w:style>
  <w:style w:type="table" w:styleId="TableGrid">
    <w:name w:val="Table Grid"/>
    <w:basedOn w:val="TableNormal"/>
    <w:uiPriority w:val="59"/>
    <w:rsid w:val="007603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603CA"/>
    <w:rPr>
      <w:color w:val="0000FF" w:themeColor="hyperlink"/>
      <w:u w:val="single"/>
    </w:rPr>
  </w:style>
  <w:style w:type="character" w:styleId="Strong">
    <w:name w:val="Strong"/>
    <w:basedOn w:val="DefaultParagraphFont"/>
    <w:uiPriority w:val="22"/>
    <w:qFormat/>
    <w:rsid w:val="00444F5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6D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6DD7"/>
    <w:rPr>
      <w:rFonts w:ascii="Tahoma" w:hAnsi="Tahoma" w:cs="Tahoma"/>
      <w:sz w:val="16"/>
      <w:szCs w:val="16"/>
    </w:rPr>
  </w:style>
  <w:style w:type="paragraph" w:styleId="Header">
    <w:name w:val="header"/>
    <w:basedOn w:val="Normal"/>
    <w:link w:val="HeaderChar"/>
    <w:uiPriority w:val="99"/>
    <w:unhideWhenUsed/>
    <w:rsid w:val="005A6D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6DD7"/>
  </w:style>
  <w:style w:type="paragraph" w:styleId="Footer">
    <w:name w:val="footer"/>
    <w:basedOn w:val="Normal"/>
    <w:link w:val="FooterChar"/>
    <w:uiPriority w:val="99"/>
    <w:unhideWhenUsed/>
    <w:rsid w:val="005A6D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6DD7"/>
  </w:style>
  <w:style w:type="table" w:styleId="TableGrid">
    <w:name w:val="Table Grid"/>
    <w:basedOn w:val="TableNormal"/>
    <w:uiPriority w:val="59"/>
    <w:rsid w:val="007603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603CA"/>
    <w:rPr>
      <w:color w:val="0000FF" w:themeColor="hyperlink"/>
      <w:u w:val="single"/>
    </w:rPr>
  </w:style>
  <w:style w:type="character" w:styleId="Strong">
    <w:name w:val="Strong"/>
    <w:basedOn w:val="DefaultParagraphFont"/>
    <w:uiPriority w:val="22"/>
    <w:qFormat/>
    <w:rsid w:val="00444F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6B5340-729E-4FE4-ABE1-E8D08743F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213</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1426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DUBENDORFER, KELLI CTR USAF AFMC AFRL/RQWC</dc:creator>
  <cp:lastModifiedBy>Lou4</cp:lastModifiedBy>
  <cp:revision>5</cp:revision>
  <cp:lastPrinted>2016-01-08T15:09:00Z</cp:lastPrinted>
  <dcterms:created xsi:type="dcterms:W3CDTF">2016-01-21T14:29:00Z</dcterms:created>
  <dcterms:modified xsi:type="dcterms:W3CDTF">2016-01-21T14:31:00Z</dcterms:modified>
</cp:coreProperties>
</file>