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49" w:rsidRPr="005025DF" w:rsidRDefault="00E44849" w:rsidP="00E44849">
      <w:pPr>
        <w:pStyle w:val="Heading1"/>
        <w:rPr>
          <w:sz w:val="28"/>
          <w:szCs w:val="28"/>
        </w:rPr>
      </w:pPr>
      <w:r w:rsidRPr="005025DF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4C36DE50" wp14:editId="6FFB92DA">
            <wp:simplePos x="0" y="0"/>
            <wp:positionH relativeFrom="column">
              <wp:posOffset>4203700</wp:posOffset>
            </wp:positionH>
            <wp:positionV relativeFrom="paragraph">
              <wp:posOffset>3810</wp:posOffset>
            </wp:positionV>
            <wp:extent cx="1708785" cy="5549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ELogoMediu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5DF">
        <w:rPr>
          <w:sz w:val="28"/>
          <w:szCs w:val="28"/>
        </w:rPr>
        <w:t xml:space="preserve">Network of Teaching Excellence in Computer Science </w:t>
      </w:r>
    </w:p>
    <w:p w:rsidR="00E44849" w:rsidRPr="005025DF" w:rsidRDefault="00E44849" w:rsidP="00E44849">
      <w:pPr>
        <w:pStyle w:val="Heading2"/>
        <w:rPr>
          <w:rFonts w:eastAsia="Times New Roman"/>
          <w:sz w:val="36"/>
          <w:szCs w:val="36"/>
          <w:lang w:eastAsia="en-GB"/>
        </w:rPr>
      </w:pPr>
      <w:r w:rsidRPr="005025DF">
        <w:rPr>
          <w:rFonts w:eastAsia="Times New Roman"/>
          <w:sz w:val="36"/>
          <w:szCs w:val="36"/>
          <w:lang w:eastAsia="en-GB"/>
        </w:rPr>
        <w:t>How the computer works</w:t>
      </w:r>
      <w:r w:rsidR="005025DF">
        <w:rPr>
          <w:rFonts w:eastAsia="Times New Roman"/>
          <w:sz w:val="36"/>
          <w:szCs w:val="36"/>
          <w:lang w:eastAsia="en-GB"/>
        </w:rPr>
        <w:t>/Low-level programming</w:t>
      </w:r>
      <w:r w:rsidRPr="005025DF">
        <w:rPr>
          <w:rFonts w:eastAsia="Times New Roman"/>
          <w:sz w:val="36"/>
          <w:szCs w:val="36"/>
          <w:lang w:eastAsia="en-GB"/>
        </w:rPr>
        <w:t xml:space="preserve"> - an introduction</w:t>
      </w:r>
    </w:p>
    <w:p w:rsidR="00E44849" w:rsidRDefault="00E44849" w:rsidP="00E44849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8098"/>
      </w:tblGrid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Objectives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understand the hardware and software components that make up computer systems, and how they communicate with one another and with other systems </w:t>
            </w:r>
          </w:p>
          <w:p w:rsidR="00E44849" w:rsidRPr="00964F08" w:rsidRDefault="00E44849" w:rsidP="00E44849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understand how instructions are stored and executed within a computer system; understand how data of various types (including text, sounds and pictures) can be represented and manipulated digitally, in the form of binary digits </w:t>
            </w:r>
          </w:p>
          <w:p w:rsidR="00964F08" w:rsidRDefault="00964F08" w:rsidP="00964F08"/>
          <w:p w:rsidR="00964F08" w:rsidRDefault="00964F08" w:rsidP="00964F08">
            <w:r>
              <w:t>The areas covered in the T</w:t>
            </w:r>
            <w:r>
              <w:t>eaching Agency</w:t>
            </w:r>
            <w:r>
              <w:t xml:space="preserve"> Matrix of </w:t>
            </w:r>
            <w:r>
              <w:t>Subject Knowledge needed</w:t>
            </w:r>
            <w:r>
              <w:t xml:space="preserve"> are: </w:t>
            </w:r>
            <w:r w:rsidRPr="00394225">
              <w:rPr>
                <w:b/>
              </w:rPr>
              <w:t>C1, C2, C11, C12, P16</w:t>
            </w:r>
          </w:p>
          <w:p w:rsidR="00964F08" w:rsidRDefault="00964F08" w:rsidP="00964F08">
            <w:r>
              <w:t xml:space="preserve">See </w:t>
            </w:r>
            <w:hyperlink r:id="rId6" w:history="1">
              <w:r w:rsidRPr="005E5C15">
                <w:rPr>
                  <w:rStyle w:val="Hyperlink"/>
                </w:rPr>
                <w:t>http://www.computingatschool.org.uk/data/uploads/CSSubjectKnowledgeRequirements.pdf</w:t>
              </w:r>
            </w:hyperlink>
            <w:r>
              <w:t xml:space="preserve"> for more information</w:t>
            </w:r>
          </w:p>
          <w:p w:rsidR="00964F08" w:rsidRPr="00E44849" w:rsidRDefault="00964F08" w:rsidP="00964F08">
            <w:pPr>
              <w:spacing w:after="0" w:line="240" w:lineRule="auto"/>
              <w:ind w:left="-6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Target audience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964F08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Teachers of KS3</w:t>
            </w:r>
            <w:r w:rsidR="00E44849" w:rsidRPr="00E44849">
              <w:rPr>
                <w:rFonts w:ascii="Calibri" w:eastAsia="Times New Roman" w:hAnsi="Calibri" w:cs="Times New Roman"/>
                <w:lang w:eastAsia="en-GB"/>
              </w:rPr>
              <w:t xml:space="preserve"> - KS4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No programming knowledge is needed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Structure of day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Session 1</w:t>
            </w:r>
          </w:p>
          <w:p w:rsidR="00E44849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9:45 - 11:15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What is a computer</w:t>
            </w:r>
            <w:r w:rsidR="005025DF">
              <w:rPr>
                <w:rFonts w:ascii="Calibri" w:eastAsia="Times New Roman" w:hAnsi="Calibri" w:cs="Times New Roman"/>
                <w:lang w:eastAsia="en-GB"/>
              </w:rPr>
              <w:t xml:space="preserve">? - </w:t>
            </w: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 activity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  <w:p w:rsid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What’s inside? </w:t>
            </w:r>
            <w:r w:rsidR="005025DF">
              <w:rPr>
                <w:rFonts w:ascii="Calibri" w:eastAsia="Times New Roman" w:hAnsi="Calibri" w:cs="Times New Roman"/>
                <w:lang w:eastAsia="en-GB"/>
              </w:rPr>
              <w:t>- practical</w:t>
            </w:r>
          </w:p>
          <w:p w:rsidR="005025DF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:rsidR="005025DF" w:rsidRPr="00E44849" w:rsidRDefault="005025DF" w:rsidP="005025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A simple v</w:t>
            </w:r>
            <w:r>
              <w:rPr>
                <w:rFonts w:ascii="Calibri" w:eastAsia="Times New Roman" w:hAnsi="Calibri" w:cs="Times New Roman"/>
                <w:lang w:eastAsia="en-GB"/>
              </w:rPr>
              <w:t>iew of how the computer works - role play exercise</w:t>
            </w:r>
          </w:p>
          <w:p w:rsidR="005025DF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11:15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Coffee/tea break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Session 2</w:t>
            </w:r>
          </w:p>
          <w:p w:rsidR="00E44849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11:30 - 12:45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The Little Man Computer - introduction to the paradigm 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12:45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Lunch 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Session 3</w:t>
            </w:r>
          </w:p>
          <w:p w:rsidR="00E44849" w:rsidRPr="00E44849" w:rsidRDefault="005025DF" w:rsidP="005025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13:30</w:t>
            </w:r>
            <w:r w:rsidR="00E44849" w:rsidRPr="00E44849">
              <w:rPr>
                <w:rFonts w:ascii="Calibri" w:eastAsia="Times New Roman" w:hAnsi="Calibri" w:cs="Times New Roman"/>
                <w:lang w:eastAsia="en-GB"/>
              </w:rPr>
              <w:t xml:space="preserve"> - 14:</w:t>
            </w:r>
            <w:r>
              <w:rPr>
                <w:rFonts w:ascii="Calibri" w:eastAsia="Times New Roman" w:hAnsi="Calibri" w:cs="Times New Roman"/>
                <w:lang w:eastAsia="en-GB"/>
              </w:rPr>
              <w:t>30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Using the Little Man Computer Simulator - exercises in low-level programming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5025DF" w:rsidP="005025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14:30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Coffee/tea break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Session 4</w:t>
            </w:r>
          </w:p>
          <w:p w:rsidR="00E44849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14:45 – 15:45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5025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High-level and low level programs </w:t>
            </w:r>
            <w:r w:rsidR="005025DF">
              <w:rPr>
                <w:rFonts w:ascii="Calibri" w:eastAsia="Times New Roman" w:hAnsi="Calibri" w:cs="Times New Roman"/>
                <w:lang w:eastAsia="en-GB"/>
              </w:rPr>
              <w:t>(HLL</w:t>
            </w: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 and LMC simulator)</w:t>
            </w:r>
          </w:p>
        </w:tc>
      </w:tr>
      <w:tr w:rsidR="00E44849" w:rsidRPr="00E44849" w:rsidTr="005025DF">
        <w:trPr>
          <w:trHeight w:val="166"/>
        </w:trPr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15:45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Evaluation and end of day</w:t>
            </w:r>
          </w:p>
        </w:tc>
      </w:tr>
      <w:tr w:rsidR="00E44849" w:rsidRPr="00E44849" w:rsidTr="005025DF">
        <w:trPr>
          <w:trHeight w:val="721"/>
        </w:trPr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Resources provided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E44849">
              <w:rPr>
                <w:rFonts w:ascii="Calibri" w:eastAsia="Times New Roman" w:hAnsi="Calibri" w:cs="Times New Roman"/>
                <w:lang w:eastAsia="en-GB"/>
              </w:rPr>
              <w:t>Powerpoint</w:t>
            </w:r>
            <w:proofErr w:type="spellEnd"/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 presentation</w:t>
            </w:r>
          </w:p>
          <w:p w:rsidR="005025DF" w:rsidRPr="00E44849" w:rsidRDefault="005025DF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Teacher Notes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Activity sheets for exercises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lastRenderedPageBreak/>
              <w:t>Resources you will need to provide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Computers (afternoon only) + internet connection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Projector</w:t>
            </w:r>
          </w:p>
          <w:p w:rsidR="005025DF" w:rsidRPr="00E44849" w:rsidRDefault="005025DF" w:rsidP="005025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Little Man Computer 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Simulator </w:t>
            </w:r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(use </w:t>
            </w:r>
            <w:proofErr w:type="spellStart"/>
            <w:r w:rsidRPr="00E44849">
              <w:rPr>
                <w:rFonts w:ascii="Calibri" w:eastAsia="Times New Roman" w:hAnsi="Calibri" w:cs="Times New Roman"/>
                <w:lang w:eastAsia="en-GB"/>
              </w:rPr>
              <w:t>Rivens</w:t>
            </w:r>
            <w:proofErr w:type="spellEnd"/>
            <w:r w:rsidRPr="00E44849">
              <w:rPr>
                <w:rFonts w:ascii="Calibri" w:eastAsia="Times New Roman" w:hAnsi="Calibri" w:cs="Times New Roman"/>
                <w:lang w:eastAsia="en-GB"/>
              </w:rPr>
              <w:t xml:space="preserve"> Java applet in preference to Atkinson version)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Old computers to take apart OR hardware such as processors, memory chips</w:t>
            </w:r>
          </w:p>
        </w:tc>
      </w:tr>
      <w:tr w:rsidR="00E44849" w:rsidRPr="00E44849" w:rsidTr="00E44849">
        <w:tc>
          <w:tcPr>
            <w:tcW w:w="1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Alternative activities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Fetch Execute Cycle activity (attached) - role play to give teachers an understanding beyond GCSE</w:t>
            </w:r>
          </w:p>
          <w:p w:rsidR="00E44849" w:rsidRPr="00E44849" w:rsidRDefault="00E44849" w:rsidP="00E44849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E44849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08105B" w:rsidRDefault="00964F08"/>
    <w:sectPr w:rsidR="0008105B" w:rsidSect="00E4484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D268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BA706F8"/>
    <w:multiLevelType w:val="multilevel"/>
    <w:tmpl w:val="32D2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49"/>
    <w:rsid w:val="00020FE0"/>
    <w:rsid w:val="00365E29"/>
    <w:rsid w:val="005025DF"/>
    <w:rsid w:val="00964F08"/>
    <w:rsid w:val="00E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3120A-C621-4524-A308-64EC6F54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49"/>
  </w:style>
  <w:style w:type="paragraph" w:styleId="Heading1">
    <w:name w:val="heading 1"/>
    <w:basedOn w:val="Normal"/>
    <w:next w:val="Normal"/>
    <w:link w:val="Heading1Char"/>
    <w:uiPriority w:val="9"/>
    <w:qFormat/>
    <w:rsid w:val="00E4484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8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4484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84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8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48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484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48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44849"/>
    <w:rPr>
      <w:b/>
      <w:bCs/>
    </w:rPr>
  </w:style>
  <w:style w:type="character" w:styleId="Emphasis">
    <w:name w:val="Emphasis"/>
    <w:basedOn w:val="DefaultParagraphFont"/>
    <w:uiPriority w:val="20"/>
    <w:qFormat/>
    <w:rsid w:val="00E44849"/>
    <w:rPr>
      <w:i/>
      <w:iCs/>
    </w:rPr>
  </w:style>
  <w:style w:type="paragraph" w:styleId="NoSpacing">
    <w:name w:val="No Spacing"/>
    <w:uiPriority w:val="1"/>
    <w:qFormat/>
    <w:rsid w:val="00E44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8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48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4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48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8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8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448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48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8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4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ingatschool.org.uk/data/uploads/CSSubjectKnowledgeRequirement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Sentance</dc:creator>
  <cp:keywords/>
  <dc:description/>
  <cp:lastModifiedBy>Sue Sentance</cp:lastModifiedBy>
  <cp:revision>3</cp:revision>
  <dcterms:created xsi:type="dcterms:W3CDTF">2013-09-18T12:49:00Z</dcterms:created>
  <dcterms:modified xsi:type="dcterms:W3CDTF">2013-10-03T12:17:00Z</dcterms:modified>
</cp:coreProperties>
</file>