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F6ED2" w14:textId="77777777" w:rsidR="00F23DF8" w:rsidRDefault="00F23DF8" w:rsidP="00580876">
      <w:pPr>
        <w:jc w:val="center"/>
        <w:rPr>
          <w:rFonts w:ascii="Times New Roman" w:hAnsi="Times New Roman" w:cs="Times New Roman"/>
          <w:b/>
          <w:bCs/>
        </w:rPr>
      </w:pPr>
    </w:p>
    <w:p w14:paraId="632EF420" w14:textId="77777777" w:rsidR="00F23DF8" w:rsidRDefault="00F23DF8" w:rsidP="00580876">
      <w:pPr>
        <w:jc w:val="center"/>
        <w:rPr>
          <w:rFonts w:ascii="Times New Roman" w:hAnsi="Times New Roman" w:cs="Times New Roman"/>
          <w:b/>
          <w:bCs/>
        </w:rPr>
      </w:pPr>
    </w:p>
    <w:p w14:paraId="24E78D54" w14:textId="77777777" w:rsidR="00F23DF8" w:rsidRDefault="00F23DF8" w:rsidP="00580876">
      <w:pPr>
        <w:jc w:val="center"/>
        <w:rPr>
          <w:rFonts w:ascii="Times New Roman" w:hAnsi="Times New Roman" w:cs="Times New Roman"/>
          <w:b/>
          <w:bCs/>
        </w:rPr>
      </w:pPr>
    </w:p>
    <w:p w14:paraId="551930B1" w14:textId="77777777" w:rsidR="00F23DF8" w:rsidRDefault="00F23DF8" w:rsidP="00580876">
      <w:pPr>
        <w:jc w:val="center"/>
        <w:rPr>
          <w:rFonts w:ascii="Times New Roman" w:hAnsi="Times New Roman" w:cs="Times New Roman"/>
          <w:b/>
          <w:bCs/>
        </w:rPr>
      </w:pPr>
    </w:p>
    <w:p w14:paraId="0D887C35" w14:textId="77777777" w:rsidR="00F23DF8" w:rsidRDefault="00F23DF8" w:rsidP="00580876">
      <w:pPr>
        <w:jc w:val="center"/>
        <w:rPr>
          <w:rFonts w:ascii="Times New Roman" w:hAnsi="Times New Roman" w:cs="Times New Roman"/>
          <w:b/>
          <w:bCs/>
        </w:rPr>
      </w:pPr>
    </w:p>
    <w:p w14:paraId="67AD7F03" w14:textId="77777777" w:rsidR="00F23DF8" w:rsidRDefault="00F23DF8" w:rsidP="00580876">
      <w:pPr>
        <w:jc w:val="center"/>
        <w:rPr>
          <w:rFonts w:ascii="Times New Roman" w:hAnsi="Times New Roman" w:cs="Times New Roman"/>
          <w:b/>
          <w:bCs/>
        </w:rPr>
      </w:pPr>
    </w:p>
    <w:p w14:paraId="29C4128E" w14:textId="77777777" w:rsidR="00F23DF8" w:rsidRDefault="00F23DF8" w:rsidP="00580876">
      <w:pPr>
        <w:jc w:val="center"/>
        <w:rPr>
          <w:rFonts w:ascii="Times New Roman" w:hAnsi="Times New Roman" w:cs="Times New Roman"/>
          <w:b/>
          <w:bCs/>
        </w:rPr>
      </w:pPr>
    </w:p>
    <w:p w14:paraId="7D52980E" w14:textId="77777777" w:rsidR="00F23DF8" w:rsidRDefault="00F23DF8" w:rsidP="00580876">
      <w:pPr>
        <w:jc w:val="center"/>
        <w:rPr>
          <w:rFonts w:ascii="Times New Roman" w:hAnsi="Times New Roman" w:cs="Times New Roman"/>
          <w:b/>
          <w:bCs/>
        </w:rPr>
      </w:pPr>
    </w:p>
    <w:p w14:paraId="77581EA9" w14:textId="77777777" w:rsidR="00F23DF8" w:rsidRDefault="00F23DF8" w:rsidP="00580876">
      <w:pPr>
        <w:jc w:val="center"/>
        <w:rPr>
          <w:rFonts w:ascii="Times New Roman" w:hAnsi="Times New Roman" w:cs="Times New Roman"/>
          <w:b/>
          <w:bCs/>
        </w:rPr>
      </w:pPr>
    </w:p>
    <w:p w14:paraId="2196CBEA" w14:textId="64A05E8C" w:rsidR="00580876" w:rsidRPr="00E67C21" w:rsidRDefault="00580876" w:rsidP="00580876">
      <w:pPr>
        <w:jc w:val="center"/>
        <w:rPr>
          <w:rFonts w:ascii="Times New Roman" w:hAnsi="Times New Roman" w:cs="Times New Roman"/>
          <w:b/>
          <w:bCs/>
        </w:rPr>
      </w:pPr>
      <w:r w:rsidRPr="00E67C21">
        <w:rPr>
          <w:rFonts w:ascii="Times New Roman" w:hAnsi="Times New Roman" w:cs="Times New Roman"/>
          <w:b/>
          <w:bCs/>
        </w:rPr>
        <w:t>Capstone Project</w:t>
      </w:r>
    </w:p>
    <w:p w14:paraId="311994F1" w14:textId="59DD4663" w:rsidR="00F23DF8" w:rsidRDefault="00580876" w:rsidP="00580876">
      <w:pPr>
        <w:jc w:val="center"/>
        <w:rPr>
          <w:rFonts w:ascii="Times New Roman" w:hAnsi="Times New Roman" w:cs="Times New Roman"/>
          <w:b/>
          <w:bCs/>
        </w:rPr>
      </w:pPr>
      <w:r w:rsidRPr="00E67C21">
        <w:rPr>
          <w:rFonts w:ascii="Times New Roman" w:hAnsi="Times New Roman" w:cs="Times New Roman"/>
          <w:b/>
          <w:bCs/>
        </w:rPr>
        <w:t>Diabetes Risk Prediction Using Machine Learning – Final Report</w:t>
      </w:r>
    </w:p>
    <w:p w14:paraId="18E22693" w14:textId="77777777" w:rsidR="00F23DF8" w:rsidRDefault="00F23DF8">
      <w:pPr>
        <w:rPr>
          <w:rFonts w:ascii="Times New Roman" w:hAnsi="Times New Roman" w:cs="Times New Roman"/>
          <w:b/>
          <w:bCs/>
        </w:rPr>
      </w:pPr>
      <w:r>
        <w:rPr>
          <w:rFonts w:ascii="Times New Roman" w:hAnsi="Times New Roman" w:cs="Times New Roman"/>
          <w:b/>
          <w:bCs/>
        </w:rPr>
        <w:br w:type="page"/>
      </w:r>
    </w:p>
    <w:sdt>
      <w:sdtPr>
        <w:rPr>
          <w:rFonts w:asciiTheme="minorHAnsi" w:eastAsiaTheme="minorHAnsi" w:hAnsiTheme="minorHAnsi" w:cstheme="minorBidi"/>
          <w:color w:val="auto"/>
          <w:kern w:val="2"/>
          <w:sz w:val="24"/>
          <w:szCs w:val="24"/>
          <w14:ligatures w14:val="standardContextual"/>
        </w:rPr>
        <w:id w:val="-585608511"/>
        <w:docPartObj>
          <w:docPartGallery w:val="Table of Contents"/>
          <w:docPartUnique/>
        </w:docPartObj>
      </w:sdtPr>
      <w:sdtEndPr>
        <w:rPr>
          <w:b/>
          <w:bCs/>
          <w:noProof/>
        </w:rPr>
      </w:sdtEndPr>
      <w:sdtContent>
        <w:p w14:paraId="778CB568" w14:textId="394BE270" w:rsidR="00A72DC0" w:rsidRDefault="00A72DC0">
          <w:pPr>
            <w:pStyle w:val="TOCHeading"/>
          </w:pPr>
          <w:r>
            <w:t>Table of Contents</w:t>
          </w:r>
        </w:p>
        <w:p w14:paraId="23B520C3" w14:textId="7E76E39D" w:rsidR="00A8337D" w:rsidRDefault="00A72DC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3521714" w:history="1">
            <w:r w:rsidR="00A8337D" w:rsidRPr="00E02701">
              <w:rPr>
                <w:rStyle w:val="Hyperlink"/>
                <w:rFonts w:ascii="Times New Roman" w:hAnsi="Times New Roman" w:cs="Times New Roman"/>
                <w:b/>
                <w:bCs/>
                <w:noProof/>
              </w:rPr>
              <w:t>1. Define the Problem Statement</w:t>
            </w:r>
            <w:r w:rsidR="00A8337D">
              <w:rPr>
                <w:noProof/>
                <w:webHidden/>
              </w:rPr>
              <w:tab/>
            </w:r>
            <w:r w:rsidR="00A8337D">
              <w:rPr>
                <w:noProof/>
                <w:webHidden/>
              </w:rPr>
              <w:fldChar w:fldCharType="begin"/>
            </w:r>
            <w:r w:rsidR="00A8337D">
              <w:rPr>
                <w:noProof/>
                <w:webHidden/>
              </w:rPr>
              <w:instrText xml:space="preserve"> PAGEREF _Toc223521714 \h </w:instrText>
            </w:r>
            <w:r w:rsidR="00A8337D">
              <w:rPr>
                <w:noProof/>
                <w:webHidden/>
              </w:rPr>
            </w:r>
            <w:r w:rsidR="00A8337D">
              <w:rPr>
                <w:noProof/>
                <w:webHidden/>
              </w:rPr>
              <w:fldChar w:fldCharType="separate"/>
            </w:r>
            <w:r w:rsidR="00A8337D">
              <w:rPr>
                <w:noProof/>
                <w:webHidden/>
              </w:rPr>
              <w:t>3</w:t>
            </w:r>
            <w:r w:rsidR="00A8337D">
              <w:rPr>
                <w:noProof/>
                <w:webHidden/>
              </w:rPr>
              <w:fldChar w:fldCharType="end"/>
            </w:r>
          </w:hyperlink>
        </w:p>
        <w:p w14:paraId="76B6A09E" w14:textId="52DB2A51" w:rsidR="00A8337D" w:rsidRDefault="00A8337D">
          <w:pPr>
            <w:pStyle w:val="TOC1"/>
            <w:tabs>
              <w:tab w:val="right" w:leader="dot" w:pos="9350"/>
            </w:tabs>
            <w:rPr>
              <w:rFonts w:eastAsiaTheme="minorEastAsia"/>
              <w:noProof/>
            </w:rPr>
          </w:pPr>
          <w:hyperlink w:anchor="_Toc223521715" w:history="1">
            <w:r w:rsidRPr="00E02701">
              <w:rPr>
                <w:rStyle w:val="Hyperlink"/>
                <w:rFonts w:ascii="Times New Roman" w:hAnsi="Times New Roman" w:cs="Times New Roman"/>
                <w:b/>
                <w:bCs/>
                <w:noProof/>
              </w:rPr>
              <w:t>2. Model Outcomes or Predictions</w:t>
            </w:r>
            <w:r>
              <w:rPr>
                <w:noProof/>
                <w:webHidden/>
              </w:rPr>
              <w:tab/>
            </w:r>
            <w:r>
              <w:rPr>
                <w:noProof/>
                <w:webHidden/>
              </w:rPr>
              <w:fldChar w:fldCharType="begin"/>
            </w:r>
            <w:r>
              <w:rPr>
                <w:noProof/>
                <w:webHidden/>
              </w:rPr>
              <w:instrText xml:space="preserve"> PAGEREF _Toc223521715 \h </w:instrText>
            </w:r>
            <w:r>
              <w:rPr>
                <w:noProof/>
                <w:webHidden/>
              </w:rPr>
            </w:r>
            <w:r>
              <w:rPr>
                <w:noProof/>
                <w:webHidden/>
              </w:rPr>
              <w:fldChar w:fldCharType="separate"/>
            </w:r>
            <w:r>
              <w:rPr>
                <w:noProof/>
                <w:webHidden/>
              </w:rPr>
              <w:t>3</w:t>
            </w:r>
            <w:r>
              <w:rPr>
                <w:noProof/>
                <w:webHidden/>
              </w:rPr>
              <w:fldChar w:fldCharType="end"/>
            </w:r>
          </w:hyperlink>
        </w:p>
        <w:p w14:paraId="573CCE0D" w14:textId="5E07E042" w:rsidR="00A8337D" w:rsidRDefault="00A8337D">
          <w:pPr>
            <w:pStyle w:val="TOC1"/>
            <w:tabs>
              <w:tab w:val="right" w:leader="dot" w:pos="9350"/>
            </w:tabs>
            <w:rPr>
              <w:rFonts w:eastAsiaTheme="minorEastAsia"/>
              <w:noProof/>
            </w:rPr>
          </w:pPr>
          <w:hyperlink w:anchor="_Toc223521716" w:history="1">
            <w:r w:rsidRPr="00E02701">
              <w:rPr>
                <w:rStyle w:val="Hyperlink"/>
                <w:rFonts w:ascii="Times New Roman" w:hAnsi="Times New Roman" w:cs="Times New Roman"/>
                <w:b/>
                <w:bCs/>
                <w:noProof/>
              </w:rPr>
              <w:t>3. Data Acquisition</w:t>
            </w:r>
            <w:r>
              <w:rPr>
                <w:noProof/>
                <w:webHidden/>
              </w:rPr>
              <w:tab/>
            </w:r>
            <w:r>
              <w:rPr>
                <w:noProof/>
                <w:webHidden/>
              </w:rPr>
              <w:fldChar w:fldCharType="begin"/>
            </w:r>
            <w:r>
              <w:rPr>
                <w:noProof/>
                <w:webHidden/>
              </w:rPr>
              <w:instrText xml:space="preserve"> PAGEREF _Toc223521716 \h </w:instrText>
            </w:r>
            <w:r>
              <w:rPr>
                <w:noProof/>
                <w:webHidden/>
              </w:rPr>
            </w:r>
            <w:r>
              <w:rPr>
                <w:noProof/>
                <w:webHidden/>
              </w:rPr>
              <w:fldChar w:fldCharType="separate"/>
            </w:r>
            <w:r>
              <w:rPr>
                <w:noProof/>
                <w:webHidden/>
              </w:rPr>
              <w:t>4</w:t>
            </w:r>
            <w:r>
              <w:rPr>
                <w:noProof/>
                <w:webHidden/>
              </w:rPr>
              <w:fldChar w:fldCharType="end"/>
            </w:r>
          </w:hyperlink>
        </w:p>
        <w:p w14:paraId="52B99DEA" w14:textId="17F48220" w:rsidR="00A8337D" w:rsidRDefault="00A8337D">
          <w:pPr>
            <w:pStyle w:val="TOC1"/>
            <w:tabs>
              <w:tab w:val="right" w:leader="dot" w:pos="9350"/>
            </w:tabs>
            <w:rPr>
              <w:rFonts w:eastAsiaTheme="minorEastAsia"/>
              <w:noProof/>
            </w:rPr>
          </w:pPr>
          <w:hyperlink w:anchor="_Toc223521717" w:history="1">
            <w:r w:rsidRPr="00E02701">
              <w:rPr>
                <w:rStyle w:val="Hyperlink"/>
                <w:rFonts w:ascii="Times New Roman" w:hAnsi="Times New Roman" w:cs="Times New Roman"/>
                <w:b/>
                <w:bCs/>
                <w:noProof/>
              </w:rPr>
              <w:t>4. Data Preprocessing/Preparation</w:t>
            </w:r>
            <w:r>
              <w:rPr>
                <w:noProof/>
                <w:webHidden/>
              </w:rPr>
              <w:tab/>
            </w:r>
            <w:r>
              <w:rPr>
                <w:noProof/>
                <w:webHidden/>
              </w:rPr>
              <w:fldChar w:fldCharType="begin"/>
            </w:r>
            <w:r>
              <w:rPr>
                <w:noProof/>
                <w:webHidden/>
              </w:rPr>
              <w:instrText xml:space="preserve"> PAGEREF _Toc223521717 \h </w:instrText>
            </w:r>
            <w:r>
              <w:rPr>
                <w:noProof/>
                <w:webHidden/>
              </w:rPr>
            </w:r>
            <w:r>
              <w:rPr>
                <w:noProof/>
                <w:webHidden/>
              </w:rPr>
              <w:fldChar w:fldCharType="separate"/>
            </w:r>
            <w:r>
              <w:rPr>
                <w:noProof/>
                <w:webHidden/>
              </w:rPr>
              <w:t>9</w:t>
            </w:r>
            <w:r>
              <w:rPr>
                <w:noProof/>
                <w:webHidden/>
              </w:rPr>
              <w:fldChar w:fldCharType="end"/>
            </w:r>
          </w:hyperlink>
        </w:p>
        <w:p w14:paraId="35EC0801" w14:textId="5BE358FA" w:rsidR="00A8337D" w:rsidRDefault="00A8337D">
          <w:pPr>
            <w:pStyle w:val="TOC1"/>
            <w:tabs>
              <w:tab w:val="right" w:leader="dot" w:pos="9350"/>
            </w:tabs>
            <w:rPr>
              <w:rFonts w:eastAsiaTheme="minorEastAsia"/>
              <w:noProof/>
            </w:rPr>
          </w:pPr>
          <w:hyperlink w:anchor="_Toc223521718" w:history="1">
            <w:r w:rsidRPr="00E02701">
              <w:rPr>
                <w:rStyle w:val="Hyperlink"/>
                <w:rFonts w:ascii="Times New Roman" w:hAnsi="Times New Roman" w:cs="Times New Roman"/>
                <w:b/>
                <w:bCs/>
                <w:noProof/>
              </w:rPr>
              <w:t>5. Modeling</w:t>
            </w:r>
            <w:r>
              <w:rPr>
                <w:noProof/>
                <w:webHidden/>
              </w:rPr>
              <w:tab/>
            </w:r>
            <w:r>
              <w:rPr>
                <w:noProof/>
                <w:webHidden/>
              </w:rPr>
              <w:fldChar w:fldCharType="begin"/>
            </w:r>
            <w:r>
              <w:rPr>
                <w:noProof/>
                <w:webHidden/>
              </w:rPr>
              <w:instrText xml:space="preserve"> PAGEREF _Toc223521718 \h </w:instrText>
            </w:r>
            <w:r>
              <w:rPr>
                <w:noProof/>
                <w:webHidden/>
              </w:rPr>
            </w:r>
            <w:r>
              <w:rPr>
                <w:noProof/>
                <w:webHidden/>
              </w:rPr>
              <w:fldChar w:fldCharType="separate"/>
            </w:r>
            <w:r>
              <w:rPr>
                <w:noProof/>
                <w:webHidden/>
              </w:rPr>
              <w:t>16</w:t>
            </w:r>
            <w:r>
              <w:rPr>
                <w:noProof/>
                <w:webHidden/>
              </w:rPr>
              <w:fldChar w:fldCharType="end"/>
            </w:r>
          </w:hyperlink>
        </w:p>
        <w:p w14:paraId="6C184F57" w14:textId="3AFBDAB7" w:rsidR="00A72DC0" w:rsidRDefault="00A72DC0">
          <w:r>
            <w:rPr>
              <w:b/>
              <w:bCs/>
              <w:noProof/>
            </w:rPr>
            <w:fldChar w:fldCharType="end"/>
          </w:r>
        </w:p>
      </w:sdtContent>
    </w:sdt>
    <w:p w14:paraId="613F70F5" w14:textId="0A9D38A0" w:rsidR="00F23DF8" w:rsidRDefault="00F23DF8">
      <w:pPr>
        <w:rPr>
          <w:rFonts w:ascii="Times New Roman" w:hAnsi="Times New Roman" w:cs="Times New Roman"/>
          <w:b/>
          <w:bCs/>
        </w:rPr>
      </w:pPr>
      <w:r>
        <w:rPr>
          <w:rFonts w:ascii="Times New Roman" w:hAnsi="Times New Roman" w:cs="Times New Roman"/>
          <w:b/>
          <w:bCs/>
        </w:rPr>
        <w:br w:type="page"/>
      </w:r>
    </w:p>
    <w:p w14:paraId="72207C9A" w14:textId="77777777" w:rsidR="00580876" w:rsidRPr="001702BB" w:rsidRDefault="00580876" w:rsidP="001702BB">
      <w:pPr>
        <w:pStyle w:val="Heading1"/>
        <w:rPr>
          <w:rFonts w:ascii="Times New Roman" w:hAnsi="Times New Roman" w:cs="Times New Roman"/>
          <w:b/>
          <w:bCs/>
          <w:color w:val="auto"/>
          <w:sz w:val="24"/>
          <w:szCs w:val="24"/>
        </w:rPr>
      </w:pPr>
      <w:bookmarkStart w:id="0" w:name="_Toc223521714"/>
      <w:r w:rsidRPr="001702BB">
        <w:rPr>
          <w:rFonts w:ascii="Times New Roman" w:hAnsi="Times New Roman" w:cs="Times New Roman"/>
          <w:b/>
          <w:bCs/>
          <w:color w:val="auto"/>
          <w:sz w:val="24"/>
          <w:szCs w:val="24"/>
        </w:rPr>
        <w:lastRenderedPageBreak/>
        <w:t>1. Define the Problem Statement</w:t>
      </w:r>
      <w:bookmarkEnd w:id="0"/>
    </w:p>
    <w:p w14:paraId="63591A27" w14:textId="77777777" w:rsidR="00580876" w:rsidRPr="00E67C21" w:rsidRDefault="00580876" w:rsidP="00580876">
      <w:pPr>
        <w:jc w:val="both"/>
        <w:rPr>
          <w:rFonts w:ascii="Times New Roman" w:hAnsi="Times New Roman" w:cs="Times New Roman"/>
        </w:rPr>
      </w:pPr>
      <w:r w:rsidRPr="00E67C21">
        <w:rPr>
          <w:rFonts w:ascii="Times New Roman" w:hAnsi="Times New Roman" w:cs="Times New Roman"/>
        </w:rPr>
        <w:t>Diabetes is a chronic metabolic disorder that affects millions of individuals worldwide and often remains undiagnosed until serious health complications arise. Early identification of high-risk individuals is critical to preventing long-term consequences such as cardiovascular disease, kidney damage, and nerve disorders. However, traditional screening methods may not fully utilize the wealth of structured clinical data available in healthcare systems.</w:t>
      </w:r>
    </w:p>
    <w:p w14:paraId="6C4D2DE5" w14:textId="77777777" w:rsidR="00580876" w:rsidRPr="00E67C21" w:rsidRDefault="00580876" w:rsidP="00580876">
      <w:pPr>
        <w:jc w:val="both"/>
        <w:rPr>
          <w:rFonts w:ascii="Times New Roman" w:hAnsi="Times New Roman" w:cs="Times New Roman"/>
        </w:rPr>
      </w:pPr>
      <w:r w:rsidRPr="00E67C21">
        <w:rPr>
          <w:rFonts w:ascii="Times New Roman" w:hAnsi="Times New Roman" w:cs="Times New Roman"/>
        </w:rPr>
        <w:t>The goal of this project is to develop a machine learning-based predictive model capable of identifying patients at high risk of developing diabetes using demographic and clinical health indicators. By analyzing measurable factors such as glucose levels, body mass index (BMI), age, blood pressure, insulin levels, and family history, this study seeks to determine whether predictive analytics can support early detection efforts.</w:t>
      </w:r>
    </w:p>
    <w:p w14:paraId="67E6A153" w14:textId="77777777" w:rsidR="00580876" w:rsidRPr="00E67C21" w:rsidRDefault="00580876" w:rsidP="00580876">
      <w:pPr>
        <w:jc w:val="both"/>
        <w:rPr>
          <w:rFonts w:ascii="Times New Roman" w:hAnsi="Times New Roman" w:cs="Times New Roman"/>
        </w:rPr>
      </w:pPr>
      <w:r w:rsidRPr="00E67C21">
        <w:rPr>
          <w:rFonts w:ascii="Times New Roman" w:hAnsi="Times New Roman" w:cs="Times New Roman"/>
        </w:rPr>
        <w:t>The primary challenge lies in accurately distinguishing high-risk patients while minimizing false negatives, as failing to identify diabetic individuals can delay treatment and increase medical complications. Additionally, the dataset contains moderate class imbalance and requires careful preprocessing to ensure valid results.</w:t>
      </w:r>
    </w:p>
    <w:p w14:paraId="15C7E62A" w14:textId="77777777" w:rsidR="00580876" w:rsidRPr="00E67C21" w:rsidRDefault="00580876" w:rsidP="00580876">
      <w:pPr>
        <w:jc w:val="both"/>
        <w:rPr>
          <w:rFonts w:ascii="Times New Roman" w:hAnsi="Times New Roman" w:cs="Times New Roman"/>
        </w:rPr>
      </w:pPr>
      <w:r w:rsidRPr="00E67C21">
        <w:rPr>
          <w:rFonts w:ascii="Times New Roman" w:hAnsi="Times New Roman" w:cs="Times New Roman"/>
        </w:rPr>
        <w:t>The potential benefits of this machine learning solution include:</w:t>
      </w:r>
    </w:p>
    <w:p w14:paraId="30D59A26" w14:textId="77777777" w:rsidR="00580876" w:rsidRPr="00E67C21" w:rsidRDefault="00580876" w:rsidP="00580876">
      <w:pPr>
        <w:numPr>
          <w:ilvl w:val="0"/>
          <w:numId w:val="1"/>
        </w:numPr>
        <w:jc w:val="both"/>
        <w:rPr>
          <w:rFonts w:ascii="Times New Roman" w:hAnsi="Times New Roman" w:cs="Times New Roman"/>
        </w:rPr>
      </w:pPr>
      <w:r w:rsidRPr="00E67C21">
        <w:rPr>
          <w:rFonts w:ascii="Times New Roman" w:hAnsi="Times New Roman" w:cs="Times New Roman"/>
        </w:rPr>
        <w:t>Earlier identification of high-risk individuals</w:t>
      </w:r>
    </w:p>
    <w:p w14:paraId="0D8762D3" w14:textId="77777777" w:rsidR="00580876" w:rsidRPr="00E67C21" w:rsidRDefault="00580876" w:rsidP="00580876">
      <w:pPr>
        <w:numPr>
          <w:ilvl w:val="0"/>
          <w:numId w:val="1"/>
        </w:numPr>
        <w:jc w:val="both"/>
        <w:rPr>
          <w:rFonts w:ascii="Times New Roman" w:hAnsi="Times New Roman" w:cs="Times New Roman"/>
        </w:rPr>
      </w:pPr>
      <w:r w:rsidRPr="00E67C21">
        <w:rPr>
          <w:rFonts w:ascii="Times New Roman" w:hAnsi="Times New Roman" w:cs="Times New Roman"/>
        </w:rPr>
        <w:t>Improved preventive healthcare strategies</w:t>
      </w:r>
    </w:p>
    <w:p w14:paraId="1DE6E2EA" w14:textId="77777777" w:rsidR="00580876" w:rsidRPr="00E67C21" w:rsidRDefault="00580876" w:rsidP="00580876">
      <w:pPr>
        <w:numPr>
          <w:ilvl w:val="0"/>
          <w:numId w:val="1"/>
        </w:numPr>
        <w:jc w:val="both"/>
        <w:rPr>
          <w:rFonts w:ascii="Times New Roman" w:hAnsi="Times New Roman" w:cs="Times New Roman"/>
        </w:rPr>
      </w:pPr>
      <w:r w:rsidRPr="00E67C21">
        <w:rPr>
          <w:rFonts w:ascii="Times New Roman" w:hAnsi="Times New Roman" w:cs="Times New Roman"/>
        </w:rPr>
        <w:t>Reduced long-term treatment costs</w:t>
      </w:r>
    </w:p>
    <w:p w14:paraId="3D9BEF91" w14:textId="77777777" w:rsidR="00580876" w:rsidRPr="00E67C21" w:rsidRDefault="00580876" w:rsidP="00580876">
      <w:pPr>
        <w:numPr>
          <w:ilvl w:val="0"/>
          <w:numId w:val="1"/>
        </w:numPr>
        <w:jc w:val="both"/>
        <w:rPr>
          <w:rFonts w:ascii="Times New Roman" w:hAnsi="Times New Roman" w:cs="Times New Roman"/>
        </w:rPr>
      </w:pPr>
      <w:r w:rsidRPr="00E67C21">
        <w:rPr>
          <w:rFonts w:ascii="Times New Roman" w:hAnsi="Times New Roman" w:cs="Times New Roman"/>
        </w:rPr>
        <w:t>Data-driven decision support for healthcare providers</w:t>
      </w:r>
    </w:p>
    <w:p w14:paraId="22426F3C" w14:textId="77777777" w:rsidR="00580876" w:rsidRPr="00E67C21" w:rsidRDefault="00580876" w:rsidP="00580876">
      <w:pPr>
        <w:numPr>
          <w:ilvl w:val="0"/>
          <w:numId w:val="1"/>
        </w:numPr>
        <w:jc w:val="both"/>
        <w:rPr>
          <w:rFonts w:ascii="Times New Roman" w:hAnsi="Times New Roman" w:cs="Times New Roman"/>
        </w:rPr>
      </w:pPr>
      <w:r w:rsidRPr="00E67C21">
        <w:rPr>
          <w:rFonts w:ascii="Times New Roman" w:hAnsi="Times New Roman" w:cs="Times New Roman"/>
        </w:rPr>
        <w:t>Enhanced allocation of medical resources</w:t>
      </w:r>
    </w:p>
    <w:p w14:paraId="69B2174D" w14:textId="77777777" w:rsidR="00580876" w:rsidRDefault="00580876" w:rsidP="00580876">
      <w:pPr>
        <w:jc w:val="both"/>
        <w:rPr>
          <w:rFonts w:ascii="Times New Roman" w:hAnsi="Times New Roman" w:cs="Times New Roman"/>
        </w:rPr>
      </w:pPr>
      <w:r w:rsidRPr="00E67C21">
        <w:rPr>
          <w:rFonts w:ascii="Times New Roman" w:hAnsi="Times New Roman" w:cs="Times New Roman"/>
        </w:rPr>
        <w:t>By integrating predictive modeling into healthcare workflows, this project demonstrates how machine learning can serve as a supportive decision-making tool rather than replacing clinical judgment.</w:t>
      </w:r>
    </w:p>
    <w:p w14:paraId="35F0A645" w14:textId="77777777" w:rsidR="00404A5C" w:rsidRPr="00404A5C" w:rsidRDefault="00404A5C" w:rsidP="00404A5C">
      <w:pPr>
        <w:pStyle w:val="Heading1"/>
        <w:rPr>
          <w:rFonts w:ascii="Times New Roman" w:hAnsi="Times New Roman" w:cs="Times New Roman"/>
          <w:b/>
          <w:bCs/>
          <w:color w:val="auto"/>
          <w:sz w:val="24"/>
          <w:szCs w:val="24"/>
        </w:rPr>
      </w:pPr>
      <w:bookmarkStart w:id="1" w:name="_Toc223521715"/>
      <w:r w:rsidRPr="00404A5C">
        <w:rPr>
          <w:rFonts w:ascii="Times New Roman" w:hAnsi="Times New Roman" w:cs="Times New Roman"/>
          <w:b/>
          <w:bCs/>
          <w:color w:val="auto"/>
          <w:sz w:val="24"/>
          <w:szCs w:val="24"/>
        </w:rPr>
        <w:t>2. Model Outcomes or Predictions</w:t>
      </w:r>
      <w:bookmarkEnd w:id="1"/>
    </w:p>
    <w:p w14:paraId="6C278559" w14:textId="77777777" w:rsidR="00404A5C" w:rsidRPr="00404A5C" w:rsidRDefault="00404A5C" w:rsidP="00404A5C">
      <w:pPr>
        <w:jc w:val="both"/>
        <w:rPr>
          <w:rFonts w:ascii="Times New Roman" w:hAnsi="Times New Roman" w:cs="Times New Roman"/>
        </w:rPr>
      </w:pPr>
      <w:r w:rsidRPr="00404A5C">
        <w:rPr>
          <w:rFonts w:ascii="Times New Roman" w:hAnsi="Times New Roman" w:cs="Times New Roman"/>
        </w:rPr>
        <w:t xml:space="preserve">This project utilizes a </w:t>
      </w:r>
      <w:r w:rsidRPr="00404A5C">
        <w:rPr>
          <w:rFonts w:ascii="Times New Roman" w:hAnsi="Times New Roman" w:cs="Times New Roman"/>
          <w:b/>
          <w:bCs/>
        </w:rPr>
        <w:t>classification-based machine learning approach</w:t>
      </w:r>
      <w:r w:rsidRPr="00404A5C">
        <w:rPr>
          <w:rFonts w:ascii="Times New Roman" w:hAnsi="Times New Roman" w:cs="Times New Roman"/>
        </w:rPr>
        <w:t>, as the objective is to predict whether a patient is likely to have diabetes or not. The outcome variable is binary in nature:</w:t>
      </w:r>
    </w:p>
    <w:p w14:paraId="4333A7D6" w14:textId="26B0B0F5" w:rsidR="00404A5C" w:rsidRPr="00404A5C" w:rsidRDefault="00404A5C" w:rsidP="00404A5C">
      <w:pPr>
        <w:numPr>
          <w:ilvl w:val="0"/>
          <w:numId w:val="2"/>
        </w:numPr>
        <w:jc w:val="both"/>
        <w:rPr>
          <w:rFonts w:ascii="Times New Roman" w:hAnsi="Times New Roman" w:cs="Times New Roman"/>
        </w:rPr>
      </w:pPr>
      <w:r w:rsidRPr="00404A5C">
        <w:rPr>
          <w:rFonts w:ascii="Times New Roman" w:hAnsi="Times New Roman" w:cs="Times New Roman"/>
          <w:b/>
          <w:bCs/>
        </w:rPr>
        <w:t>0 = non-diabetic</w:t>
      </w:r>
    </w:p>
    <w:p w14:paraId="2FBA8400" w14:textId="77777777" w:rsidR="00404A5C" w:rsidRPr="00404A5C" w:rsidRDefault="00404A5C" w:rsidP="00404A5C">
      <w:pPr>
        <w:numPr>
          <w:ilvl w:val="0"/>
          <w:numId w:val="2"/>
        </w:numPr>
        <w:jc w:val="both"/>
        <w:rPr>
          <w:rFonts w:ascii="Times New Roman" w:hAnsi="Times New Roman" w:cs="Times New Roman"/>
        </w:rPr>
      </w:pPr>
      <w:r w:rsidRPr="00404A5C">
        <w:rPr>
          <w:rFonts w:ascii="Times New Roman" w:hAnsi="Times New Roman" w:cs="Times New Roman"/>
          <w:b/>
          <w:bCs/>
        </w:rPr>
        <w:t>1 = Diabetic</w:t>
      </w:r>
    </w:p>
    <w:p w14:paraId="2166C3E0" w14:textId="77777777" w:rsidR="00404A5C" w:rsidRPr="00404A5C" w:rsidRDefault="00404A5C" w:rsidP="00404A5C">
      <w:pPr>
        <w:jc w:val="both"/>
        <w:rPr>
          <w:rFonts w:ascii="Times New Roman" w:hAnsi="Times New Roman" w:cs="Times New Roman"/>
        </w:rPr>
      </w:pPr>
      <w:r w:rsidRPr="00404A5C">
        <w:rPr>
          <w:rFonts w:ascii="Times New Roman" w:hAnsi="Times New Roman" w:cs="Times New Roman"/>
        </w:rPr>
        <w:t xml:space="preserve">Therefore, the expected output of the selected models is a categorical prediction indicating diabetes risk status. In addition to the predicted class label, some models (such as Logistic Regression) also provide probability scores, which can be interpreted as the likelihood of a patient being diabetic. </w:t>
      </w:r>
      <w:r w:rsidRPr="00404A5C">
        <w:rPr>
          <w:rFonts w:ascii="Times New Roman" w:hAnsi="Times New Roman" w:cs="Times New Roman"/>
        </w:rPr>
        <w:lastRenderedPageBreak/>
        <w:t>These probability estimates are valuable in healthcare settings because they allow practitioners to assess risk levels rather than relying solely on a binary decision.</w:t>
      </w:r>
    </w:p>
    <w:p w14:paraId="7E7533F9" w14:textId="77777777" w:rsidR="00404A5C" w:rsidRPr="00404A5C" w:rsidRDefault="00404A5C" w:rsidP="00404A5C">
      <w:pPr>
        <w:jc w:val="both"/>
        <w:rPr>
          <w:rFonts w:ascii="Times New Roman" w:hAnsi="Times New Roman" w:cs="Times New Roman"/>
        </w:rPr>
      </w:pPr>
      <w:r w:rsidRPr="00404A5C">
        <w:rPr>
          <w:rFonts w:ascii="Times New Roman" w:hAnsi="Times New Roman" w:cs="Times New Roman"/>
        </w:rPr>
        <w:t>The learning approach used in this project is supervised learning, as the dataset includes labeled outcomes (diabetes diagnosis) that guide the training process. The models learn patterns from historical patient data and use these patterns to predict outcomes for new, unseen cases.</w:t>
      </w:r>
    </w:p>
    <w:p w14:paraId="7157E239" w14:textId="77777777" w:rsidR="00404A5C" w:rsidRPr="00404A5C" w:rsidRDefault="00404A5C" w:rsidP="00404A5C">
      <w:pPr>
        <w:jc w:val="both"/>
        <w:rPr>
          <w:rFonts w:ascii="Times New Roman" w:hAnsi="Times New Roman" w:cs="Times New Roman"/>
        </w:rPr>
      </w:pPr>
      <w:r w:rsidRPr="00404A5C">
        <w:rPr>
          <w:rFonts w:ascii="Times New Roman" w:hAnsi="Times New Roman" w:cs="Times New Roman"/>
        </w:rPr>
        <w:t>The following supervised classification algorithms were implemented and compared:</w:t>
      </w:r>
    </w:p>
    <w:p w14:paraId="538E8DD5" w14:textId="77777777" w:rsidR="00404A5C" w:rsidRPr="00404A5C" w:rsidRDefault="00404A5C" w:rsidP="00404A5C">
      <w:pPr>
        <w:numPr>
          <w:ilvl w:val="0"/>
          <w:numId w:val="3"/>
        </w:numPr>
        <w:jc w:val="both"/>
        <w:rPr>
          <w:rFonts w:ascii="Times New Roman" w:hAnsi="Times New Roman" w:cs="Times New Roman"/>
        </w:rPr>
      </w:pPr>
      <w:r w:rsidRPr="00404A5C">
        <w:rPr>
          <w:rFonts w:ascii="Times New Roman" w:hAnsi="Times New Roman" w:cs="Times New Roman"/>
        </w:rPr>
        <w:t>Logistic Regression (baseline model)</w:t>
      </w:r>
    </w:p>
    <w:p w14:paraId="1EE3F83A" w14:textId="77777777" w:rsidR="00404A5C" w:rsidRPr="00404A5C" w:rsidRDefault="00404A5C" w:rsidP="00404A5C">
      <w:pPr>
        <w:numPr>
          <w:ilvl w:val="0"/>
          <w:numId w:val="3"/>
        </w:numPr>
        <w:jc w:val="both"/>
        <w:rPr>
          <w:rFonts w:ascii="Times New Roman" w:hAnsi="Times New Roman" w:cs="Times New Roman"/>
        </w:rPr>
      </w:pPr>
      <w:r w:rsidRPr="00404A5C">
        <w:rPr>
          <w:rFonts w:ascii="Times New Roman" w:hAnsi="Times New Roman" w:cs="Times New Roman"/>
        </w:rPr>
        <w:t>Decision Tree</w:t>
      </w:r>
    </w:p>
    <w:p w14:paraId="2AB6865D" w14:textId="77777777" w:rsidR="00404A5C" w:rsidRPr="00404A5C" w:rsidRDefault="00404A5C" w:rsidP="00404A5C">
      <w:pPr>
        <w:numPr>
          <w:ilvl w:val="0"/>
          <w:numId w:val="3"/>
        </w:numPr>
        <w:jc w:val="both"/>
        <w:rPr>
          <w:rFonts w:ascii="Times New Roman" w:hAnsi="Times New Roman" w:cs="Times New Roman"/>
        </w:rPr>
      </w:pPr>
      <w:r w:rsidRPr="00404A5C">
        <w:rPr>
          <w:rFonts w:ascii="Times New Roman" w:hAnsi="Times New Roman" w:cs="Times New Roman"/>
        </w:rPr>
        <w:t>Random Forest</w:t>
      </w:r>
    </w:p>
    <w:p w14:paraId="374D6797" w14:textId="77777777" w:rsidR="00404A5C" w:rsidRPr="00404A5C" w:rsidRDefault="00404A5C" w:rsidP="00404A5C">
      <w:pPr>
        <w:numPr>
          <w:ilvl w:val="0"/>
          <w:numId w:val="3"/>
        </w:numPr>
        <w:jc w:val="both"/>
        <w:rPr>
          <w:rFonts w:ascii="Times New Roman" w:hAnsi="Times New Roman" w:cs="Times New Roman"/>
        </w:rPr>
      </w:pPr>
      <w:r w:rsidRPr="00404A5C">
        <w:rPr>
          <w:rFonts w:ascii="Times New Roman" w:hAnsi="Times New Roman" w:cs="Times New Roman"/>
        </w:rPr>
        <w:t>Support Vector Machine (SVM)</w:t>
      </w:r>
    </w:p>
    <w:p w14:paraId="2F8BE279" w14:textId="77777777" w:rsidR="00404A5C" w:rsidRPr="00404A5C" w:rsidRDefault="00404A5C" w:rsidP="00404A5C">
      <w:pPr>
        <w:jc w:val="both"/>
        <w:rPr>
          <w:rFonts w:ascii="Times New Roman" w:hAnsi="Times New Roman" w:cs="Times New Roman"/>
        </w:rPr>
      </w:pPr>
      <w:r w:rsidRPr="00404A5C">
        <w:rPr>
          <w:rFonts w:ascii="Times New Roman" w:hAnsi="Times New Roman" w:cs="Times New Roman"/>
        </w:rPr>
        <w:t>These models were selected to compare linear and nonlinear decision boundaries, interpretability, and predictive performance.</w:t>
      </w:r>
    </w:p>
    <w:p w14:paraId="247C14E6" w14:textId="77777777" w:rsidR="00404A5C" w:rsidRDefault="00404A5C" w:rsidP="00404A5C">
      <w:pPr>
        <w:jc w:val="both"/>
        <w:rPr>
          <w:rFonts w:ascii="Times New Roman" w:hAnsi="Times New Roman" w:cs="Times New Roman"/>
        </w:rPr>
      </w:pPr>
      <w:r w:rsidRPr="00404A5C">
        <w:rPr>
          <w:rFonts w:ascii="Times New Roman" w:hAnsi="Times New Roman" w:cs="Times New Roman"/>
        </w:rPr>
        <w:t>The primary goal of the predictive model is to accurately classify high-risk individuals while minimizing false negatives, as misclassifying diabetic patients could delay necessary medical intervention.</w:t>
      </w:r>
    </w:p>
    <w:p w14:paraId="389619FD" w14:textId="77777777" w:rsidR="00B44660" w:rsidRPr="00DC53EE" w:rsidRDefault="00B44660" w:rsidP="00DC53EE">
      <w:pPr>
        <w:pStyle w:val="Heading1"/>
        <w:rPr>
          <w:rFonts w:ascii="Times New Roman" w:hAnsi="Times New Roman" w:cs="Times New Roman"/>
          <w:b/>
          <w:bCs/>
          <w:color w:val="auto"/>
          <w:sz w:val="24"/>
          <w:szCs w:val="24"/>
        </w:rPr>
      </w:pPr>
      <w:bookmarkStart w:id="2" w:name="_Toc223521716"/>
      <w:r w:rsidRPr="00DC53EE">
        <w:rPr>
          <w:rFonts w:ascii="Times New Roman" w:hAnsi="Times New Roman" w:cs="Times New Roman"/>
          <w:b/>
          <w:bCs/>
          <w:color w:val="auto"/>
          <w:sz w:val="24"/>
          <w:szCs w:val="24"/>
        </w:rPr>
        <w:t>3. Data Acquisition</w:t>
      </w:r>
      <w:bookmarkEnd w:id="2"/>
    </w:p>
    <w:p w14:paraId="716FC963" w14:textId="77777777" w:rsidR="00B44660" w:rsidRPr="00B44660" w:rsidRDefault="00B44660" w:rsidP="00B44660">
      <w:pPr>
        <w:jc w:val="both"/>
        <w:rPr>
          <w:rFonts w:ascii="Times New Roman" w:hAnsi="Times New Roman" w:cs="Times New Roman"/>
        </w:rPr>
      </w:pPr>
      <w:r w:rsidRPr="00B44660">
        <w:rPr>
          <w:rFonts w:ascii="Times New Roman" w:hAnsi="Times New Roman" w:cs="Times New Roman"/>
        </w:rPr>
        <w:t>To address the research question, this project utilizes structured clinical data from the Pima Indians Diabetes Dataset, obtained from the UCI Machine Learning Repository. This dataset contains medical diagnostic measurements collected from female patients of Pima Indian heritage and is widely used for diabetes prediction research.</w:t>
      </w:r>
    </w:p>
    <w:p w14:paraId="688DC9EE" w14:textId="77777777" w:rsidR="00B44660" w:rsidRPr="00B44660" w:rsidRDefault="00B44660" w:rsidP="00B44660">
      <w:pPr>
        <w:jc w:val="both"/>
        <w:rPr>
          <w:rFonts w:ascii="Times New Roman" w:hAnsi="Times New Roman" w:cs="Times New Roman"/>
          <w:b/>
          <w:bCs/>
        </w:rPr>
      </w:pPr>
      <w:r w:rsidRPr="00B44660">
        <w:rPr>
          <w:rFonts w:ascii="Times New Roman" w:hAnsi="Times New Roman" w:cs="Times New Roman"/>
          <w:b/>
          <w:bCs/>
        </w:rPr>
        <w:t>Data Included in the Model</w:t>
      </w:r>
    </w:p>
    <w:p w14:paraId="2288B01D" w14:textId="77777777" w:rsidR="00B44660" w:rsidRPr="00B44660" w:rsidRDefault="00B44660" w:rsidP="00B44660">
      <w:pPr>
        <w:jc w:val="both"/>
        <w:rPr>
          <w:rFonts w:ascii="Times New Roman" w:hAnsi="Times New Roman" w:cs="Times New Roman"/>
        </w:rPr>
      </w:pPr>
      <w:r w:rsidRPr="00B44660">
        <w:rPr>
          <w:rFonts w:ascii="Times New Roman" w:hAnsi="Times New Roman" w:cs="Times New Roman"/>
        </w:rPr>
        <w:t>The dataset includes the following features:</w:t>
      </w:r>
    </w:p>
    <w:p w14:paraId="70D91DA7" w14:textId="77777777" w:rsidR="00B44660" w:rsidRPr="00B44660" w:rsidRDefault="00B44660" w:rsidP="00B44660">
      <w:pPr>
        <w:numPr>
          <w:ilvl w:val="0"/>
          <w:numId w:val="4"/>
        </w:numPr>
        <w:jc w:val="both"/>
        <w:rPr>
          <w:rFonts w:ascii="Times New Roman" w:hAnsi="Times New Roman" w:cs="Times New Roman"/>
        </w:rPr>
      </w:pPr>
      <w:r w:rsidRPr="00B44660">
        <w:rPr>
          <w:rFonts w:ascii="Times New Roman" w:hAnsi="Times New Roman" w:cs="Times New Roman"/>
        </w:rPr>
        <w:t>Pregnancies</w:t>
      </w:r>
    </w:p>
    <w:p w14:paraId="545376B2" w14:textId="77777777" w:rsidR="00B44660" w:rsidRPr="00B44660" w:rsidRDefault="00B44660" w:rsidP="00B44660">
      <w:pPr>
        <w:numPr>
          <w:ilvl w:val="0"/>
          <w:numId w:val="4"/>
        </w:numPr>
        <w:jc w:val="both"/>
        <w:rPr>
          <w:rFonts w:ascii="Times New Roman" w:hAnsi="Times New Roman" w:cs="Times New Roman"/>
        </w:rPr>
      </w:pPr>
      <w:r w:rsidRPr="00B44660">
        <w:rPr>
          <w:rFonts w:ascii="Times New Roman" w:hAnsi="Times New Roman" w:cs="Times New Roman"/>
        </w:rPr>
        <w:t>Glucose level</w:t>
      </w:r>
    </w:p>
    <w:p w14:paraId="20FD5B37" w14:textId="77777777" w:rsidR="00B44660" w:rsidRPr="00B44660" w:rsidRDefault="00B44660" w:rsidP="00B44660">
      <w:pPr>
        <w:numPr>
          <w:ilvl w:val="0"/>
          <w:numId w:val="4"/>
        </w:numPr>
        <w:jc w:val="both"/>
        <w:rPr>
          <w:rFonts w:ascii="Times New Roman" w:hAnsi="Times New Roman" w:cs="Times New Roman"/>
        </w:rPr>
      </w:pPr>
      <w:r w:rsidRPr="00B44660">
        <w:rPr>
          <w:rFonts w:ascii="Times New Roman" w:hAnsi="Times New Roman" w:cs="Times New Roman"/>
        </w:rPr>
        <w:t>Blood Pressure</w:t>
      </w:r>
    </w:p>
    <w:p w14:paraId="32A10A93" w14:textId="77777777" w:rsidR="00B44660" w:rsidRPr="00B44660" w:rsidRDefault="00B44660" w:rsidP="00B44660">
      <w:pPr>
        <w:numPr>
          <w:ilvl w:val="0"/>
          <w:numId w:val="4"/>
        </w:numPr>
        <w:jc w:val="both"/>
        <w:rPr>
          <w:rFonts w:ascii="Times New Roman" w:hAnsi="Times New Roman" w:cs="Times New Roman"/>
        </w:rPr>
      </w:pPr>
      <w:r w:rsidRPr="00B44660">
        <w:rPr>
          <w:rFonts w:ascii="Times New Roman" w:hAnsi="Times New Roman" w:cs="Times New Roman"/>
        </w:rPr>
        <w:t>Skin Thickness</w:t>
      </w:r>
    </w:p>
    <w:p w14:paraId="671F68B7" w14:textId="77777777" w:rsidR="00B44660" w:rsidRPr="00B44660" w:rsidRDefault="00B44660" w:rsidP="00B44660">
      <w:pPr>
        <w:numPr>
          <w:ilvl w:val="0"/>
          <w:numId w:val="4"/>
        </w:numPr>
        <w:jc w:val="both"/>
        <w:rPr>
          <w:rFonts w:ascii="Times New Roman" w:hAnsi="Times New Roman" w:cs="Times New Roman"/>
        </w:rPr>
      </w:pPr>
      <w:r w:rsidRPr="00B44660">
        <w:rPr>
          <w:rFonts w:ascii="Times New Roman" w:hAnsi="Times New Roman" w:cs="Times New Roman"/>
        </w:rPr>
        <w:t>Insulin</w:t>
      </w:r>
    </w:p>
    <w:p w14:paraId="3B0120FA" w14:textId="77777777" w:rsidR="00B44660" w:rsidRPr="00B44660" w:rsidRDefault="00B44660" w:rsidP="00B44660">
      <w:pPr>
        <w:numPr>
          <w:ilvl w:val="0"/>
          <w:numId w:val="4"/>
        </w:numPr>
        <w:jc w:val="both"/>
        <w:rPr>
          <w:rFonts w:ascii="Times New Roman" w:hAnsi="Times New Roman" w:cs="Times New Roman"/>
        </w:rPr>
      </w:pPr>
      <w:r w:rsidRPr="00B44660">
        <w:rPr>
          <w:rFonts w:ascii="Times New Roman" w:hAnsi="Times New Roman" w:cs="Times New Roman"/>
        </w:rPr>
        <w:t>Body Mass Index (BMI)</w:t>
      </w:r>
    </w:p>
    <w:p w14:paraId="355AF142" w14:textId="77777777" w:rsidR="00B44660" w:rsidRPr="00B44660" w:rsidRDefault="00B44660" w:rsidP="00B44660">
      <w:pPr>
        <w:numPr>
          <w:ilvl w:val="0"/>
          <w:numId w:val="4"/>
        </w:numPr>
        <w:jc w:val="both"/>
        <w:rPr>
          <w:rFonts w:ascii="Times New Roman" w:hAnsi="Times New Roman" w:cs="Times New Roman"/>
        </w:rPr>
      </w:pPr>
      <w:r w:rsidRPr="00B44660">
        <w:rPr>
          <w:rFonts w:ascii="Times New Roman" w:hAnsi="Times New Roman" w:cs="Times New Roman"/>
        </w:rPr>
        <w:t>Diabetes Pedigree Function (family history indicator)</w:t>
      </w:r>
    </w:p>
    <w:p w14:paraId="7CE65407" w14:textId="77777777" w:rsidR="00B44660" w:rsidRPr="00B44660" w:rsidRDefault="00B44660" w:rsidP="00B44660">
      <w:pPr>
        <w:numPr>
          <w:ilvl w:val="0"/>
          <w:numId w:val="4"/>
        </w:numPr>
        <w:jc w:val="both"/>
        <w:rPr>
          <w:rFonts w:ascii="Times New Roman" w:hAnsi="Times New Roman" w:cs="Times New Roman"/>
        </w:rPr>
      </w:pPr>
      <w:r w:rsidRPr="00B44660">
        <w:rPr>
          <w:rFonts w:ascii="Times New Roman" w:hAnsi="Times New Roman" w:cs="Times New Roman"/>
        </w:rPr>
        <w:t>Age</w:t>
      </w:r>
    </w:p>
    <w:p w14:paraId="2B3295B1" w14:textId="68A0A5BA" w:rsidR="00B44660" w:rsidRPr="00B44660" w:rsidRDefault="00B44660" w:rsidP="00B44660">
      <w:pPr>
        <w:numPr>
          <w:ilvl w:val="0"/>
          <w:numId w:val="4"/>
        </w:numPr>
        <w:jc w:val="both"/>
        <w:rPr>
          <w:rFonts w:ascii="Times New Roman" w:hAnsi="Times New Roman" w:cs="Times New Roman"/>
        </w:rPr>
      </w:pPr>
      <w:r w:rsidRPr="00B44660">
        <w:rPr>
          <w:rFonts w:ascii="Times New Roman" w:hAnsi="Times New Roman" w:cs="Times New Roman"/>
        </w:rPr>
        <w:lastRenderedPageBreak/>
        <w:t xml:space="preserve">Outcome variable (0 = </w:t>
      </w:r>
      <w:r w:rsidR="0062149F" w:rsidRPr="00B44660">
        <w:rPr>
          <w:rFonts w:ascii="Times New Roman" w:hAnsi="Times New Roman" w:cs="Times New Roman"/>
        </w:rPr>
        <w:t>non-diabetic</w:t>
      </w:r>
      <w:r w:rsidRPr="00B44660">
        <w:rPr>
          <w:rFonts w:ascii="Times New Roman" w:hAnsi="Times New Roman" w:cs="Times New Roman"/>
        </w:rPr>
        <w:t>, 1 = Diabetic)</w:t>
      </w:r>
    </w:p>
    <w:p w14:paraId="4EA57899" w14:textId="77777777" w:rsidR="00B44660" w:rsidRPr="00B44660" w:rsidRDefault="00B44660" w:rsidP="00B44660">
      <w:pPr>
        <w:jc w:val="both"/>
        <w:rPr>
          <w:rFonts w:ascii="Times New Roman" w:hAnsi="Times New Roman" w:cs="Times New Roman"/>
        </w:rPr>
      </w:pPr>
      <w:r w:rsidRPr="00B44660">
        <w:rPr>
          <w:rFonts w:ascii="Times New Roman" w:hAnsi="Times New Roman" w:cs="Times New Roman"/>
        </w:rPr>
        <w:t>These features were selected because they represent measurable physiological indicators and known diabetes risk factors supported by medical research. For example:</w:t>
      </w:r>
    </w:p>
    <w:p w14:paraId="3D10627E" w14:textId="77777777" w:rsidR="00B44660" w:rsidRPr="00B44660" w:rsidRDefault="00B44660" w:rsidP="00B44660">
      <w:pPr>
        <w:numPr>
          <w:ilvl w:val="0"/>
          <w:numId w:val="5"/>
        </w:numPr>
        <w:jc w:val="both"/>
        <w:rPr>
          <w:rFonts w:ascii="Times New Roman" w:hAnsi="Times New Roman" w:cs="Times New Roman"/>
        </w:rPr>
      </w:pPr>
      <w:r w:rsidRPr="00B44660">
        <w:rPr>
          <w:rFonts w:ascii="Times New Roman" w:hAnsi="Times New Roman" w:cs="Times New Roman"/>
        </w:rPr>
        <w:t>Elevated glucose levels are directly linked to diabetes diagnosis.</w:t>
      </w:r>
    </w:p>
    <w:p w14:paraId="389F5E9B" w14:textId="77777777" w:rsidR="00B44660" w:rsidRPr="00B44660" w:rsidRDefault="00B44660" w:rsidP="00B44660">
      <w:pPr>
        <w:numPr>
          <w:ilvl w:val="0"/>
          <w:numId w:val="5"/>
        </w:numPr>
        <w:jc w:val="both"/>
        <w:rPr>
          <w:rFonts w:ascii="Times New Roman" w:hAnsi="Times New Roman" w:cs="Times New Roman"/>
        </w:rPr>
      </w:pPr>
      <w:r w:rsidRPr="00B44660">
        <w:rPr>
          <w:rFonts w:ascii="Times New Roman" w:hAnsi="Times New Roman" w:cs="Times New Roman"/>
        </w:rPr>
        <w:t>Higher BMI is associated with increased insulin resistance.</w:t>
      </w:r>
    </w:p>
    <w:p w14:paraId="54FD2A30" w14:textId="77777777" w:rsidR="00B44660" w:rsidRPr="00B44660" w:rsidRDefault="00B44660" w:rsidP="00B44660">
      <w:pPr>
        <w:numPr>
          <w:ilvl w:val="0"/>
          <w:numId w:val="5"/>
        </w:numPr>
        <w:jc w:val="both"/>
        <w:rPr>
          <w:rFonts w:ascii="Times New Roman" w:hAnsi="Times New Roman" w:cs="Times New Roman"/>
        </w:rPr>
      </w:pPr>
      <w:r w:rsidRPr="00B44660">
        <w:rPr>
          <w:rFonts w:ascii="Times New Roman" w:hAnsi="Times New Roman" w:cs="Times New Roman"/>
        </w:rPr>
        <w:t>Age and family history are well-established risk contributors.</w:t>
      </w:r>
    </w:p>
    <w:p w14:paraId="0F485107" w14:textId="77777777" w:rsidR="00B44660" w:rsidRPr="00B44660" w:rsidRDefault="00B44660" w:rsidP="00B44660">
      <w:pPr>
        <w:jc w:val="both"/>
        <w:rPr>
          <w:rFonts w:ascii="Times New Roman" w:hAnsi="Times New Roman" w:cs="Times New Roman"/>
          <w:b/>
          <w:bCs/>
        </w:rPr>
      </w:pPr>
      <w:r w:rsidRPr="00B44660">
        <w:rPr>
          <w:rFonts w:ascii="Times New Roman" w:hAnsi="Times New Roman" w:cs="Times New Roman"/>
          <w:b/>
          <w:bCs/>
        </w:rPr>
        <w:t>Rationale for Data Selection</w:t>
      </w:r>
    </w:p>
    <w:p w14:paraId="645927FF" w14:textId="77777777" w:rsidR="00B44660" w:rsidRPr="00B44660" w:rsidRDefault="00B44660" w:rsidP="00B44660">
      <w:pPr>
        <w:jc w:val="both"/>
        <w:rPr>
          <w:rFonts w:ascii="Times New Roman" w:hAnsi="Times New Roman" w:cs="Times New Roman"/>
        </w:rPr>
      </w:pPr>
      <w:r w:rsidRPr="00B44660">
        <w:rPr>
          <w:rFonts w:ascii="Times New Roman" w:hAnsi="Times New Roman" w:cs="Times New Roman"/>
        </w:rPr>
        <w:t>The selected dataset is appropriate for this project because:</w:t>
      </w:r>
    </w:p>
    <w:p w14:paraId="4B605327" w14:textId="77777777" w:rsidR="00B44660" w:rsidRPr="00B44660" w:rsidRDefault="00B44660" w:rsidP="00B44660">
      <w:pPr>
        <w:numPr>
          <w:ilvl w:val="0"/>
          <w:numId w:val="6"/>
        </w:numPr>
        <w:jc w:val="both"/>
        <w:rPr>
          <w:rFonts w:ascii="Times New Roman" w:hAnsi="Times New Roman" w:cs="Times New Roman"/>
        </w:rPr>
      </w:pPr>
      <w:r w:rsidRPr="00B44660">
        <w:rPr>
          <w:rFonts w:ascii="Times New Roman" w:hAnsi="Times New Roman" w:cs="Times New Roman"/>
        </w:rPr>
        <w:t>It contains labeled outcomes, allowing supervised learning.</w:t>
      </w:r>
    </w:p>
    <w:p w14:paraId="4962E020" w14:textId="77777777" w:rsidR="00B44660" w:rsidRPr="00B44660" w:rsidRDefault="00B44660" w:rsidP="00B44660">
      <w:pPr>
        <w:numPr>
          <w:ilvl w:val="0"/>
          <w:numId w:val="6"/>
        </w:numPr>
        <w:jc w:val="both"/>
        <w:rPr>
          <w:rFonts w:ascii="Times New Roman" w:hAnsi="Times New Roman" w:cs="Times New Roman"/>
        </w:rPr>
      </w:pPr>
      <w:r w:rsidRPr="00B44660">
        <w:rPr>
          <w:rFonts w:ascii="Times New Roman" w:hAnsi="Times New Roman" w:cs="Times New Roman"/>
        </w:rPr>
        <w:t>It includes clinically relevant numerical measurements.</w:t>
      </w:r>
    </w:p>
    <w:p w14:paraId="713D071C" w14:textId="77777777" w:rsidR="00B44660" w:rsidRPr="00B44660" w:rsidRDefault="00B44660" w:rsidP="00B44660">
      <w:pPr>
        <w:numPr>
          <w:ilvl w:val="0"/>
          <w:numId w:val="6"/>
        </w:numPr>
        <w:jc w:val="both"/>
        <w:rPr>
          <w:rFonts w:ascii="Times New Roman" w:hAnsi="Times New Roman" w:cs="Times New Roman"/>
        </w:rPr>
      </w:pPr>
      <w:r w:rsidRPr="00B44660">
        <w:rPr>
          <w:rFonts w:ascii="Times New Roman" w:hAnsi="Times New Roman" w:cs="Times New Roman"/>
        </w:rPr>
        <w:t>The variables directly relate to known diabetes risk factors.</w:t>
      </w:r>
    </w:p>
    <w:p w14:paraId="4D46B50F" w14:textId="77777777" w:rsidR="00B44660" w:rsidRPr="00B44660" w:rsidRDefault="00B44660" w:rsidP="00B44660">
      <w:pPr>
        <w:numPr>
          <w:ilvl w:val="0"/>
          <w:numId w:val="6"/>
        </w:numPr>
        <w:jc w:val="both"/>
        <w:rPr>
          <w:rFonts w:ascii="Times New Roman" w:hAnsi="Times New Roman" w:cs="Times New Roman"/>
        </w:rPr>
      </w:pPr>
      <w:r w:rsidRPr="00B44660">
        <w:rPr>
          <w:rFonts w:ascii="Times New Roman" w:hAnsi="Times New Roman" w:cs="Times New Roman"/>
        </w:rPr>
        <w:t>The dataset size is sufficient for model training and evaluation.</w:t>
      </w:r>
    </w:p>
    <w:p w14:paraId="2C9CCBE7" w14:textId="77777777" w:rsidR="00B44660" w:rsidRPr="00B44660" w:rsidRDefault="00B44660" w:rsidP="00B44660">
      <w:pPr>
        <w:jc w:val="both"/>
        <w:rPr>
          <w:rFonts w:ascii="Times New Roman" w:hAnsi="Times New Roman" w:cs="Times New Roman"/>
        </w:rPr>
      </w:pPr>
      <w:r w:rsidRPr="00B44660">
        <w:rPr>
          <w:rFonts w:ascii="Times New Roman" w:hAnsi="Times New Roman" w:cs="Times New Roman"/>
        </w:rPr>
        <w:t>Although the project currently relies on a single publicly available dataset, future work could integrate additional data sources such as:</w:t>
      </w:r>
    </w:p>
    <w:p w14:paraId="16473363" w14:textId="77777777" w:rsidR="00B44660" w:rsidRPr="00B44660" w:rsidRDefault="00B44660" w:rsidP="00B44660">
      <w:pPr>
        <w:numPr>
          <w:ilvl w:val="0"/>
          <w:numId w:val="7"/>
        </w:numPr>
        <w:jc w:val="both"/>
        <w:rPr>
          <w:rFonts w:ascii="Times New Roman" w:hAnsi="Times New Roman" w:cs="Times New Roman"/>
        </w:rPr>
      </w:pPr>
      <w:r w:rsidRPr="00B44660">
        <w:rPr>
          <w:rFonts w:ascii="Times New Roman" w:hAnsi="Times New Roman" w:cs="Times New Roman"/>
        </w:rPr>
        <w:t>Electronic health records (EHRs)</w:t>
      </w:r>
    </w:p>
    <w:p w14:paraId="448B27F8" w14:textId="77777777" w:rsidR="00B44660" w:rsidRPr="00B44660" w:rsidRDefault="00B44660" w:rsidP="00B44660">
      <w:pPr>
        <w:numPr>
          <w:ilvl w:val="0"/>
          <w:numId w:val="7"/>
        </w:numPr>
        <w:jc w:val="both"/>
        <w:rPr>
          <w:rFonts w:ascii="Times New Roman" w:hAnsi="Times New Roman" w:cs="Times New Roman"/>
        </w:rPr>
      </w:pPr>
      <w:r w:rsidRPr="00B44660">
        <w:rPr>
          <w:rFonts w:ascii="Times New Roman" w:hAnsi="Times New Roman" w:cs="Times New Roman"/>
        </w:rPr>
        <w:t>Lifestyle behavior surveys</w:t>
      </w:r>
    </w:p>
    <w:p w14:paraId="2989281E" w14:textId="77777777" w:rsidR="00B44660" w:rsidRPr="00B44660" w:rsidRDefault="00B44660" w:rsidP="00B44660">
      <w:pPr>
        <w:numPr>
          <w:ilvl w:val="0"/>
          <w:numId w:val="7"/>
        </w:numPr>
        <w:jc w:val="both"/>
        <w:rPr>
          <w:rFonts w:ascii="Times New Roman" w:hAnsi="Times New Roman" w:cs="Times New Roman"/>
        </w:rPr>
      </w:pPr>
      <w:r w:rsidRPr="00B44660">
        <w:rPr>
          <w:rFonts w:ascii="Times New Roman" w:hAnsi="Times New Roman" w:cs="Times New Roman"/>
        </w:rPr>
        <w:t>Wearable health monitoring data</w:t>
      </w:r>
    </w:p>
    <w:p w14:paraId="0DD4C445" w14:textId="77777777" w:rsidR="00B44660" w:rsidRPr="00B44660" w:rsidRDefault="00B44660" w:rsidP="00B44660">
      <w:pPr>
        <w:numPr>
          <w:ilvl w:val="0"/>
          <w:numId w:val="7"/>
        </w:numPr>
        <w:jc w:val="both"/>
        <w:rPr>
          <w:rFonts w:ascii="Times New Roman" w:hAnsi="Times New Roman" w:cs="Times New Roman"/>
        </w:rPr>
      </w:pPr>
      <w:r w:rsidRPr="00B44660">
        <w:rPr>
          <w:rFonts w:ascii="Times New Roman" w:hAnsi="Times New Roman" w:cs="Times New Roman"/>
        </w:rPr>
        <w:t>Socioeconomic indicators</w:t>
      </w:r>
    </w:p>
    <w:p w14:paraId="367A357A" w14:textId="77777777" w:rsidR="00B44660" w:rsidRDefault="00B44660" w:rsidP="00B44660">
      <w:pPr>
        <w:jc w:val="both"/>
        <w:rPr>
          <w:rFonts w:ascii="Times New Roman" w:hAnsi="Times New Roman" w:cs="Times New Roman"/>
        </w:rPr>
      </w:pPr>
      <w:r w:rsidRPr="00B44660">
        <w:rPr>
          <w:rFonts w:ascii="Times New Roman" w:hAnsi="Times New Roman" w:cs="Times New Roman"/>
        </w:rPr>
        <w:t>Combining multiple sources would improve model generalizability and predictive robustness.</w:t>
      </w:r>
    </w:p>
    <w:p w14:paraId="513D5C91" w14:textId="77777777" w:rsidR="00287DA5" w:rsidRPr="00287DA5" w:rsidRDefault="00287DA5" w:rsidP="00287DA5">
      <w:pPr>
        <w:jc w:val="both"/>
        <w:rPr>
          <w:rFonts w:ascii="Times New Roman" w:hAnsi="Times New Roman" w:cs="Times New Roman"/>
          <w:b/>
          <w:bCs/>
        </w:rPr>
      </w:pPr>
      <w:r w:rsidRPr="00287DA5">
        <w:rPr>
          <w:rFonts w:ascii="Times New Roman" w:hAnsi="Times New Roman" w:cs="Times New Roman"/>
          <w:b/>
          <w:bCs/>
        </w:rPr>
        <w:t>Visualization to Assess Data’s Potential</w:t>
      </w:r>
    </w:p>
    <w:p w14:paraId="3A1501CA" w14:textId="77777777" w:rsidR="00287DA5" w:rsidRPr="00287DA5" w:rsidRDefault="00287DA5" w:rsidP="00287DA5">
      <w:pPr>
        <w:jc w:val="both"/>
        <w:rPr>
          <w:rFonts w:ascii="Times New Roman" w:hAnsi="Times New Roman" w:cs="Times New Roman"/>
        </w:rPr>
      </w:pPr>
      <w:r w:rsidRPr="00287DA5">
        <w:rPr>
          <w:rFonts w:ascii="Times New Roman" w:hAnsi="Times New Roman" w:cs="Times New Roman"/>
        </w:rPr>
        <w:t>To evaluate whether the dataset contains meaningful patterns capable of predicting diabetes, several exploratory visualizations were created, including:</w:t>
      </w:r>
    </w:p>
    <w:p w14:paraId="52F2776D" w14:textId="77777777" w:rsidR="00287DA5" w:rsidRPr="00287DA5" w:rsidRDefault="00287DA5" w:rsidP="00287DA5">
      <w:pPr>
        <w:numPr>
          <w:ilvl w:val="0"/>
          <w:numId w:val="8"/>
        </w:numPr>
        <w:jc w:val="both"/>
        <w:rPr>
          <w:rFonts w:ascii="Times New Roman" w:hAnsi="Times New Roman" w:cs="Times New Roman"/>
        </w:rPr>
      </w:pPr>
      <w:r w:rsidRPr="00287DA5">
        <w:rPr>
          <w:rFonts w:ascii="Times New Roman" w:hAnsi="Times New Roman" w:cs="Times New Roman"/>
        </w:rPr>
        <w:t>Class distribution chart</w:t>
      </w:r>
    </w:p>
    <w:p w14:paraId="3ADC70A8" w14:textId="77777777" w:rsidR="00287DA5" w:rsidRPr="00287DA5" w:rsidRDefault="00287DA5" w:rsidP="00287DA5">
      <w:pPr>
        <w:numPr>
          <w:ilvl w:val="0"/>
          <w:numId w:val="8"/>
        </w:numPr>
        <w:jc w:val="both"/>
        <w:rPr>
          <w:rFonts w:ascii="Times New Roman" w:hAnsi="Times New Roman" w:cs="Times New Roman"/>
        </w:rPr>
      </w:pPr>
      <w:r w:rsidRPr="00287DA5">
        <w:rPr>
          <w:rFonts w:ascii="Times New Roman" w:hAnsi="Times New Roman" w:cs="Times New Roman"/>
        </w:rPr>
        <w:t>Boxplots comparing diabetic and non-diabetic patients</w:t>
      </w:r>
    </w:p>
    <w:p w14:paraId="35DAB1A0" w14:textId="77777777" w:rsidR="00287DA5" w:rsidRPr="00287DA5" w:rsidRDefault="00287DA5" w:rsidP="00287DA5">
      <w:pPr>
        <w:numPr>
          <w:ilvl w:val="0"/>
          <w:numId w:val="8"/>
        </w:numPr>
        <w:jc w:val="both"/>
        <w:rPr>
          <w:rFonts w:ascii="Times New Roman" w:hAnsi="Times New Roman" w:cs="Times New Roman"/>
        </w:rPr>
      </w:pPr>
      <w:r w:rsidRPr="00287DA5">
        <w:rPr>
          <w:rFonts w:ascii="Times New Roman" w:hAnsi="Times New Roman" w:cs="Times New Roman"/>
        </w:rPr>
        <w:t>Correlation heatmap</w:t>
      </w:r>
    </w:p>
    <w:p w14:paraId="21DD23BD" w14:textId="77777777" w:rsidR="00287DA5" w:rsidRPr="00287DA5" w:rsidRDefault="00287DA5" w:rsidP="00287DA5">
      <w:pPr>
        <w:jc w:val="both"/>
        <w:rPr>
          <w:rFonts w:ascii="Times New Roman" w:hAnsi="Times New Roman" w:cs="Times New Roman"/>
          <w:b/>
          <w:bCs/>
        </w:rPr>
      </w:pPr>
      <w:r w:rsidRPr="00287DA5">
        <w:rPr>
          <w:rFonts w:ascii="Times New Roman" w:hAnsi="Times New Roman" w:cs="Times New Roman"/>
          <w:b/>
          <w:bCs/>
        </w:rPr>
        <w:t>1. Class Distribution</w:t>
      </w:r>
    </w:p>
    <w:p w14:paraId="3BB0D09E" w14:textId="77777777" w:rsidR="00287DA5" w:rsidRPr="00287DA5" w:rsidRDefault="00287DA5" w:rsidP="00287DA5">
      <w:pPr>
        <w:jc w:val="both"/>
        <w:rPr>
          <w:rFonts w:ascii="Times New Roman" w:hAnsi="Times New Roman" w:cs="Times New Roman"/>
        </w:rPr>
      </w:pPr>
      <w:r w:rsidRPr="00287DA5">
        <w:rPr>
          <w:rFonts w:ascii="Times New Roman" w:hAnsi="Times New Roman" w:cs="Times New Roman"/>
        </w:rPr>
        <w:t>The dataset shows a reasonable distribution between non-diabetic (0) and diabetic (1) patients. While there is some class imbalance (more non-diabetic cases), the minority class is sufficiently represented to allow supervised classification modeling.</w:t>
      </w:r>
    </w:p>
    <w:p w14:paraId="094017C4" w14:textId="77777777" w:rsidR="00287DA5" w:rsidRPr="00287DA5" w:rsidRDefault="00287DA5" w:rsidP="00287DA5">
      <w:pPr>
        <w:jc w:val="both"/>
        <w:rPr>
          <w:rFonts w:ascii="Times New Roman" w:hAnsi="Times New Roman" w:cs="Times New Roman"/>
        </w:rPr>
      </w:pPr>
      <w:r w:rsidRPr="00287DA5">
        <w:rPr>
          <w:rFonts w:ascii="Times New Roman" w:hAnsi="Times New Roman" w:cs="Times New Roman"/>
        </w:rPr>
        <w:lastRenderedPageBreak/>
        <w:t>This indicates:</w:t>
      </w:r>
    </w:p>
    <w:p w14:paraId="7ADC6FEC" w14:textId="77777777" w:rsidR="00287DA5" w:rsidRPr="00287DA5" w:rsidRDefault="00287DA5" w:rsidP="00287DA5">
      <w:pPr>
        <w:numPr>
          <w:ilvl w:val="0"/>
          <w:numId w:val="9"/>
        </w:numPr>
        <w:jc w:val="both"/>
        <w:rPr>
          <w:rFonts w:ascii="Times New Roman" w:hAnsi="Times New Roman" w:cs="Times New Roman"/>
        </w:rPr>
      </w:pPr>
      <w:r w:rsidRPr="00287DA5">
        <w:rPr>
          <w:rFonts w:ascii="Times New Roman" w:hAnsi="Times New Roman" w:cs="Times New Roman"/>
        </w:rPr>
        <w:t>The dataset is usable for binary classification.</w:t>
      </w:r>
    </w:p>
    <w:p w14:paraId="75BEBA00" w14:textId="77777777" w:rsidR="00287DA5" w:rsidRDefault="00287DA5" w:rsidP="00287DA5">
      <w:pPr>
        <w:numPr>
          <w:ilvl w:val="0"/>
          <w:numId w:val="9"/>
        </w:numPr>
        <w:jc w:val="both"/>
        <w:rPr>
          <w:rFonts w:ascii="Times New Roman" w:hAnsi="Times New Roman" w:cs="Times New Roman"/>
        </w:rPr>
      </w:pPr>
      <w:r w:rsidRPr="00287DA5">
        <w:rPr>
          <w:rFonts w:ascii="Times New Roman" w:hAnsi="Times New Roman" w:cs="Times New Roman"/>
        </w:rPr>
        <w:t>There are enough positive cases (diabetes) to train predictive models effectively.</w:t>
      </w:r>
    </w:p>
    <w:p w14:paraId="25B72186" w14:textId="51D9B3C7" w:rsidR="00287DA5" w:rsidRPr="00287DA5" w:rsidRDefault="00287DA5" w:rsidP="00287DA5">
      <w:pPr>
        <w:jc w:val="both"/>
        <w:rPr>
          <w:rFonts w:ascii="Times New Roman" w:hAnsi="Times New Roman" w:cs="Times New Roman"/>
        </w:rPr>
      </w:pPr>
      <w:r w:rsidRPr="00640C2F">
        <w:rPr>
          <w:rFonts w:ascii="Times New Roman" w:hAnsi="Times New Roman" w:cs="Times New Roman"/>
          <w:noProof/>
        </w:rPr>
        <w:drawing>
          <wp:inline distT="0" distB="0" distL="0" distR="0" wp14:anchorId="27D2C9FD" wp14:editId="5C9BA994">
            <wp:extent cx="4480948" cy="3520745"/>
            <wp:effectExtent l="0" t="0" r="0" b="3810"/>
            <wp:docPr id="114374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45571" name=""/>
                    <pic:cNvPicPr/>
                  </pic:nvPicPr>
                  <pic:blipFill>
                    <a:blip r:embed="rId6"/>
                    <a:stretch>
                      <a:fillRect/>
                    </a:stretch>
                  </pic:blipFill>
                  <pic:spPr>
                    <a:xfrm>
                      <a:off x="0" y="0"/>
                      <a:ext cx="4480948" cy="3520745"/>
                    </a:xfrm>
                    <a:prstGeom prst="rect">
                      <a:avLst/>
                    </a:prstGeom>
                  </pic:spPr>
                </pic:pic>
              </a:graphicData>
            </a:graphic>
          </wp:inline>
        </w:drawing>
      </w:r>
    </w:p>
    <w:p w14:paraId="6386B628" w14:textId="77777777" w:rsidR="00287DA5" w:rsidRPr="00287DA5" w:rsidRDefault="00287DA5" w:rsidP="00287DA5">
      <w:pPr>
        <w:jc w:val="both"/>
        <w:rPr>
          <w:rFonts w:ascii="Times New Roman" w:hAnsi="Times New Roman" w:cs="Times New Roman"/>
          <w:b/>
          <w:bCs/>
        </w:rPr>
      </w:pPr>
      <w:r w:rsidRPr="00287DA5">
        <w:rPr>
          <w:rFonts w:ascii="Times New Roman" w:hAnsi="Times New Roman" w:cs="Times New Roman"/>
          <w:b/>
          <w:bCs/>
        </w:rPr>
        <w:t>2. Boxplots (Glucose, BMI, Age)</w:t>
      </w:r>
    </w:p>
    <w:p w14:paraId="4206F8B1" w14:textId="77777777" w:rsidR="00287DA5" w:rsidRPr="00287DA5" w:rsidRDefault="00287DA5" w:rsidP="00287DA5">
      <w:pPr>
        <w:jc w:val="both"/>
        <w:rPr>
          <w:rFonts w:ascii="Times New Roman" w:hAnsi="Times New Roman" w:cs="Times New Roman"/>
        </w:rPr>
      </w:pPr>
      <w:r w:rsidRPr="00287DA5">
        <w:rPr>
          <w:rFonts w:ascii="Times New Roman" w:hAnsi="Times New Roman" w:cs="Times New Roman"/>
        </w:rPr>
        <w:t>The boxplots comparing diabetic and non-diabetic patients clearly show separation between the two groups.</w:t>
      </w:r>
    </w:p>
    <w:p w14:paraId="207F882D" w14:textId="77777777" w:rsidR="00287DA5" w:rsidRPr="00287DA5" w:rsidRDefault="00287DA5" w:rsidP="00287DA5">
      <w:pPr>
        <w:jc w:val="both"/>
        <w:rPr>
          <w:rFonts w:ascii="Times New Roman" w:hAnsi="Times New Roman" w:cs="Times New Roman"/>
        </w:rPr>
      </w:pPr>
      <w:r w:rsidRPr="00287DA5">
        <w:rPr>
          <w:rFonts w:ascii="Times New Roman" w:hAnsi="Times New Roman" w:cs="Times New Roman"/>
        </w:rPr>
        <w:t>Key observations:</w:t>
      </w:r>
    </w:p>
    <w:p w14:paraId="5797F313" w14:textId="77777777" w:rsidR="00287DA5" w:rsidRPr="00287DA5" w:rsidRDefault="00287DA5" w:rsidP="00287DA5">
      <w:pPr>
        <w:numPr>
          <w:ilvl w:val="0"/>
          <w:numId w:val="10"/>
        </w:numPr>
        <w:jc w:val="both"/>
        <w:rPr>
          <w:rFonts w:ascii="Times New Roman" w:hAnsi="Times New Roman" w:cs="Times New Roman"/>
        </w:rPr>
      </w:pPr>
      <w:r w:rsidRPr="00287DA5">
        <w:rPr>
          <w:rFonts w:ascii="Times New Roman" w:hAnsi="Times New Roman" w:cs="Times New Roman"/>
          <w:b/>
          <w:bCs/>
        </w:rPr>
        <w:t>Glucose levels</w:t>
      </w:r>
      <w:r w:rsidRPr="00287DA5">
        <w:rPr>
          <w:rFonts w:ascii="Times New Roman" w:hAnsi="Times New Roman" w:cs="Times New Roman"/>
        </w:rPr>
        <w:t xml:space="preserve"> are significantly higher among diabetic patients, with a noticeable shift in median and distribution.</w:t>
      </w:r>
    </w:p>
    <w:p w14:paraId="7B54F9BD" w14:textId="77777777" w:rsidR="00287DA5" w:rsidRPr="00287DA5" w:rsidRDefault="00287DA5" w:rsidP="00287DA5">
      <w:pPr>
        <w:numPr>
          <w:ilvl w:val="0"/>
          <w:numId w:val="10"/>
        </w:numPr>
        <w:jc w:val="both"/>
        <w:rPr>
          <w:rFonts w:ascii="Times New Roman" w:hAnsi="Times New Roman" w:cs="Times New Roman"/>
        </w:rPr>
      </w:pPr>
      <w:r w:rsidRPr="00287DA5">
        <w:rPr>
          <w:rFonts w:ascii="Times New Roman" w:hAnsi="Times New Roman" w:cs="Times New Roman"/>
          <w:b/>
          <w:bCs/>
        </w:rPr>
        <w:t>BMI</w:t>
      </w:r>
      <w:r w:rsidRPr="00287DA5">
        <w:rPr>
          <w:rFonts w:ascii="Times New Roman" w:hAnsi="Times New Roman" w:cs="Times New Roman"/>
        </w:rPr>
        <w:t xml:space="preserve"> is generally higher in diabetic individuals.</w:t>
      </w:r>
    </w:p>
    <w:p w14:paraId="05FDBFB3" w14:textId="77777777" w:rsidR="00287DA5" w:rsidRPr="00287DA5" w:rsidRDefault="00287DA5" w:rsidP="00287DA5">
      <w:pPr>
        <w:numPr>
          <w:ilvl w:val="0"/>
          <w:numId w:val="10"/>
        </w:numPr>
        <w:jc w:val="both"/>
        <w:rPr>
          <w:rFonts w:ascii="Times New Roman" w:hAnsi="Times New Roman" w:cs="Times New Roman"/>
        </w:rPr>
      </w:pPr>
      <w:r w:rsidRPr="00287DA5">
        <w:rPr>
          <w:rFonts w:ascii="Times New Roman" w:hAnsi="Times New Roman" w:cs="Times New Roman"/>
          <w:b/>
          <w:bCs/>
        </w:rPr>
        <w:t>Age</w:t>
      </w:r>
      <w:r w:rsidRPr="00287DA5">
        <w:rPr>
          <w:rFonts w:ascii="Times New Roman" w:hAnsi="Times New Roman" w:cs="Times New Roman"/>
        </w:rPr>
        <w:t xml:space="preserve"> tends to be higher in diabetic patients compared to non-diabetic patients.</w:t>
      </w:r>
    </w:p>
    <w:p w14:paraId="72AFE933" w14:textId="77777777" w:rsidR="00287DA5" w:rsidRPr="00287DA5" w:rsidRDefault="00287DA5" w:rsidP="00287DA5">
      <w:pPr>
        <w:jc w:val="both"/>
        <w:rPr>
          <w:rFonts w:ascii="Times New Roman" w:hAnsi="Times New Roman" w:cs="Times New Roman"/>
        </w:rPr>
      </w:pPr>
      <w:r w:rsidRPr="00287DA5">
        <w:rPr>
          <w:rFonts w:ascii="Times New Roman" w:hAnsi="Times New Roman" w:cs="Times New Roman"/>
        </w:rPr>
        <w:t>These visible distribution differences indicate:</w:t>
      </w:r>
    </w:p>
    <w:p w14:paraId="61924C0D" w14:textId="77777777" w:rsidR="00287DA5" w:rsidRPr="00287DA5" w:rsidRDefault="00287DA5" w:rsidP="00287DA5">
      <w:pPr>
        <w:numPr>
          <w:ilvl w:val="0"/>
          <w:numId w:val="11"/>
        </w:numPr>
        <w:jc w:val="both"/>
        <w:rPr>
          <w:rFonts w:ascii="Times New Roman" w:hAnsi="Times New Roman" w:cs="Times New Roman"/>
        </w:rPr>
      </w:pPr>
      <w:r w:rsidRPr="00287DA5">
        <w:rPr>
          <w:rFonts w:ascii="Times New Roman" w:hAnsi="Times New Roman" w:cs="Times New Roman"/>
        </w:rPr>
        <w:t>The features contain predictive signal.</w:t>
      </w:r>
    </w:p>
    <w:p w14:paraId="447C78BF" w14:textId="77777777" w:rsidR="00287DA5" w:rsidRPr="00287DA5" w:rsidRDefault="00287DA5" w:rsidP="00287DA5">
      <w:pPr>
        <w:numPr>
          <w:ilvl w:val="0"/>
          <w:numId w:val="11"/>
        </w:numPr>
        <w:jc w:val="both"/>
        <w:rPr>
          <w:rFonts w:ascii="Times New Roman" w:hAnsi="Times New Roman" w:cs="Times New Roman"/>
        </w:rPr>
      </w:pPr>
      <w:r w:rsidRPr="00287DA5">
        <w:rPr>
          <w:rFonts w:ascii="Times New Roman" w:hAnsi="Times New Roman" w:cs="Times New Roman"/>
        </w:rPr>
        <w:t>The target variable (Outcome) is not random.</w:t>
      </w:r>
    </w:p>
    <w:p w14:paraId="7631120C" w14:textId="77777777" w:rsidR="00287DA5" w:rsidRPr="00287DA5" w:rsidRDefault="00287DA5" w:rsidP="00287DA5">
      <w:pPr>
        <w:numPr>
          <w:ilvl w:val="0"/>
          <w:numId w:val="11"/>
        </w:numPr>
        <w:jc w:val="both"/>
        <w:rPr>
          <w:rFonts w:ascii="Times New Roman" w:hAnsi="Times New Roman" w:cs="Times New Roman"/>
        </w:rPr>
      </w:pPr>
      <w:r w:rsidRPr="00287DA5">
        <w:rPr>
          <w:rFonts w:ascii="Times New Roman" w:hAnsi="Times New Roman" w:cs="Times New Roman"/>
        </w:rPr>
        <w:t>A classification model can likely distinguish between the two classes.</w:t>
      </w:r>
    </w:p>
    <w:p w14:paraId="538E4E52" w14:textId="06660A33" w:rsidR="00287DA5" w:rsidRDefault="00287DA5" w:rsidP="00287DA5">
      <w:pPr>
        <w:jc w:val="both"/>
        <w:rPr>
          <w:rFonts w:ascii="Times New Roman" w:hAnsi="Times New Roman" w:cs="Times New Roman"/>
        </w:rPr>
      </w:pPr>
      <w:r w:rsidRPr="00287DA5">
        <w:rPr>
          <w:rFonts w:ascii="Times New Roman" w:hAnsi="Times New Roman" w:cs="Times New Roman"/>
        </w:rPr>
        <w:lastRenderedPageBreak/>
        <w:t>Among all features, Glucose shows the strongest separation, suggesting it will be a major predictor — which is later confirmed by the model coefficients.</w:t>
      </w:r>
    </w:p>
    <w:p w14:paraId="48B8C1C2" w14:textId="5F641D97" w:rsidR="00A969C9" w:rsidRPr="00287DA5" w:rsidRDefault="00A969C9" w:rsidP="00287DA5">
      <w:pPr>
        <w:jc w:val="both"/>
        <w:rPr>
          <w:rFonts w:ascii="Times New Roman" w:hAnsi="Times New Roman" w:cs="Times New Roman"/>
        </w:rPr>
      </w:pPr>
      <w:r w:rsidRPr="00A969C9">
        <w:rPr>
          <w:rFonts w:ascii="Times New Roman" w:hAnsi="Times New Roman" w:cs="Times New Roman"/>
          <w:noProof/>
        </w:rPr>
        <w:drawing>
          <wp:inline distT="0" distB="0" distL="0" distR="0" wp14:anchorId="1ED008A4" wp14:editId="05FF589F">
            <wp:extent cx="5943600" cy="2014855"/>
            <wp:effectExtent l="0" t="0" r="0" b="4445"/>
            <wp:docPr id="83700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05790" name=""/>
                    <pic:cNvPicPr/>
                  </pic:nvPicPr>
                  <pic:blipFill>
                    <a:blip r:embed="rId7"/>
                    <a:stretch>
                      <a:fillRect/>
                    </a:stretch>
                  </pic:blipFill>
                  <pic:spPr>
                    <a:xfrm>
                      <a:off x="0" y="0"/>
                      <a:ext cx="5943600" cy="2014855"/>
                    </a:xfrm>
                    <a:prstGeom prst="rect">
                      <a:avLst/>
                    </a:prstGeom>
                  </pic:spPr>
                </pic:pic>
              </a:graphicData>
            </a:graphic>
          </wp:inline>
        </w:drawing>
      </w:r>
    </w:p>
    <w:p w14:paraId="09B033D6" w14:textId="77777777" w:rsidR="00287DA5" w:rsidRPr="00287DA5" w:rsidRDefault="00287DA5" w:rsidP="00287DA5">
      <w:pPr>
        <w:jc w:val="both"/>
        <w:rPr>
          <w:rFonts w:ascii="Times New Roman" w:hAnsi="Times New Roman" w:cs="Times New Roman"/>
          <w:b/>
          <w:bCs/>
        </w:rPr>
      </w:pPr>
      <w:r w:rsidRPr="00287DA5">
        <w:rPr>
          <w:rFonts w:ascii="Times New Roman" w:hAnsi="Times New Roman" w:cs="Times New Roman"/>
          <w:b/>
          <w:bCs/>
        </w:rPr>
        <w:t>3. Correlation Heatmap</w:t>
      </w:r>
    </w:p>
    <w:p w14:paraId="47C16000" w14:textId="77777777" w:rsidR="00287DA5" w:rsidRPr="00287DA5" w:rsidRDefault="00287DA5" w:rsidP="00287DA5">
      <w:pPr>
        <w:jc w:val="both"/>
        <w:rPr>
          <w:rFonts w:ascii="Times New Roman" w:hAnsi="Times New Roman" w:cs="Times New Roman"/>
        </w:rPr>
      </w:pPr>
      <w:r w:rsidRPr="00287DA5">
        <w:rPr>
          <w:rFonts w:ascii="Times New Roman" w:hAnsi="Times New Roman" w:cs="Times New Roman"/>
        </w:rPr>
        <w:t>The correlation heatmap further confirms the dataset’s predictive strength.</w:t>
      </w:r>
    </w:p>
    <w:p w14:paraId="608CAFDF" w14:textId="77777777" w:rsidR="00287DA5" w:rsidRPr="00287DA5" w:rsidRDefault="00287DA5" w:rsidP="00287DA5">
      <w:pPr>
        <w:jc w:val="both"/>
        <w:rPr>
          <w:rFonts w:ascii="Times New Roman" w:hAnsi="Times New Roman" w:cs="Times New Roman"/>
        </w:rPr>
      </w:pPr>
      <w:r w:rsidRPr="00287DA5">
        <w:rPr>
          <w:rFonts w:ascii="Times New Roman" w:hAnsi="Times New Roman" w:cs="Times New Roman"/>
        </w:rPr>
        <w:t>Notable correlations with the Outcome variable:</w:t>
      </w:r>
    </w:p>
    <w:p w14:paraId="1043EFFB" w14:textId="77777777" w:rsidR="00287DA5" w:rsidRPr="00287DA5" w:rsidRDefault="00287DA5" w:rsidP="00287DA5">
      <w:pPr>
        <w:numPr>
          <w:ilvl w:val="0"/>
          <w:numId w:val="12"/>
        </w:numPr>
        <w:jc w:val="both"/>
        <w:rPr>
          <w:rFonts w:ascii="Times New Roman" w:hAnsi="Times New Roman" w:cs="Times New Roman"/>
        </w:rPr>
      </w:pPr>
      <w:r w:rsidRPr="00287DA5">
        <w:rPr>
          <w:rFonts w:ascii="Times New Roman" w:hAnsi="Times New Roman" w:cs="Times New Roman"/>
        </w:rPr>
        <w:t>Glucose (~0.49) — strongest positive correlation</w:t>
      </w:r>
    </w:p>
    <w:p w14:paraId="195A2E3A" w14:textId="77777777" w:rsidR="00287DA5" w:rsidRPr="00287DA5" w:rsidRDefault="00287DA5" w:rsidP="00287DA5">
      <w:pPr>
        <w:numPr>
          <w:ilvl w:val="0"/>
          <w:numId w:val="12"/>
        </w:numPr>
        <w:jc w:val="both"/>
        <w:rPr>
          <w:rFonts w:ascii="Times New Roman" w:hAnsi="Times New Roman" w:cs="Times New Roman"/>
        </w:rPr>
      </w:pPr>
      <w:r w:rsidRPr="00287DA5">
        <w:rPr>
          <w:rFonts w:ascii="Times New Roman" w:hAnsi="Times New Roman" w:cs="Times New Roman"/>
        </w:rPr>
        <w:t>BMI (~0.31)</w:t>
      </w:r>
    </w:p>
    <w:p w14:paraId="33AC29D5" w14:textId="77777777" w:rsidR="00287DA5" w:rsidRPr="00287DA5" w:rsidRDefault="00287DA5" w:rsidP="00287DA5">
      <w:pPr>
        <w:numPr>
          <w:ilvl w:val="0"/>
          <w:numId w:val="12"/>
        </w:numPr>
        <w:jc w:val="both"/>
        <w:rPr>
          <w:rFonts w:ascii="Times New Roman" w:hAnsi="Times New Roman" w:cs="Times New Roman"/>
        </w:rPr>
      </w:pPr>
      <w:r w:rsidRPr="00287DA5">
        <w:rPr>
          <w:rFonts w:ascii="Times New Roman" w:hAnsi="Times New Roman" w:cs="Times New Roman"/>
        </w:rPr>
        <w:t>Age (~0.24)</w:t>
      </w:r>
    </w:p>
    <w:p w14:paraId="6ECDA425" w14:textId="77777777" w:rsidR="00287DA5" w:rsidRPr="00287DA5" w:rsidRDefault="00287DA5" w:rsidP="00287DA5">
      <w:pPr>
        <w:numPr>
          <w:ilvl w:val="0"/>
          <w:numId w:val="12"/>
        </w:numPr>
        <w:jc w:val="both"/>
        <w:rPr>
          <w:rFonts w:ascii="Times New Roman" w:hAnsi="Times New Roman" w:cs="Times New Roman"/>
        </w:rPr>
      </w:pPr>
      <w:r w:rsidRPr="00287DA5">
        <w:rPr>
          <w:rFonts w:ascii="Times New Roman" w:hAnsi="Times New Roman" w:cs="Times New Roman"/>
        </w:rPr>
        <w:t>Pregnancies (~0.22)</w:t>
      </w:r>
    </w:p>
    <w:p w14:paraId="621F227D" w14:textId="77777777" w:rsidR="00287DA5" w:rsidRPr="00287DA5" w:rsidRDefault="00287DA5" w:rsidP="00287DA5">
      <w:pPr>
        <w:jc w:val="both"/>
        <w:rPr>
          <w:rFonts w:ascii="Times New Roman" w:hAnsi="Times New Roman" w:cs="Times New Roman"/>
        </w:rPr>
      </w:pPr>
      <w:r w:rsidRPr="00287DA5">
        <w:rPr>
          <w:rFonts w:ascii="Times New Roman" w:hAnsi="Times New Roman" w:cs="Times New Roman"/>
        </w:rPr>
        <w:t>These moderate positive correlations indicate:</w:t>
      </w:r>
    </w:p>
    <w:p w14:paraId="5F7B09C6" w14:textId="77777777" w:rsidR="00287DA5" w:rsidRPr="00287DA5" w:rsidRDefault="00287DA5" w:rsidP="00287DA5">
      <w:pPr>
        <w:numPr>
          <w:ilvl w:val="0"/>
          <w:numId w:val="13"/>
        </w:numPr>
        <w:jc w:val="both"/>
        <w:rPr>
          <w:rFonts w:ascii="Times New Roman" w:hAnsi="Times New Roman" w:cs="Times New Roman"/>
        </w:rPr>
      </w:pPr>
      <w:r w:rsidRPr="00287DA5">
        <w:rPr>
          <w:rFonts w:ascii="Times New Roman" w:hAnsi="Times New Roman" w:cs="Times New Roman"/>
        </w:rPr>
        <w:t>The dataset contains meaningful relationships.</w:t>
      </w:r>
    </w:p>
    <w:p w14:paraId="0E32CE25" w14:textId="77777777" w:rsidR="00287DA5" w:rsidRPr="00287DA5" w:rsidRDefault="00287DA5" w:rsidP="00287DA5">
      <w:pPr>
        <w:numPr>
          <w:ilvl w:val="0"/>
          <w:numId w:val="13"/>
        </w:numPr>
        <w:jc w:val="both"/>
        <w:rPr>
          <w:rFonts w:ascii="Times New Roman" w:hAnsi="Times New Roman" w:cs="Times New Roman"/>
        </w:rPr>
      </w:pPr>
      <w:r w:rsidRPr="00287DA5">
        <w:rPr>
          <w:rFonts w:ascii="Times New Roman" w:hAnsi="Times New Roman" w:cs="Times New Roman"/>
        </w:rPr>
        <w:t>There is no extreme multicollinearity that would invalidate modeling.</w:t>
      </w:r>
    </w:p>
    <w:p w14:paraId="4E1B136B" w14:textId="77777777" w:rsidR="00287DA5" w:rsidRDefault="00287DA5" w:rsidP="00287DA5">
      <w:pPr>
        <w:numPr>
          <w:ilvl w:val="0"/>
          <w:numId w:val="13"/>
        </w:numPr>
        <w:jc w:val="both"/>
        <w:rPr>
          <w:rFonts w:ascii="Times New Roman" w:hAnsi="Times New Roman" w:cs="Times New Roman"/>
        </w:rPr>
      </w:pPr>
      <w:r w:rsidRPr="00287DA5">
        <w:rPr>
          <w:rFonts w:ascii="Times New Roman" w:hAnsi="Times New Roman" w:cs="Times New Roman"/>
        </w:rPr>
        <w:t>Multiple features contribute to diabetes risk prediction.</w:t>
      </w:r>
    </w:p>
    <w:p w14:paraId="21CFCF00" w14:textId="49EF0925" w:rsidR="00287DA5" w:rsidRPr="00287DA5" w:rsidRDefault="00287DA5" w:rsidP="00BE33AF">
      <w:pPr>
        <w:ind w:left="360"/>
        <w:rPr>
          <w:rFonts w:ascii="Times New Roman" w:hAnsi="Times New Roman" w:cs="Times New Roman"/>
        </w:rPr>
      </w:pPr>
      <w:r w:rsidRPr="00640C2F">
        <w:rPr>
          <w:rFonts w:ascii="Times New Roman" w:hAnsi="Times New Roman" w:cs="Times New Roman"/>
          <w:noProof/>
        </w:rPr>
        <w:lastRenderedPageBreak/>
        <w:drawing>
          <wp:inline distT="0" distB="0" distL="0" distR="0" wp14:anchorId="723E9F0A" wp14:editId="36FA4BCA">
            <wp:extent cx="5943600" cy="5076190"/>
            <wp:effectExtent l="0" t="0" r="0" b="0"/>
            <wp:docPr id="2336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8297" name=""/>
                    <pic:cNvPicPr/>
                  </pic:nvPicPr>
                  <pic:blipFill>
                    <a:blip r:embed="rId8"/>
                    <a:stretch>
                      <a:fillRect/>
                    </a:stretch>
                  </pic:blipFill>
                  <pic:spPr>
                    <a:xfrm>
                      <a:off x="0" y="0"/>
                      <a:ext cx="5943600" cy="5076190"/>
                    </a:xfrm>
                    <a:prstGeom prst="rect">
                      <a:avLst/>
                    </a:prstGeom>
                  </pic:spPr>
                </pic:pic>
              </a:graphicData>
            </a:graphic>
          </wp:inline>
        </w:drawing>
      </w:r>
    </w:p>
    <w:p w14:paraId="3C5E3293" w14:textId="77777777" w:rsidR="00287DA5" w:rsidRPr="00287DA5" w:rsidRDefault="00287DA5" w:rsidP="00287DA5">
      <w:pPr>
        <w:jc w:val="both"/>
        <w:rPr>
          <w:rFonts w:ascii="Times New Roman" w:hAnsi="Times New Roman" w:cs="Times New Roman"/>
          <w:b/>
          <w:bCs/>
        </w:rPr>
      </w:pPr>
      <w:r w:rsidRPr="00287DA5">
        <w:rPr>
          <w:rFonts w:ascii="Times New Roman" w:hAnsi="Times New Roman" w:cs="Times New Roman"/>
          <w:b/>
          <w:bCs/>
        </w:rPr>
        <w:t>Conclusion of Data Potential</w:t>
      </w:r>
    </w:p>
    <w:p w14:paraId="04C6F837" w14:textId="77777777" w:rsidR="00287DA5" w:rsidRPr="00287DA5" w:rsidRDefault="00287DA5" w:rsidP="000F1FB1">
      <w:pPr>
        <w:jc w:val="both"/>
        <w:rPr>
          <w:rFonts w:ascii="Times New Roman" w:hAnsi="Times New Roman" w:cs="Times New Roman"/>
        </w:rPr>
      </w:pPr>
      <w:r w:rsidRPr="00287DA5">
        <w:rPr>
          <w:rFonts w:ascii="Times New Roman" w:hAnsi="Times New Roman" w:cs="Times New Roman"/>
        </w:rPr>
        <w:t>The visual analysis confirms that:</w:t>
      </w:r>
    </w:p>
    <w:p w14:paraId="602CFC0B" w14:textId="77777777" w:rsidR="00287DA5" w:rsidRPr="00287DA5" w:rsidRDefault="00287DA5" w:rsidP="000F1FB1">
      <w:pPr>
        <w:numPr>
          <w:ilvl w:val="0"/>
          <w:numId w:val="14"/>
        </w:numPr>
        <w:jc w:val="both"/>
        <w:rPr>
          <w:rFonts w:ascii="Times New Roman" w:hAnsi="Times New Roman" w:cs="Times New Roman"/>
        </w:rPr>
      </w:pPr>
      <w:r w:rsidRPr="00287DA5">
        <w:rPr>
          <w:rFonts w:ascii="Times New Roman" w:hAnsi="Times New Roman" w:cs="Times New Roman"/>
        </w:rPr>
        <w:t>There is clear separation between classes.</w:t>
      </w:r>
    </w:p>
    <w:p w14:paraId="38CE1653" w14:textId="77777777" w:rsidR="00287DA5" w:rsidRPr="00287DA5" w:rsidRDefault="00287DA5" w:rsidP="000F1FB1">
      <w:pPr>
        <w:numPr>
          <w:ilvl w:val="0"/>
          <w:numId w:val="14"/>
        </w:numPr>
        <w:jc w:val="both"/>
        <w:rPr>
          <w:rFonts w:ascii="Times New Roman" w:hAnsi="Times New Roman" w:cs="Times New Roman"/>
        </w:rPr>
      </w:pPr>
      <w:r w:rsidRPr="00287DA5">
        <w:rPr>
          <w:rFonts w:ascii="Times New Roman" w:hAnsi="Times New Roman" w:cs="Times New Roman"/>
        </w:rPr>
        <w:t>Key health indicators (Glucose, BMI, Age) are strongly associated with diabetes.</w:t>
      </w:r>
    </w:p>
    <w:p w14:paraId="553B504F" w14:textId="77777777" w:rsidR="00287DA5" w:rsidRPr="00287DA5" w:rsidRDefault="00287DA5" w:rsidP="000F1FB1">
      <w:pPr>
        <w:numPr>
          <w:ilvl w:val="0"/>
          <w:numId w:val="14"/>
        </w:numPr>
        <w:jc w:val="both"/>
        <w:rPr>
          <w:rFonts w:ascii="Times New Roman" w:hAnsi="Times New Roman" w:cs="Times New Roman"/>
        </w:rPr>
      </w:pPr>
      <w:r w:rsidRPr="00287DA5">
        <w:rPr>
          <w:rFonts w:ascii="Times New Roman" w:hAnsi="Times New Roman" w:cs="Times New Roman"/>
        </w:rPr>
        <w:t>The dataset contains sufficient predictive structure to support supervised machine learning models.</w:t>
      </w:r>
    </w:p>
    <w:p w14:paraId="5F84BE97" w14:textId="77777777" w:rsidR="00287DA5" w:rsidRDefault="00287DA5" w:rsidP="000F1FB1">
      <w:pPr>
        <w:jc w:val="both"/>
        <w:rPr>
          <w:rFonts w:ascii="Times New Roman" w:hAnsi="Times New Roman" w:cs="Times New Roman"/>
        </w:rPr>
      </w:pPr>
      <w:r w:rsidRPr="00287DA5">
        <w:rPr>
          <w:rFonts w:ascii="Times New Roman" w:hAnsi="Times New Roman" w:cs="Times New Roman"/>
        </w:rPr>
        <w:t>Therefore, the data demonstrates strong potential to successfully train classification models for diabetes prediction.</w:t>
      </w:r>
    </w:p>
    <w:p w14:paraId="7D90881C" w14:textId="77777777" w:rsidR="00921B08" w:rsidRDefault="00921B08" w:rsidP="000F1FB1">
      <w:pPr>
        <w:jc w:val="both"/>
        <w:rPr>
          <w:rFonts w:ascii="Times New Roman" w:hAnsi="Times New Roman" w:cs="Times New Roman"/>
        </w:rPr>
      </w:pPr>
    </w:p>
    <w:p w14:paraId="3F44B6A9" w14:textId="77777777" w:rsidR="00921B08" w:rsidRDefault="00921B08" w:rsidP="000F1FB1">
      <w:pPr>
        <w:jc w:val="both"/>
        <w:rPr>
          <w:rFonts w:ascii="Times New Roman" w:hAnsi="Times New Roman" w:cs="Times New Roman"/>
        </w:rPr>
      </w:pPr>
    </w:p>
    <w:p w14:paraId="5104D039" w14:textId="77777777" w:rsidR="00921B08" w:rsidRDefault="00921B08" w:rsidP="000F1FB1">
      <w:pPr>
        <w:jc w:val="both"/>
        <w:rPr>
          <w:rFonts w:ascii="Times New Roman" w:hAnsi="Times New Roman" w:cs="Times New Roman"/>
        </w:rPr>
      </w:pPr>
    </w:p>
    <w:p w14:paraId="793BCED9" w14:textId="28494433" w:rsidR="00921B08" w:rsidRPr="00921B08" w:rsidRDefault="00921B08" w:rsidP="00921B08">
      <w:pPr>
        <w:pStyle w:val="Heading1"/>
        <w:rPr>
          <w:rFonts w:ascii="Times New Roman" w:hAnsi="Times New Roman" w:cs="Times New Roman"/>
          <w:b/>
          <w:bCs/>
          <w:color w:val="auto"/>
          <w:sz w:val="24"/>
          <w:szCs w:val="24"/>
        </w:rPr>
      </w:pPr>
      <w:bookmarkStart w:id="3" w:name="_Toc223521717"/>
      <w:r w:rsidRPr="00921B08">
        <w:rPr>
          <w:rFonts w:ascii="Times New Roman" w:hAnsi="Times New Roman" w:cs="Times New Roman"/>
          <w:b/>
          <w:bCs/>
          <w:color w:val="auto"/>
          <w:sz w:val="24"/>
          <w:szCs w:val="24"/>
        </w:rPr>
        <w:lastRenderedPageBreak/>
        <w:t xml:space="preserve">4. </w:t>
      </w:r>
      <w:r w:rsidRPr="00921B08">
        <w:rPr>
          <w:rFonts w:ascii="Times New Roman" w:hAnsi="Times New Roman" w:cs="Times New Roman"/>
          <w:b/>
          <w:bCs/>
          <w:color w:val="auto"/>
          <w:sz w:val="24"/>
          <w:szCs w:val="24"/>
        </w:rPr>
        <w:t>Data Preprocessing/Preparation</w:t>
      </w:r>
      <w:bookmarkEnd w:id="3"/>
    </w:p>
    <w:p w14:paraId="4129FC6E" w14:textId="77777777" w:rsidR="005C7A3B" w:rsidRPr="005C7A3B" w:rsidRDefault="005C7A3B" w:rsidP="005C7A3B">
      <w:pPr>
        <w:jc w:val="both"/>
        <w:rPr>
          <w:rFonts w:ascii="Times New Roman" w:hAnsi="Times New Roman" w:cs="Times New Roman"/>
        </w:rPr>
      </w:pPr>
      <w:r w:rsidRPr="005C7A3B">
        <w:rPr>
          <w:rFonts w:ascii="Times New Roman" w:hAnsi="Times New Roman" w:cs="Times New Roman"/>
        </w:rPr>
        <w:t>Before training machine learning models, it was essential to prepare the dataset to ensure accuracy, consistency, and reliability of results. Raw healthcare data often contains missing values, inconsistencies, or skewed distributions that can negatively impact model performance. Therefore, several preprocessing steps were applied to clean the dataset, handle potential data quality issues, and prepare the features for supervised learning.</w:t>
      </w:r>
    </w:p>
    <w:p w14:paraId="02C5EF11" w14:textId="77777777" w:rsidR="005C7A3B" w:rsidRPr="005C7A3B" w:rsidRDefault="005C7A3B" w:rsidP="005C7A3B">
      <w:pPr>
        <w:jc w:val="both"/>
        <w:rPr>
          <w:rFonts w:ascii="Times New Roman" w:hAnsi="Times New Roman" w:cs="Times New Roman"/>
        </w:rPr>
      </w:pPr>
      <w:r w:rsidRPr="005C7A3B">
        <w:rPr>
          <w:rFonts w:ascii="Times New Roman" w:hAnsi="Times New Roman" w:cs="Times New Roman"/>
        </w:rPr>
        <w:t>These preprocessing steps ensured that the data was structured appropriately, free of critical errors, and suitable for building robust classification models for diabetes prediction.</w:t>
      </w:r>
    </w:p>
    <w:p w14:paraId="01C45A8B" w14:textId="67F1F5B4" w:rsidR="00287DA5" w:rsidRPr="009A5174" w:rsidRDefault="009A5174" w:rsidP="00B44660">
      <w:pPr>
        <w:jc w:val="both"/>
        <w:rPr>
          <w:rFonts w:ascii="Times New Roman" w:hAnsi="Times New Roman" w:cs="Times New Roman"/>
          <w:b/>
          <w:bCs/>
        </w:rPr>
      </w:pPr>
      <w:r w:rsidRPr="009A5174">
        <w:rPr>
          <w:rFonts w:ascii="Times New Roman" w:hAnsi="Times New Roman" w:cs="Times New Roman"/>
          <w:b/>
          <w:bCs/>
        </w:rPr>
        <w:t xml:space="preserve">a. What techniques did you use to ensure your data was free of missing values, and inconsistencies? </w:t>
      </w:r>
    </w:p>
    <w:p w14:paraId="4B68646A" w14:textId="691FF69A" w:rsidR="009611DA" w:rsidRPr="009611DA" w:rsidRDefault="009611DA" w:rsidP="009611DA">
      <w:pPr>
        <w:jc w:val="both"/>
        <w:rPr>
          <w:rFonts w:ascii="Times New Roman" w:hAnsi="Times New Roman" w:cs="Times New Roman"/>
          <w:b/>
          <w:bCs/>
        </w:rPr>
      </w:pPr>
      <w:r w:rsidRPr="009611DA">
        <w:rPr>
          <w:rFonts w:ascii="Times New Roman" w:hAnsi="Times New Roman" w:cs="Times New Roman"/>
          <w:b/>
          <w:bCs/>
        </w:rPr>
        <w:t>Handling Missing Values and Inconsistencies</w:t>
      </w:r>
    </w:p>
    <w:p w14:paraId="7EE10D59" w14:textId="77777777" w:rsidR="009611DA" w:rsidRPr="009611DA" w:rsidRDefault="009611DA" w:rsidP="009611DA">
      <w:pPr>
        <w:jc w:val="both"/>
        <w:rPr>
          <w:rFonts w:ascii="Times New Roman" w:hAnsi="Times New Roman" w:cs="Times New Roman"/>
        </w:rPr>
      </w:pPr>
      <w:r w:rsidRPr="009611DA">
        <w:rPr>
          <w:rFonts w:ascii="Times New Roman" w:hAnsi="Times New Roman" w:cs="Times New Roman"/>
        </w:rPr>
        <w:t>During initial exploratory analysis, it was identified that several clinical variables contained zero values that are medically implausible. Specifically, the following features contained zero entries:</w:t>
      </w:r>
    </w:p>
    <w:p w14:paraId="1AC9FD2E" w14:textId="77777777" w:rsidR="009611DA" w:rsidRPr="009611DA" w:rsidRDefault="009611DA" w:rsidP="009611DA">
      <w:pPr>
        <w:numPr>
          <w:ilvl w:val="0"/>
          <w:numId w:val="15"/>
        </w:numPr>
        <w:jc w:val="both"/>
        <w:rPr>
          <w:rFonts w:ascii="Times New Roman" w:hAnsi="Times New Roman" w:cs="Times New Roman"/>
        </w:rPr>
      </w:pPr>
      <w:r w:rsidRPr="009611DA">
        <w:rPr>
          <w:rFonts w:ascii="Times New Roman" w:hAnsi="Times New Roman" w:cs="Times New Roman"/>
        </w:rPr>
        <w:t>Glucose</w:t>
      </w:r>
    </w:p>
    <w:p w14:paraId="52028C46" w14:textId="5C6D5FFE" w:rsidR="009611DA" w:rsidRPr="009611DA" w:rsidRDefault="009611DA" w:rsidP="009611DA">
      <w:pPr>
        <w:numPr>
          <w:ilvl w:val="0"/>
          <w:numId w:val="15"/>
        </w:numPr>
        <w:jc w:val="both"/>
        <w:rPr>
          <w:rFonts w:ascii="Times New Roman" w:hAnsi="Times New Roman" w:cs="Times New Roman"/>
        </w:rPr>
      </w:pPr>
      <w:r w:rsidRPr="009611DA">
        <w:rPr>
          <w:rFonts w:ascii="Times New Roman" w:hAnsi="Times New Roman" w:cs="Times New Roman"/>
        </w:rPr>
        <w:t>Blood Pressure</w:t>
      </w:r>
    </w:p>
    <w:p w14:paraId="46CC4CF8" w14:textId="6B08738E" w:rsidR="009611DA" w:rsidRPr="009611DA" w:rsidRDefault="009611DA" w:rsidP="009611DA">
      <w:pPr>
        <w:numPr>
          <w:ilvl w:val="0"/>
          <w:numId w:val="15"/>
        </w:numPr>
        <w:jc w:val="both"/>
        <w:rPr>
          <w:rFonts w:ascii="Times New Roman" w:hAnsi="Times New Roman" w:cs="Times New Roman"/>
        </w:rPr>
      </w:pPr>
      <w:r w:rsidRPr="009611DA">
        <w:rPr>
          <w:rFonts w:ascii="Times New Roman" w:hAnsi="Times New Roman" w:cs="Times New Roman"/>
        </w:rPr>
        <w:t>Skin</w:t>
      </w:r>
      <w:r>
        <w:rPr>
          <w:rFonts w:ascii="Times New Roman" w:hAnsi="Times New Roman" w:cs="Times New Roman"/>
        </w:rPr>
        <w:t xml:space="preserve"> </w:t>
      </w:r>
      <w:r w:rsidRPr="009611DA">
        <w:rPr>
          <w:rFonts w:ascii="Times New Roman" w:hAnsi="Times New Roman" w:cs="Times New Roman"/>
        </w:rPr>
        <w:t>Thickness</w:t>
      </w:r>
    </w:p>
    <w:p w14:paraId="26B1A362" w14:textId="77777777" w:rsidR="009611DA" w:rsidRPr="009611DA" w:rsidRDefault="009611DA" w:rsidP="009611DA">
      <w:pPr>
        <w:numPr>
          <w:ilvl w:val="0"/>
          <w:numId w:val="15"/>
        </w:numPr>
        <w:jc w:val="both"/>
        <w:rPr>
          <w:rFonts w:ascii="Times New Roman" w:hAnsi="Times New Roman" w:cs="Times New Roman"/>
        </w:rPr>
      </w:pPr>
      <w:r w:rsidRPr="009611DA">
        <w:rPr>
          <w:rFonts w:ascii="Times New Roman" w:hAnsi="Times New Roman" w:cs="Times New Roman"/>
        </w:rPr>
        <w:t>Insulin</w:t>
      </w:r>
    </w:p>
    <w:p w14:paraId="07D59F8D" w14:textId="77777777" w:rsidR="009611DA" w:rsidRPr="009611DA" w:rsidRDefault="009611DA" w:rsidP="009611DA">
      <w:pPr>
        <w:numPr>
          <w:ilvl w:val="0"/>
          <w:numId w:val="15"/>
        </w:numPr>
        <w:jc w:val="both"/>
        <w:rPr>
          <w:rFonts w:ascii="Times New Roman" w:hAnsi="Times New Roman" w:cs="Times New Roman"/>
        </w:rPr>
      </w:pPr>
      <w:r w:rsidRPr="009611DA">
        <w:rPr>
          <w:rFonts w:ascii="Times New Roman" w:hAnsi="Times New Roman" w:cs="Times New Roman"/>
        </w:rPr>
        <w:t>BMI</w:t>
      </w:r>
    </w:p>
    <w:p w14:paraId="29569980" w14:textId="77777777" w:rsidR="009611DA" w:rsidRPr="009611DA" w:rsidRDefault="009611DA" w:rsidP="009611DA">
      <w:pPr>
        <w:jc w:val="both"/>
        <w:rPr>
          <w:rFonts w:ascii="Times New Roman" w:hAnsi="Times New Roman" w:cs="Times New Roman"/>
        </w:rPr>
      </w:pPr>
      <w:r w:rsidRPr="009611DA">
        <w:rPr>
          <w:rFonts w:ascii="Times New Roman" w:hAnsi="Times New Roman" w:cs="Times New Roman"/>
        </w:rPr>
        <w:t>In a real-world medical context, values of zero for these variables are not physiologically possible and therefore likely represent missing or unrecorded data.</w:t>
      </w:r>
    </w:p>
    <w:p w14:paraId="7A4B7C98" w14:textId="77777777" w:rsidR="009611DA" w:rsidRPr="009611DA" w:rsidRDefault="009611DA" w:rsidP="009611DA">
      <w:pPr>
        <w:jc w:val="both"/>
        <w:rPr>
          <w:rFonts w:ascii="Times New Roman" w:hAnsi="Times New Roman" w:cs="Times New Roman"/>
        </w:rPr>
      </w:pPr>
      <w:r w:rsidRPr="009611DA">
        <w:rPr>
          <w:rFonts w:ascii="Times New Roman" w:hAnsi="Times New Roman" w:cs="Times New Roman"/>
        </w:rPr>
        <w:t>To address this issue:</w:t>
      </w:r>
    </w:p>
    <w:p w14:paraId="3CF7BCCB" w14:textId="7D5ABECE" w:rsidR="009611DA" w:rsidRPr="009611DA" w:rsidRDefault="009611DA" w:rsidP="009611DA">
      <w:pPr>
        <w:numPr>
          <w:ilvl w:val="0"/>
          <w:numId w:val="16"/>
        </w:numPr>
        <w:jc w:val="both"/>
        <w:rPr>
          <w:rFonts w:ascii="Times New Roman" w:hAnsi="Times New Roman" w:cs="Times New Roman"/>
        </w:rPr>
      </w:pPr>
      <w:r w:rsidRPr="009611DA">
        <w:rPr>
          <w:rFonts w:ascii="Times New Roman" w:hAnsi="Times New Roman" w:cs="Times New Roman"/>
        </w:rPr>
        <w:t xml:space="preserve">All zero values in these columns were first replaced with </w:t>
      </w:r>
      <w:r w:rsidRPr="009611DA">
        <w:rPr>
          <w:rFonts w:ascii="Times New Roman" w:hAnsi="Times New Roman" w:cs="Times New Roman"/>
        </w:rPr>
        <w:t>Nan</w:t>
      </w:r>
      <w:r w:rsidRPr="009611DA">
        <w:rPr>
          <w:rFonts w:ascii="Times New Roman" w:hAnsi="Times New Roman" w:cs="Times New Roman"/>
        </w:rPr>
        <w:t xml:space="preserve"> to explicitly mark them as missing.</w:t>
      </w:r>
    </w:p>
    <w:p w14:paraId="07128F0B" w14:textId="77777777" w:rsidR="009611DA" w:rsidRPr="009611DA" w:rsidRDefault="009611DA" w:rsidP="009611DA">
      <w:pPr>
        <w:numPr>
          <w:ilvl w:val="0"/>
          <w:numId w:val="16"/>
        </w:numPr>
        <w:jc w:val="both"/>
        <w:rPr>
          <w:rFonts w:ascii="Times New Roman" w:hAnsi="Times New Roman" w:cs="Times New Roman"/>
        </w:rPr>
      </w:pPr>
      <w:r w:rsidRPr="009611DA">
        <w:rPr>
          <w:rFonts w:ascii="Times New Roman" w:hAnsi="Times New Roman" w:cs="Times New Roman"/>
        </w:rPr>
        <w:t>Missing values were then imputed using the median of each respective column.</w:t>
      </w:r>
    </w:p>
    <w:p w14:paraId="6E063D8F" w14:textId="77777777" w:rsidR="009611DA" w:rsidRPr="009611DA" w:rsidRDefault="009611DA" w:rsidP="009611DA">
      <w:pPr>
        <w:jc w:val="both"/>
        <w:rPr>
          <w:rFonts w:ascii="Times New Roman" w:hAnsi="Times New Roman" w:cs="Times New Roman"/>
        </w:rPr>
      </w:pPr>
      <w:r w:rsidRPr="009611DA">
        <w:rPr>
          <w:rFonts w:ascii="Times New Roman" w:hAnsi="Times New Roman" w:cs="Times New Roman"/>
        </w:rPr>
        <w:t>Median imputation was selected because:</w:t>
      </w:r>
    </w:p>
    <w:p w14:paraId="0074895E" w14:textId="77777777" w:rsidR="009611DA" w:rsidRPr="009611DA" w:rsidRDefault="009611DA" w:rsidP="009611DA">
      <w:pPr>
        <w:numPr>
          <w:ilvl w:val="0"/>
          <w:numId w:val="17"/>
        </w:numPr>
        <w:jc w:val="both"/>
        <w:rPr>
          <w:rFonts w:ascii="Times New Roman" w:hAnsi="Times New Roman" w:cs="Times New Roman"/>
        </w:rPr>
      </w:pPr>
      <w:r w:rsidRPr="009611DA">
        <w:rPr>
          <w:rFonts w:ascii="Times New Roman" w:hAnsi="Times New Roman" w:cs="Times New Roman"/>
        </w:rPr>
        <w:t>It is robust to outliers.</w:t>
      </w:r>
    </w:p>
    <w:p w14:paraId="11C69CB7" w14:textId="77777777" w:rsidR="009611DA" w:rsidRPr="009611DA" w:rsidRDefault="009611DA" w:rsidP="009611DA">
      <w:pPr>
        <w:numPr>
          <w:ilvl w:val="0"/>
          <w:numId w:val="17"/>
        </w:numPr>
        <w:jc w:val="both"/>
        <w:rPr>
          <w:rFonts w:ascii="Times New Roman" w:hAnsi="Times New Roman" w:cs="Times New Roman"/>
        </w:rPr>
      </w:pPr>
      <w:r w:rsidRPr="009611DA">
        <w:rPr>
          <w:rFonts w:ascii="Times New Roman" w:hAnsi="Times New Roman" w:cs="Times New Roman"/>
        </w:rPr>
        <w:t>It preserves the central tendency of the data.</w:t>
      </w:r>
    </w:p>
    <w:p w14:paraId="0B76C97D" w14:textId="77777777" w:rsidR="009611DA" w:rsidRPr="009611DA" w:rsidRDefault="009611DA" w:rsidP="009611DA">
      <w:pPr>
        <w:numPr>
          <w:ilvl w:val="0"/>
          <w:numId w:val="17"/>
        </w:numPr>
        <w:jc w:val="both"/>
        <w:rPr>
          <w:rFonts w:ascii="Times New Roman" w:hAnsi="Times New Roman" w:cs="Times New Roman"/>
        </w:rPr>
      </w:pPr>
      <w:r w:rsidRPr="009611DA">
        <w:rPr>
          <w:rFonts w:ascii="Times New Roman" w:hAnsi="Times New Roman" w:cs="Times New Roman"/>
        </w:rPr>
        <w:t>It is appropriate for clinical variables that may have skewed distributions.</w:t>
      </w:r>
    </w:p>
    <w:p w14:paraId="671C7771" w14:textId="7BB4EE25" w:rsidR="009611DA" w:rsidRPr="009611DA" w:rsidRDefault="009611DA" w:rsidP="009611DA">
      <w:pPr>
        <w:jc w:val="both"/>
        <w:rPr>
          <w:rFonts w:ascii="Times New Roman" w:hAnsi="Times New Roman" w:cs="Times New Roman"/>
        </w:rPr>
      </w:pPr>
      <w:r w:rsidRPr="009611DA">
        <w:rPr>
          <w:rFonts w:ascii="Times New Roman" w:hAnsi="Times New Roman" w:cs="Times New Roman"/>
        </w:rPr>
        <w:t>After imputation, a full null-value check (</w:t>
      </w:r>
      <w:proofErr w:type="spellStart"/>
      <w:proofErr w:type="gramStart"/>
      <w:r w:rsidRPr="009611DA">
        <w:rPr>
          <w:rFonts w:ascii="Times New Roman" w:hAnsi="Times New Roman" w:cs="Times New Roman"/>
        </w:rPr>
        <w:t>df.isnull</w:t>
      </w:r>
      <w:proofErr w:type="spellEnd"/>
      <w:proofErr w:type="gramEnd"/>
      <w:r w:rsidRPr="009611DA">
        <w:rPr>
          <w:rFonts w:ascii="Times New Roman" w:hAnsi="Times New Roman" w:cs="Times New Roman"/>
        </w:rPr>
        <w:t>(</w:t>
      </w:r>
      <w:r w:rsidRPr="009611DA">
        <w:rPr>
          <w:rFonts w:ascii="Times New Roman" w:hAnsi="Times New Roman" w:cs="Times New Roman"/>
        </w:rPr>
        <w:t xml:space="preserve">). </w:t>
      </w:r>
      <w:proofErr w:type="gramStart"/>
      <w:r w:rsidRPr="009611DA">
        <w:rPr>
          <w:rFonts w:ascii="Times New Roman" w:hAnsi="Times New Roman" w:cs="Times New Roman"/>
        </w:rPr>
        <w:t>sum</w:t>
      </w:r>
      <w:r w:rsidRPr="009611DA">
        <w:rPr>
          <w:rFonts w:ascii="Times New Roman" w:hAnsi="Times New Roman" w:cs="Times New Roman"/>
        </w:rPr>
        <w:t>(</w:t>
      </w:r>
      <w:proofErr w:type="gramEnd"/>
      <w:r w:rsidRPr="009611DA">
        <w:rPr>
          <w:rFonts w:ascii="Times New Roman" w:hAnsi="Times New Roman" w:cs="Times New Roman"/>
        </w:rPr>
        <w:t>)) confirmed that all missing values were successfully handled, and the dataset contained zero null entries across all features.</w:t>
      </w:r>
    </w:p>
    <w:p w14:paraId="2827C6E0" w14:textId="77777777" w:rsidR="009611DA" w:rsidRPr="009611DA" w:rsidRDefault="009611DA" w:rsidP="009611DA">
      <w:pPr>
        <w:jc w:val="both"/>
        <w:rPr>
          <w:rFonts w:ascii="Times New Roman" w:hAnsi="Times New Roman" w:cs="Times New Roman"/>
          <w:b/>
          <w:bCs/>
        </w:rPr>
      </w:pPr>
      <w:r w:rsidRPr="009611DA">
        <w:rPr>
          <w:rFonts w:ascii="Times New Roman" w:hAnsi="Times New Roman" w:cs="Times New Roman"/>
          <w:b/>
          <w:bCs/>
        </w:rPr>
        <w:lastRenderedPageBreak/>
        <w:t>Duplicate Data Check</w:t>
      </w:r>
    </w:p>
    <w:p w14:paraId="190548BC" w14:textId="77777777" w:rsidR="009611DA" w:rsidRPr="009611DA" w:rsidRDefault="009611DA" w:rsidP="009611DA">
      <w:pPr>
        <w:jc w:val="both"/>
        <w:rPr>
          <w:rFonts w:ascii="Times New Roman" w:hAnsi="Times New Roman" w:cs="Times New Roman"/>
        </w:rPr>
      </w:pPr>
      <w:r w:rsidRPr="009611DA">
        <w:rPr>
          <w:rFonts w:ascii="Times New Roman" w:hAnsi="Times New Roman" w:cs="Times New Roman"/>
        </w:rPr>
        <w:t>To ensure data integrity, the dataset was examined for duplicate records using:</w:t>
      </w:r>
    </w:p>
    <w:p w14:paraId="7AC4011A" w14:textId="48701BE4" w:rsidR="009611DA" w:rsidRPr="009611DA" w:rsidRDefault="009611DA" w:rsidP="009611DA">
      <w:pPr>
        <w:jc w:val="both"/>
        <w:rPr>
          <w:rFonts w:ascii="Times New Roman" w:hAnsi="Times New Roman" w:cs="Times New Roman"/>
        </w:rPr>
      </w:pPr>
      <w:proofErr w:type="spellStart"/>
      <w:proofErr w:type="gramStart"/>
      <w:r w:rsidRPr="009611DA">
        <w:rPr>
          <w:rFonts w:ascii="Times New Roman" w:hAnsi="Times New Roman" w:cs="Times New Roman"/>
        </w:rPr>
        <w:t>df.duplicated</w:t>
      </w:r>
      <w:proofErr w:type="spellEnd"/>
      <w:proofErr w:type="gramEnd"/>
      <w:r w:rsidRPr="009611DA">
        <w:rPr>
          <w:rFonts w:ascii="Times New Roman" w:hAnsi="Times New Roman" w:cs="Times New Roman"/>
        </w:rPr>
        <w:t>(</w:t>
      </w:r>
      <w:r w:rsidRPr="009611DA">
        <w:rPr>
          <w:rFonts w:ascii="Times New Roman" w:hAnsi="Times New Roman" w:cs="Times New Roman"/>
        </w:rPr>
        <w:t xml:space="preserve">). </w:t>
      </w:r>
      <w:proofErr w:type="gramStart"/>
      <w:r w:rsidRPr="009611DA">
        <w:rPr>
          <w:rFonts w:ascii="Times New Roman" w:hAnsi="Times New Roman" w:cs="Times New Roman"/>
        </w:rPr>
        <w:t>sum</w:t>
      </w:r>
      <w:r w:rsidRPr="009611DA">
        <w:rPr>
          <w:rFonts w:ascii="Times New Roman" w:hAnsi="Times New Roman" w:cs="Times New Roman"/>
        </w:rPr>
        <w:t>(</w:t>
      </w:r>
      <w:proofErr w:type="gramEnd"/>
      <w:r w:rsidRPr="009611DA">
        <w:rPr>
          <w:rFonts w:ascii="Times New Roman" w:hAnsi="Times New Roman" w:cs="Times New Roman"/>
        </w:rPr>
        <w:t>)</w:t>
      </w:r>
    </w:p>
    <w:p w14:paraId="4C6B341C" w14:textId="77777777" w:rsidR="009611DA" w:rsidRDefault="009611DA" w:rsidP="009611DA">
      <w:pPr>
        <w:jc w:val="both"/>
        <w:rPr>
          <w:rFonts w:ascii="Times New Roman" w:hAnsi="Times New Roman" w:cs="Times New Roman"/>
        </w:rPr>
      </w:pPr>
      <w:r w:rsidRPr="009611DA">
        <w:rPr>
          <w:rFonts w:ascii="Times New Roman" w:hAnsi="Times New Roman" w:cs="Times New Roman"/>
        </w:rPr>
        <w:t>The results indicated that there were no duplicate rows present in the dataset. This confirms that each patient record was unique and no redundant data points could bias the model.</w:t>
      </w:r>
    </w:p>
    <w:p w14:paraId="402E68A1" w14:textId="025E4D4D" w:rsidR="009611DA" w:rsidRDefault="00AB49FD" w:rsidP="009611DA">
      <w:pPr>
        <w:jc w:val="both"/>
        <w:rPr>
          <w:rFonts w:ascii="Times New Roman" w:hAnsi="Times New Roman" w:cs="Times New Roman"/>
          <w:b/>
          <w:bCs/>
        </w:rPr>
      </w:pPr>
      <w:r w:rsidRPr="00AB49FD">
        <w:rPr>
          <w:rFonts w:ascii="Times New Roman" w:hAnsi="Times New Roman" w:cs="Times New Roman"/>
          <w:b/>
          <w:bCs/>
        </w:rPr>
        <w:t>b. How did you split the data into training and test sets?</w:t>
      </w:r>
    </w:p>
    <w:p w14:paraId="066694FC" w14:textId="77777777" w:rsidR="00AB49FD" w:rsidRPr="00AB49FD" w:rsidRDefault="00AB49FD" w:rsidP="00AB49FD">
      <w:pPr>
        <w:jc w:val="both"/>
        <w:rPr>
          <w:rFonts w:ascii="Times New Roman" w:hAnsi="Times New Roman" w:cs="Times New Roman"/>
          <w:b/>
          <w:bCs/>
        </w:rPr>
      </w:pPr>
      <w:r w:rsidRPr="00AB49FD">
        <w:rPr>
          <w:rFonts w:ascii="Times New Roman" w:hAnsi="Times New Roman" w:cs="Times New Roman"/>
          <w:b/>
          <w:bCs/>
        </w:rPr>
        <w:t>Data Splitting into Training and Test Sets</w:t>
      </w:r>
    </w:p>
    <w:p w14:paraId="286E2F43" w14:textId="77777777" w:rsidR="00AB49FD" w:rsidRPr="00AB49FD" w:rsidRDefault="00AB49FD" w:rsidP="00AB49FD">
      <w:pPr>
        <w:jc w:val="both"/>
        <w:rPr>
          <w:rFonts w:ascii="Times New Roman" w:hAnsi="Times New Roman" w:cs="Times New Roman"/>
        </w:rPr>
      </w:pPr>
      <w:r w:rsidRPr="00AB49FD">
        <w:rPr>
          <w:rFonts w:ascii="Times New Roman" w:hAnsi="Times New Roman" w:cs="Times New Roman"/>
        </w:rPr>
        <w:t>After cleaning the dataset, the next step was to separate the features from the target variable and divide the data into training and testing sets.</w:t>
      </w:r>
    </w:p>
    <w:p w14:paraId="2617DB28" w14:textId="4F893432" w:rsidR="00AB49FD" w:rsidRPr="00AB49FD" w:rsidRDefault="00AB49FD" w:rsidP="00AB49FD">
      <w:pPr>
        <w:jc w:val="both"/>
        <w:rPr>
          <w:rFonts w:ascii="Times New Roman" w:hAnsi="Times New Roman" w:cs="Times New Roman"/>
        </w:rPr>
      </w:pPr>
      <w:r w:rsidRPr="00AB49FD">
        <w:rPr>
          <w:rFonts w:ascii="Times New Roman" w:hAnsi="Times New Roman" w:cs="Times New Roman"/>
        </w:rPr>
        <w:t>First, the engineered variable Age</w:t>
      </w:r>
      <w:r>
        <w:rPr>
          <w:rFonts w:ascii="Times New Roman" w:hAnsi="Times New Roman" w:cs="Times New Roman"/>
        </w:rPr>
        <w:t xml:space="preserve"> </w:t>
      </w:r>
      <w:r w:rsidRPr="00AB49FD">
        <w:rPr>
          <w:rFonts w:ascii="Times New Roman" w:hAnsi="Times New Roman" w:cs="Times New Roman"/>
        </w:rPr>
        <w:t>Group was removed from the dataset to avoid redundancy and ensure that only relevant predictive features were used in model training. The dataset was then divided into:</w:t>
      </w:r>
    </w:p>
    <w:p w14:paraId="7C3F61BF" w14:textId="77777777" w:rsidR="00AB49FD" w:rsidRPr="00AB49FD" w:rsidRDefault="00AB49FD" w:rsidP="00AB49FD">
      <w:pPr>
        <w:numPr>
          <w:ilvl w:val="0"/>
          <w:numId w:val="18"/>
        </w:numPr>
        <w:jc w:val="both"/>
        <w:rPr>
          <w:rFonts w:ascii="Times New Roman" w:hAnsi="Times New Roman" w:cs="Times New Roman"/>
        </w:rPr>
      </w:pPr>
      <w:r w:rsidRPr="00AB49FD">
        <w:rPr>
          <w:rFonts w:ascii="Times New Roman" w:hAnsi="Times New Roman" w:cs="Times New Roman"/>
        </w:rPr>
        <w:t>Feature matrix (X): All independent variables</w:t>
      </w:r>
    </w:p>
    <w:p w14:paraId="2695E2E3" w14:textId="00A483C8" w:rsidR="00AB49FD" w:rsidRPr="00AB49FD" w:rsidRDefault="00AB49FD" w:rsidP="00AB49FD">
      <w:pPr>
        <w:numPr>
          <w:ilvl w:val="0"/>
          <w:numId w:val="18"/>
        </w:numPr>
        <w:jc w:val="both"/>
        <w:rPr>
          <w:rFonts w:ascii="Times New Roman" w:hAnsi="Times New Roman" w:cs="Times New Roman"/>
        </w:rPr>
      </w:pPr>
      <w:r w:rsidRPr="00AB49FD">
        <w:rPr>
          <w:rFonts w:ascii="Times New Roman" w:hAnsi="Times New Roman" w:cs="Times New Roman"/>
        </w:rPr>
        <w:t xml:space="preserve">Target variable (y): The Outcome column (0 = </w:t>
      </w:r>
      <w:r w:rsidRPr="00AB49FD">
        <w:rPr>
          <w:rFonts w:ascii="Times New Roman" w:hAnsi="Times New Roman" w:cs="Times New Roman"/>
        </w:rPr>
        <w:t>non-diabetic</w:t>
      </w:r>
      <w:r w:rsidRPr="00AB49FD">
        <w:rPr>
          <w:rFonts w:ascii="Times New Roman" w:hAnsi="Times New Roman" w:cs="Times New Roman"/>
        </w:rPr>
        <w:t>, 1 = Diabetic)</w:t>
      </w:r>
    </w:p>
    <w:p w14:paraId="5F2DD3BD" w14:textId="77777777" w:rsidR="00AB49FD" w:rsidRPr="00AB49FD" w:rsidRDefault="00AB49FD" w:rsidP="00AB49FD">
      <w:pPr>
        <w:jc w:val="both"/>
        <w:rPr>
          <w:rFonts w:ascii="Times New Roman" w:hAnsi="Times New Roman" w:cs="Times New Roman"/>
        </w:rPr>
      </w:pPr>
      <w:r w:rsidRPr="00AB49FD">
        <w:rPr>
          <w:rFonts w:ascii="Times New Roman" w:hAnsi="Times New Roman" w:cs="Times New Roman"/>
        </w:rPr>
        <w:t>To evaluate model performance objectively, the dataset was split using an 80–20 ratio:</w:t>
      </w:r>
    </w:p>
    <w:p w14:paraId="7C20D91E" w14:textId="77777777" w:rsidR="00AB49FD" w:rsidRPr="00AB49FD" w:rsidRDefault="00AB49FD" w:rsidP="00AB49FD">
      <w:pPr>
        <w:numPr>
          <w:ilvl w:val="0"/>
          <w:numId w:val="19"/>
        </w:numPr>
        <w:jc w:val="both"/>
        <w:rPr>
          <w:rFonts w:ascii="Times New Roman" w:hAnsi="Times New Roman" w:cs="Times New Roman"/>
        </w:rPr>
      </w:pPr>
      <w:r w:rsidRPr="00AB49FD">
        <w:rPr>
          <w:rFonts w:ascii="Times New Roman" w:hAnsi="Times New Roman" w:cs="Times New Roman"/>
        </w:rPr>
        <w:t>80% Training Data – Used to train the machine learning models</w:t>
      </w:r>
    </w:p>
    <w:p w14:paraId="13363D7A" w14:textId="77777777" w:rsidR="00AB49FD" w:rsidRPr="00AB49FD" w:rsidRDefault="00AB49FD" w:rsidP="00AB49FD">
      <w:pPr>
        <w:numPr>
          <w:ilvl w:val="0"/>
          <w:numId w:val="19"/>
        </w:numPr>
        <w:jc w:val="both"/>
        <w:rPr>
          <w:rFonts w:ascii="Times New Roman" w:hAnsi="Times New Roman" w:cs="Times New Roman"/>
        </w:rPr>
      </w:pPr>
      <w:r w:rsidRPr="00AB49FD">
        <w:rPr>
          <w:rFonts w:ascii="Times New Roman" w:hAnsi="Times New Roman" w:cs="Times New Roman"/>
        </w:rPr>
        <w:t>20% Test Data – Used to evaluate model performance on unseen data</w:t>
      </w:r>
    </w:p>
    <w:p w14:paraId="22E12240" w14:textId="77777777" w:rsidR="00AB49FD" w:rsidRPr="00AB49FD" w:rsidRDefault="00AB49FD" w:rsidP="00AB49FD">
      <w:pPr>
        <w:jc w:val="both"/>
        <w:rPr>
          <w:rFonts w:ascii="Times New Roman" w:hAnsi="Times New Roman" w:cs="Times New Roman"/>
        </w:rPr>
      </w:pPr>
      <w:r w:rsidRPr="00AB49FD">
        <w:rPr>
          <w:rFonts w:ascii="Times New Roman" w:hAnsi="Times New Roman" w:cs="Times New Roman"/>
        </w:rPr>
        <w:t xml:space="preserve">The split was performed using </w:t>
      </w:r>
      <w:proofErr w:type="spellStart"/>
      <w:r w:rsidRPr="00AB49FD">
        <w:rPr>
          <w:rFonts w:ascii="Times New Roman" w:hAnsi="Times New Roman" w:cs="Times New Roman"/>
        </w:rPr>
        <w:t>train_test_</w:t>
      </w:r>
      <w:proofErr w:type="gramStart"/>
      <w:r w:rsidRPr="00AB49FD">
        <w:rPr>
          <w:rFonts w:ascii="Times New Roman" w:hAnsi="Times New Roman" w:cs="Times New Roman"/>
        </w:rPr>
        <w:t>split</w:t>
      </w:r>
      <w:proofErr w:type="spellEnd"/>
      <w:r w:rsidRPr="00AB49FD">
        <w:rPr>
          <w:rFonts w:ascii="Times New Roman" w:hAnsi="Times New Roman" w:cs="Times New Roman"/>
        </w:rPr>
        <w:t>(</w:t>
      </w:r>
      <w:proofErr w:type="gramEnd"/>
      <w:r w:rsidRPr="00AB49FD">
        <w:rPr>
          <w:rFonts w:ascii="Times New Roman" w:hAnsi="Times New Roman" w:cs="Times New Roman"/>
        </w:rPr>
        <w:t>) with:</w:t>
      </w:r>
    </w:p>
    <w:p w14:paraId="31EBBC2E" w14:textId="77777777" w:rsidR="00AB49FD" w:rsidRPr="00AB49FD" w:rsidRDefault="00AB49FD" w:rsidP="00AB49FD">
      <w:pPr>
        <w:numPr>
          <w:ilvl w:val="0"/>
          <w:numId w:val="20"/>
        </w:numPr>
        <w:jc w:val="both"/>
        <w:rPr>
          <w:rFonts w:ascii="Times New Roman" w:hAnsi="Times New Roman" w:cs="Times New Roman"/>
        </w:rPr>
      </w:pPr>
      <w:proofErr w:type="spellStart"/>
      <w:r w:rsidRPr="00AB49FD">
        <w:rPr>
          <w:rFonts w:ascii="Times New Roman" w:hAnsi="Times New Roman" w:cs="Times New Roman"/>
        </w:rPr>
        <w:t>test_size</w:t>
      </w:r>
      <w:proofErr w:type="spellEnd"/>
      <w:r w:rsidRPr="00AB49FD">
        <w:rPr>
          <w:rFonts w:ascii="Times New Roman" w:hAnsi="Times New Roman" w:cs="Times New Roman"/>
        </w:rPr>
        <w:t xml:space="preserve"> = 0.2 (20% test set)</w:t>
      </w:r>
    </w:p>
    <w:p w14:paraId="3B9EFCC4" w14:textId="77777777" w:rsidR="00AB49FD" w:rsidRPr="00AB49FD" w:rsidRDefault="00AB49FD" w:rsidP="00AB49FD">
      <w:pPr>
        <w:numPr>
          <w:ilvl w:val="0"/>
          <w:numId w:val="20"/>
        </w:numPr>
        <w:jc w:val="both"/>
        <w:rPr>
          <w:rFonts w:ascii="Times New Roman" w:hAnsi="Times New Roman" w:cs="Times New Roman"/>
        </w:rPr>
      </w:pPr>
      <w:proofErr w:type="spellStart"/>
      <w:r w:rsidRPr="00AB49FD">
        <w:rPr>
          <w:rFonts w:ascii="Times New Roman" w:hAnsi="Times New Roman" w:cs="Times New Roman"/>
        </w:rPr>
        <w:t>random_state</w:t>
      </w:r>
      <w:proofErr w:type="spellEnd"/>
      <w:r w:rsidRPr="00AB49FD">
        <w:rPr>
          <w:rFonts w:ascii="Times New Roman" w:hAnsi="Times New Roman" w:cs="Times New Roman"/>
        </w:rPr>
        <w:t xml:space="preserve"> = 42 to ensure reproducibility of results</w:t>
      </w:r>
    </w:p>
    <w:p w14:paraId="5D53ACB0" w14:textId="77777777" w:rsidR="00AB49FD" w:rsidRPr="00AB49FD" w:rsidRDefault="00AB49FD" w:rsidP="00AB49FD">
      <w:pPr>
        <w:jc w:val="both"/>
        <w:rPr>
          <w:rFonts w:ascii="Times New Roman" w:hAnsi="Times New Roman" w:cs="Times New Roman"/>
        </w:rPr>
      </w:pPr>
      <w:r w:rsidRPr="00AB49FD">
        <w:rPr>
          <w:rFonts w:ascii="Times New Roman" w:hAnsi="Times New Roman" w:cs="Times New Roman"/>
        </w:rPr>
        <w:t>Using a fixed random state ensures that the data split remains consistent across multiple runs, which improves experiment reliability and reproducibility.</w:t>
      </w:r>
    </w:p>
    <w:p w14:paraId="6E14D2B2" w14:textId="77777777" w:rsidR="00AB49FD" w:rsidRPr="00AB49FD" w:rsidRDefault="00AB49FD" w:rsidP="00AB49FD">
      <w:pPr>
        <w:jc w:val="both"/>
        <w:rPr>
          <w:rFonts w:ascii="Times New Roman" w:hAnsi="Times New Roman" w:cs="Times New Roman"/>
        </w:rPr>
      </w:pPr>
      <w:r w:rsidRPr="00AB49FD">
        <w:rPr>
          <w:rFonts w:ascii="Times New Roman" w:hAnsi="Times New Roman" w:cs="Times New Roman"/>
        </w:rPr>
        <w:t>This approach ensures that:</w:t>
      </w:r>
    </w:p>
    <w:p w14:paraId="2FE3F30C" w14:textId="77777777" w:rsidR="00AB49FD" w:rsidRPr="00AB49FD" w:rsidRDefault="00AB49FD" w:rsidP="00AB49FD">
      <w:pPr>
        <w:numPr>
          <w:ilvl w:val="0"/>
          <w:numId w:val="21"/>
        </w:numPr>
        <w:jc w:val="both"/>
        <w:rPr>
          <w:rFonts w:ascii="Times New Roman" w:hAnsi="Times New Roman" w:cs="Times New Roman"/>
        </w:rPr>
      </w:pPr>
      <w:r w:rsidRPr="00AB49FD">
        <w:rPr>
          <w:rFonts w:ascii="Times New Roman" w:hAnsi="Times New Roman" w:cs="Times New Roman"/>
        </w:rPr>
        <w:t>The model learns from sufficient data.</w:t>
      </w:r>
    </w:p>
    <w:p w14:paraId="56EFDAEA" w14:textId="77777777" w:rsidR="00AB49FD" w:rsidRPr="00AB49FD" w:rsidRDefault="00AB49FD" w:rsidP="00AB49FD">
      <w:pPr>
        <w:numPr>
          <w:ilvl w:val="0"/>
          <w:numId w:val="21"/>
        </w:numPr>
        <w:jc w:val="both"/>
        <w:rPr>
          <w:rFonts w:ascii="Times New Roman" w:hAnsi="Times New Roman" w:cs="Times New Roman"/>
        </w:rPr>
      </w:pPr>
      <w:r w:rsidRPr="00AB49FD">
        <w:rPr>
          <w:rFonts w:ascii="Times New Roman" w:hAnsi="Times New Roman" w:cs="Times New Roman"/>
        </w:rPr>
        <w:t>Performance evaluation is conducted on unseen samples.</w:t>
      </w:r>
    </w:p>
    <w:p w14:paraId="4AAE2EC1" w14:textId="77777777" w:rsidR="00AB49FD" w:rsidRPr="00AB49FD" w:rsidRDefault="00AB49FD" w:rsidP="00AB49FD">
      <w:pPr>
        <w:numPr>
          <w:ilvl w:val="0"/>
          <w:numId w:val="21"/>
        </w:numPr>
        <w:jc w:val="both"/>
        <w:rPr>
          <w:rFonts w:ascii="Times New Roman" w:hAnsi="Times New Roman" w:cs="Times New Roman"/>
        </w:rPr>
      </w:pPr>
      <w:r w:rsidRPr="00AB49FD">
        <w:rPr>
          <w:rFonts w:ascii="Times New Roman" w:hAnsi="Times New Roman" w:cs="Times New Roman"/>
        </w:rPr>
        <w:t>Overfitting risk is reduced by validating on independent data.</w:t>
      </w:r>
    </w:p>
    <w:p w14:paraId="43F5E224" w14:textId="7AFC157E" w:rsidR="00AB49FD" w:rsidRDefault="00AB49FD" w:rsidP="009611DA">
      <w:pPr>
        <w:jc w:val="both"/>
        <w:rPr>
          <w:rFonts w:ascii="Times New Roman" w:hAnsi="Times New Roman" w:cs="Times New Roman"/>
          <w:b/>
          <w:bCs/>
        </w:rPr>
      </w:pPr>
      <w:r w:rsidRPr="00AB49FD">
        <w:rPr>
          <w:rFonts w:ascii="Times New Roman" w:hAnsi="Times New Roman" w:cs="Times New Roman"/>
          <w:b/>
          <w:bCs/>
        </w:rPr>
        <w:t>c. Please include any necessary analysis and encoding steps you took as well.</w:t>
      </w:r>
    </w:p>
    <w:p w14:paraId="29F32AA7" w14:textId="77777777" w:rsidR="00FF2456" w:rsidRPr="00FF2456" w:rsidRDefault="00FF2456" w:rsidP="00FF2456">
      <w:pPr>
        <w:jc w:val="both"/>
        <w:rPr>
          <w:rFonts w:ascii="Times New Roman" w:hAnsi="Times New Roman" w:cs="Times New Roman"/>
          <w:b/>
          <w:bCs/>
        </w:rPr>
      </w:pPr>
      <w:r w:rsidRPr="00FF2456">
        <w:rPr>
          <w:rFonts w:ascii="Times New Roman" w:hAnsi="Times New Roman" w:cs="Times New Roman"/>
          <w:b/>
          <w:bCs/>
        </w:rPr>
        <w:t>Exploratory Analysis and Feature Engineering</w:t>
      </w:r>
    </w:p>
    <w:p w14:paraId="70B80582" w14:textId="77777777" w:rsidR="00FF2456" w:rsidRPr="00FF2456" w:rsidRDefault="00FF2456" w:rsidP="00FF2456">
      <w:pPr>
        <w:jc w:val="both"/>
        <w:rPr>
          <w:rFonts w:ascii="Times New Roman" w:hAnsi="Times New Roman" w:cs="Times New Roman"/>
        </w:rPr>
      </w:pPr>
      <w:r w:rsidRPr="00FF2456">
        <w:rPr>
          <w:rFonts w:ascii="Times New Roman" w:hAnsi="Times New Roman" w:cs="Times New Roman"/>
        </w:rPr>
        <w:lastRenderedPageBreak/>
        <w:t>After cleaning and splitting the data, exploratory data analysis (EDA) was performed to better understand relationships between clinical features and diabetes outcomes. This step helped validate that the dataset had strong predictive potential.</w:t>
      </w:r>
    </w:p>
    <w:p w14:paraId="5EB838F2" w14:textId="77777777" w:rsidR="00FF2456" w:rsidRPr="00FF2456" w:rsidRDefault="00FF2456" w:rsidP="00FF2456">
      <w:pPr>
        <w:jc w:val="both"/>
        <w:rPr>
          <w:rFonts w:ascii="Times New Roman" w:hAnsi="Times New Roman" w:cs="Times New Roman"/>
        </w:rPr>
      </w:pPr>
      <w:r w:rsidRPr="00FF2456">
        <w:rPr>
          <w:rFonts w:ascii="Times New Roman" w:hAnsi="Times New Roman" w:cs="Times New Roman"/>
        </w:rPr>
        <w:t>1. Glucose Distribution by Outcome</w:t>
      </w:r>
    </w:p>
    <w:p w14:paraId="5C6D8B55" w14:textId="77777777" w:rsidR="00FF2456" w:rsidRPr="00FF2456" w:rsidRDefault="00FF2456" w:rsidP="00FF2456">
      <w:pPr>
        <w:jc w:val="both"/>
        <w:rPr>
          <w:rFonts w:ascii="Times New Roman" w:hAnsi="Times New Roman" w:cs="Times New Roman"/>
        </w:rPr>
      </w:pPr>
      <w:r w:rsidRPr="00FF2456">
        <w:rPr>
          <w:rFonts w:ascii="Times New Roman" w:hAnsi="Times New Roman" w:cs="Times New Roman"/>
        </w:rPr>
        <w:t>A histogram with density curves was plotted to compare glucose levels between diabetic and non-diabetic patients.</w:t>
      </w:r>
    </w:p>
    <w:p w14:paraId="71871989" w14:textId="77777777" w:rsidR="00FF2456" w:rsidRPr="00FF2456" w:rsidRDefault="00FF2456" w:rsidP="00FF2456">
      <w:pPr>
        <w:jc w:val="both"/>
        <w:rPr>
          <w:rFonts w:ascii="Times New Roman" w:hAnsi="Times New Roman" w:cs="Times New Roman"/>
        </w:rPr>
      </w:pPr>
      <w:r w:rsidRPr="00FF2456">
        <w:rPr>
          <w:rFonts w:ascii="Times New Roman" w:hAnsi="Times New Roman" w:cs="Times New Roman"/>
        </w:rPr>
        <w:t>The visualization clearly showed that:</w:t>
      </w:r>
    </w:p>
    <w:p w14:paraId="66EB9EEB" w14:textId="77777777" w:rsidR="00FF2456" w:rsidRPr="00FF2456" w:rsidRDefault="00FF2456" w:rsidP="00FF2456">
      <w:pPr>
        <w:numPr>
          <w:ilvl w:val="0"/>
          <w:numId w:val="22"/>
        </w:numPr>
        <w:jc w:val="both"/>
        <w:rPr>
          <w:rFonts w:ascii="Times New Roman" w:hAnsi="Times New Roman" w:cs="Times New Roman"/>
        </w:rPr>
      </w:pPr>
      <w:r w:rsidRPr="00FF2456">
        <w:rPr>
          <w:rFonts w:ascii="Times New Roman" w:hAnsi="Times New Roman" w:cs="Times New Roman"/>
        </w:rPr>
        <w:t>Diabetic patients tend to have significantly higher glucose levels.</w:t>
      </w:r>
    </w:p>
    <w:p w14:paraId="783C8AD7" w14:textId="77777777" w:rsidR="00FF2456" w:rsidRPr="00FF2456" w:rsidRDefault="00FF2456" w:rsidP="00FF2456">
      <w:pPr>
        <w:numPr>
          <w:ilvl w:val="0"/>
          <w:numId w:val="22"/>
        </w:numPr>
        <w:jc w:val="both"/>
        <w:rPr>
          <w:rFonts w:ascii="Times New Roman" w:hAnsi="Times New Roman" w:cs="Times New Roman"/>
        </w:rPr>
      </w:pPr>
      <w:r w:rsidRPr="00FF2456">
        <w:rPr>
          <w:rFonts w:ascii="Times New Roman" w:hAnsi="Times New Roman" w:cs="Times New Roman"/>
        </w:rPr>
        <w:t>The distributions of the two groups are visibly separated.</w:t>
      </w:r>
    </w:p>
    <w:p w14:paraId="45A74268" w14:textId="77777777" w:rsidR="00FF2456" w:rsidRPr="00FF2456" w:rsidRDefault="00FF2456" w:rsidP="00FF2456">
      <w:pPr>
        <w:numPr>
          <w:ilvl w:val="0"/>
          <w:numId w:val="22"/>
        </w:numPr>
        <w:jc w:val="both"/>
        <w:rPr>
          <w:rFonts w:ascii="Times New Roman" w:hAnsi="Times New Roman" w:cs="Times New Roman"/>
        </w:rPr>
      </w:pPr>
      <w:r w:rsidRPr="00FF2456">
        <w:rPr>
          <w:rFonts w:ascii="Times New Roman" w:hAnsi="Times New Roman" w:cs="Times New Roman"/>
        </w:rPr>
        <w:t>Glucose appears to be one of the strongest predictive features.</w:t>
      </w:r>
    </w:p>
    <w:p w14:paraId="3CAB63A0" w14:textId="77777777" w:rsidR="00FF2456" w:rsidRDefault="00FF2456" w:rsidP="00FF2456">
      <w:pPr>
        <w:jc w:val="both"/>
        <w:rPr>
          <w:rFonts w:ascii="Times New Roman" w:hAnsi="Times New Roman" w:cs="Times New Roman"/>
        </w:rPr>
      </w:pPr>
      <w:r w:rsidRPr="00FF2456">
        <w:rPr>
          <w:rFonts w:ascii="Times New Roman" w:hAnsi="Times New Roman" w:cs="Times New Roman"/>
        </w:rPr>
        <w:t>This confirms its medical relevance in diabetes diagnosis.</w:t>
      </w:r>
    </w:p>
    <w:p w14:paraId="7217946E" w14:textId="772E121E" w:rsidR="00224F3A" w:rsidRPr="00FF2456" w:rsidRDefault="00224F3A" w:rsidP="00FF2456">
      <w:pPr>
        <w:jc w:val="both"/>
        <w:rPr>
          <w:rFonts w:ascii="Times New Roman" w:hAnsi="Times New Roman" w:cs="Times New Roman"/>
        </w:rPr>
      </w:pPr>
      <w:r w:rsidRPr="00224F3A">
        <w:rPr>
          <w:rFonts w:ascii="Times New Roman" w:hAnsi="Times New Roman" w:cs="Times New Roman"/>
        </w:rPr>
        <w:drawing>
          <wp:inline distT="0" distB="0" distL="0" distR="0" wp14:anchorId="3D79F266" wp14:editId="0A551A62">
            <wp:extent cx="5037257" cy="3452159"/>
            <wp:effectExtent l="0" t="0" r="0" b="0"/>
            <wp:docPr id="49434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45284" name=""/>
                    <pic:cNvPicPr/>
                  </pic:nvPicPr>
                  <pic:blipFill>
                    <a:blip r:embed="rId9"/>
                    <a:stretch>
                      <a:fillRect/>
                    </a:stretch>
                  </pic:blipFill>
                  <pic:spPr>
                    <a:xfrm>
                      <a:off x="0" y="0"/>
                      <a:ext cx="5037257" cy="3452159"/>
                    </a:xfrm>
                    <a:prstGeom prst="rect">
                      <a:avLst/>
                    </a:prstGeom>
                  </pic:spPr>
                </pic:pic>
              </a:graphicData>
            </a:graphic>
          </wp:inline>
        </w:drawing>
      </w:r>
    </w:p>
    <w:p w14:paraId="7804C675" w14:textId="77777777" w:rsidR="00FF2456" w:rsidRPr="00FF2456" w:rsidRDefault="00FF2456" w:rsidP="00FF2456">
      <w:pPr>
        <w:jc w:val="both"/>
        <w:rPr>
          <w:rFonts w:ascii="Times New Roman" w:hAnsi="Times New Roman" w:cs="Times New Roman"/>
        </w:rPr>
      </w:pPr>
      <w:r w:rsidRPr="00FF2456">
        <w:rPr>
          <w:rFonts w:ascii="Times New Roman" w:hAnsi="Times New Roman" w:cs="Times New Roman"/>
        </w:rPr>
        <w:t>2. Diabetes Risk Trend by Age</w:t>
      </w:r>
    </w:p>
    <w:p w14:paraId="6A3E737B" w14:textId="77777777" w:rsidR="00FF2456" w:rsidRPr="00FF2456" w:rsidRDefault="00FF2456" w:rsidP="00FF2456">
      <w:pPr>
        <w:jc w:val="both"/>
        <w:rPr>
          <w:rFonts w:ascii="Times New Roman" w:hAnsi="Times New Roman" w:cs="Times New Roman"/>
        </w:rPr>
      </w:pPr>
      <w:r w:rsidRPr="00FF2456">
        <w:rPr>
          <w:rFonts w:ascii="Times New Roman" w:hAnsi="Times New Roman" w:cs="Times New Roman"/>
        </w:rPr>
        <w:t>A line plot was used to observe how diabetes occurrence varies with age.</w:t>
      </w:r>
    </w:p>
    <w:p w14:paraId="78E134FC" w14:textId="77777777" w:rsidR="00FF2456" w:rsidRPr="00FF2456" w:rsidRDefault="00FF2456" w:rsidP="00FF2456">
      <w:pPr>
        <w:jc w:val="both"/>
        <w:rPr>
          <w:rFonts w:ascii="Times New Roman" w:hAnsi="Times New Roman" w:cs="Times New Roman"/>
        </w:rPr>
      </w:pPr>
      <w:r w:rsidRPr="00FF2456">
        <w:rPr>
          <w:rFonts w:ascii="Times New Roman" w:hAnsi="Times New Roman" w:cs="Times New Roman"/>
        </w:rPr>
        <w:t>The trend indicates:</w:t>
      </w:r>
    </w:p>
    <w:p w14:paraId="72BA98B0" w14:textId="77777777" w:rsidR="00FF2456" w:rsidRPr="00FF2456" w:rsidRDefault="00FF2456" w:rsidP="00FF2456">
      <w:pPr>
        <w:numPr>
          <w:ilvl w:val="0"/>
          <w:numId w:val="23"/>
        </w:numPr>
        <w:jc w:val="both"/>
        <w:rPr>
          <w:rFonts w:ascii="Times New Roman" w:hAnsi="Times New Roman" w:cs="Times New Roman"/>
        </w:rPr>
      </w:pPr>
      <w:r w:rsidRPr="00FF2456">
        <w:rPr>
          <w:rFonts w:ascii="Times New Roman" w:hAnsi="Times New Roman" w:cs="Times New Roman"/>
        </w:rPr>
        <w:t>Diabetes probability increases with age.</w:t>
      </w:r>
    </w:p>
    <w:p w14:paraId="7B807C90" w14:textId="77777777" w:rsidR="00FF2456" w:rsidRPr="00FF2456" w:rsidRDefault="00FF2456" w:rsidP="00FF2456">
      <w:pPr>
        <w:numPr>
          <w:ilvl w:val="0"/>
          <w:numId w:val="23"/>
        </w:numPr>
        <w:jc w:val="both"/>
        <w:rPr>
          <w:rFonts w:ascii="Times New Roman" w:hAnsi="Times New Roman" w:cs="Times New Roman"/>
        </w:rPr>
      </w:pPr>
      <w:r w:rsidRPr="00FF2456">
        <w:rPr>
          <w:rFonts w:ascii="Times New Roman" w:hAnsi="Times New Roman" w:cs="Times New Roman"/>
        </w:rPr>
        <w:t>Older individuals show a higher likelihood of being diabetic.</w:t>
      </w:r>
    </w:p>
    <w:p w14:paraId="0B379E6C" w14:textId="77777777" w:rsidR="00FF2456" w:rsidRDefault="00FF2456" w:rsidP="00FF2456">
      <w:pPr>
        <w:jc w:val="both"/>
        <w:rPr>
          <w:rFonts w:ascii="Times New Roman" w:hAnsi="Times New Roman" w:cs="Times New Roman"/>
        </w:rPr>
      </w:pPr>
      <w:r w:rsidRPr="00FF2456">
        <w:rPr>
          <w:rFonts w:ascii="Times New Roman" w:hAnsi="Times New Roman" w:cs="Times New Roman"/>
        </w:rPr>
        <w:lastRenderedPageBreak/>
        <w:t>This supports the inclusion of age as an important predictive variable.</w:t>
      </w:r>
    </w:p>
    <w:p w14:paraId="207A5255" w14:textId="336BDC49" w:rsidR="00224F3A" w:rsidRPr="00FF2456" w:rsidRDefault="00224F3A" w:rsidP="00FF2456">
      <w:pPr>
        <w:jc w:val="both"/>
        <w:rPr>
          <w:rFonts w:ascii="Times New Roman" w:hAnsi="Times New Roman" w:cs="Times New Roman"/>
        </w:rPr>
      </w:pPr>
      <w:r w:rsidRPr="00224F3A">
        <w:rPr>
          <w:rFonts w:ascii="Times New Roman" w:hAnsi="Times New Roman" w:cs="Times New Roman"/>
        </w:rPr>
        <w:drawing>
          <wp:inline distT="0" distB="0" distL="0" distR="0" wp14:anchorId="4BEEA892" wp14:editId="1DC5D0E4">
            <wp:extent cx="5197290" cy="3444538"/>
            <wp:effectExtent l="0" t="0" r="3810" b="3810"/>
            <wp:docPr id="142321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19180" name=""/>
                    <pic:cNvPicPr/>
                  </pic:nvPicPr>
                  <pic:blipFill>
                    <a:blip r:embed="rId10"/>
                    <a:stretch>
                      <a:fillRect/>
                    </a:stretch>
                  </pic:blipFill>
                  <pic:spPr>
                    <a:xfrm>
                      <a:off x="0" y="0"/>
                      <a:ext cx="5197290" cy="3444538"/>
                    </a:xfrm>
                    <a:prstGeom prst="rect">
                      <a:avLst/>
                    </a:prstGeom>
                  </pic:spPr>
                </pic:pic>
              </a:graphicData>
            </a:graphic>
          </wp:inline>
        </w:drawing>
      </w:r>
    </w:p>
    <w:p w14:paraId="7CCE5371" w14:textId="77777777" w:rsidR="00FF2456" w:rsidRPr="00FF2456" w:rsidRDefault="00FF2456" w:rsidP="00FF2456">
      <w:pPr>
        <w:jc w:val="both"/>
        <w:rPr>
          <w:rFonts w:ascii="Times New Roman" w:hAnsi="Times New Roman" w:cs="Times New Roman"/>
        </w:rPr>
      </w:pPr>
      <w:r w:rsidRPr="00FF2456">
        <w:rPr>
          <w:rFonts w:ascii="Times New Roman" w:hAnsi="Times New Roman" w:cs="Times New Roman"/>
        </w:rPr>
        <w:t>3. Glucose Density Comparison</w:t>
      </w:r>
    </w:p>
    <w:p w14:paraId="1264228B" w14:textId="77777777" w:rsidR="00FF2456" w:rsidRPr="00FF2456" w:rsidRDefault="00FF2456" w:rsidP="00FF2456">
      <w:pPr>
        <w:jc w:val="both"/>
        <w:rPr>
          <w:rFonts w:ascii="Times New Roman" w:hAnsi="Times New Roman" w:cs="Times New Roman"/>
        </w:rPr>
      </w:pPr>
      <w:r w:rsidRPr="00FF2456">
        <w:rPr>
          <w:rFonts w:ascii="Times New Roman" w:hAnsi="Times New Roman" w:cs="Times New Roman"/>
        </w:rPr>
        <w:t>Kernel density estimation (KDE) plots were used to compare glucose distributions separately for diabetic and non-diabetic groups.</w:t>
      </w:r>
    </w:p>
    <w:p w14:paraId="268DF827" w14:textId="77777777" w:rsidR="00FF2456" w:rsidRPr="00FF2456" w:rsidRDefault="00FF2456" w:rsidP="00FF2456">
      <w:pPr>
        <w:jc w:val="both"/>
        <w:rPr>
          <w:rFonts w:ascii="Times New Roman" w:hAnsi="Times New Roman" w:cs="Times New Roman"/>
        </w:rPr>
      </w:pPr>
      <w:r w:rsidRPr="00FF2456">
        <w:rPr>
          <w:rFonts w:ascii="Times New Roman" w:hAnsi="Times New Roman" w:cs="Times New Roman"/>
        </w:rPr>
        <w:t>The density curves showed:</w:t>
      </w:r>
    </w:p>
    <w:p w14:paraId="2F75B8DA" w14:textId="77777777" w:rsidR="00FF2456" w:rsidRPr="00FF2456" w:rsidRDefault="00FF2456" w:rsidP="00FF2456">
      <w:pPr>
        <w:numPr>
          <w:ilvl w:val="0"/>
          <w:numId w:val="24"/>
        </w:numPr>
        <w:jc w:val="both"/>
        <w:rPr>
          <w:rFonts w:ascii="Times New Roman" w:hAnsi="Times New Roman" w:cs="Times New Roman"/>
        </w:rPr>
      </w:pPr>
      <w:r w:rsidRPr="00FF2456">
        <w:rPr>
          <w:rFonts w:ascii="Times New Roman" w:hAnsi="Times New Roman" w:cs="Times New Roman"/>
        </w:rPr>
        <w:t>Clear rightward shift for diabetic patients.</w:t>
      </w:r>
    </w:p>
    <w:p w14:paraId="52413E03" w14:textId="77777777" w:rsidR="00FF2456" w:rsidRPr="00FF2456" w:rsidRDefault="00FF2456" w:rsidP="00FF2456">
      <w:pPr>
        <w:numPr>
          <w:ilvl w:val="0"/>
          <w:numId w:val="24"/>
        </w:numPr>
        <w:jc w:val="both"/>
        <w:rPr>
          <w:rFonts w:ascii="Times New Roman" w:hAnsi="Times New Roman" w:cs="Times New Roman"/>
        </w:rPr>
      </w:pPr>
      <w:r w:rsidRPr="00FF2456">
        <w:rPr>
          <w:rFonts w:ascii="Times New Roman" w:hAnsi="Times New Roman" w:cs="Times New Roman"/>
        </w:rPr>
        <w:t>Minimal overlap in extreme glucose ranges.</w:t>
      </w:r>
    </w:p>
    <w:p w14:paraId="2BF4E97C" w14:textId="77777777" w:rsidR="00FF2456" w:rsidRDefault="00FF2456" w:rsidP="00FF2456">
      <w:pPr>
        <w:jc w:val="both"/>
        <w:rPr>
          <w:rFonts w:ascii="Times New Roman" w:hAnsi="Times New Roman" w:cs="Times New Roman"/>
        </w:rPr>
      </w:pPr>
      <w:r w:rsidRPr="00FF2456">
        <w:rPr>
          <w:rFonts w:ascii="Times New Roman" w:hAnsi="Times New Roman" w:cs="Times New Roman"/>
        </w:rPr>
        <w:t>This strengthens the assumption that glucose levels are highly discriminative.</w:t>
      </w:r>
    </w:p>
    <w:p w14:paraId="23FB6B87" w14:textId="7E96E9A6" w:rsidR="000035FB" w:rsidRPr="00FF2456" w:rsidRDefault="000035FB" w:rsidP="00FF2456">
      <w:pPr>
        <w:jc w:val="both"/>
        <w:rPr>
          <w:rFonts w:ascii="Times New Roman" w:hAnsi="Times New Roman" w:cs="Times New Roman"/>
        </w:rPr>
      </w:pPr>
      <w:r w:rsidRPr="000035FB">
        <w:rPr>
          <w:rFonts w:ascii="Times New Roman" w:hAnsi="Times New Roman" w:cs="Times New Roman"/>
        </w:rPr>
        <w:lastRenderedPageBreak/>
        <w:drawing>
          <wp:inline distT="0" distB="0" distL="0" distR="0" wp14:anchorId="7E8E8DD2" wp14:editId="3DE3BB15">
            <wp:extent cx="5227773" cy="3505504"/>
            <wp:effectExtent l="0" t="0" r="0" b="0"/>
            <wp:docPr id="187327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79447" name=""/>
                    <pic:cNvPicPr/>
                  </pic:nvPicPr>
                  <pic:blipFill>
                    <a:blip r:embed="rId11"/>
                    <a:stretch>
                      <a:fillRect/>
                    </a:stretch>
                  </pic:blipFill>
                  <pic:spPr>
                    <a:xfrm>
                      <a:off x="0" y="0"/>
                      <a:ext cx="5227773" cy="3505504"/>
                    </a:xfrm>
                    <a:prstGeom prst="rect">
                      <a:avLst/>
                    </a:prstGeom>
                  </pic:spPr>
                </pic:pic>
              </a:graphicData>
            </a:graphic>
          </wp:inline>
        </w:drawing>
      </w:r>
    </w:p>
    <w:p w14:paraId="472460D5" w14:textId="77777777" w:rsidR="00FF2456" w:rsidRPr="00FF2456" w:rsidRDefault="00FF2456" w:rsidP="00FF2456">
      <w:pPr>
        <w:jc w:val="both"/>
        <w:rPr>
          <w:rFonts w:ascii="Times New Roman" w:hAnsi="Times New Roman" w:cs="Times New Roman"/>
        </w:rPr>
      </w:pPr>
      <w:r w:rsidRPr="00FF2456">
        <w:rPr>
          <w:rFonts w:ascii="Times New Roman" w:hAnsi="Times New Roman" w:cs="Times New Roman"/>
        </w:rPr>
        <w:t>4. Age Group Feature Engineering</w:t>
      </w:r>
    </w:p>
    <w:p w14:paraId="59A3976E" w14:textId="1D24F4B3" w:rsidR="00FF2456" w:rsidRPr="00FF2456" w:rsidRDefault="00FF2456" w:rsidP="00FF2456">
      <w:pPr>
        <w:jc w:val="both"/>
        <w:rPr>
          <w:rFonts w:ascii="Times New Roman" w:hAnsi="Times New Roman" w:cs="Times New Roman"/>
        </w:rPr>
      </w:pPr>
      <w:r w:rsidRPr="00FF2456">
        <w:rPr>
          <w:rFonts w:ascii="Times New Roman" w:hAnsi="Times New Roman" w:cs="Times New Roman"/>
        </w:rPr>
        <w:t>To better analyze age-based trends, a new categorical variable Age</w:t>
      </w:r>
      <w:r>
        <w:rPr>
          <w:rFonts w:ascii="Times New Roman" w:hAnsi="Times New Roman" w:cs="Times New Roman"/>
        </w:rPr>
        <w:t xml:space="preserve"> </w:t>
      </w:r>
      <w:r w:rsidRPr="00FF2456">
        <w:rPr>
          <w:rFonts w:ascii="Times New Roman" w:hAnsi="Times New Roman" w:cs="Times New Roman"/>
        </w:rPr>
        <w:t>Group was created using binning:</w:t>
      </w:r>
    </w:p>
    <w:p w14:paraId="73F53ECF" w14:textId="77777777" w:rsidR="00FF2456" w:rsidRPr="00FF2456" w:rsidRDefault="00FF2456" w:rsidP="00FF2456">
      <w:pPr>
        <w:numPr>
          <w:ilvl w:val="0"/>
          <w:numId w:val="25"/>
        </w:numPr>
        <w:jc w:val="both"/>
        <w:rPr>
          <w:rFonts w:ascii="Times New Roman" w:hAnsi="Times New Roman" w:cs="Times New Roman"/>
        </w:rPr>
      </w:pPr>
      <w:r w:rsidRPr="00FF2456">
        <w:rPr>
          <w:rFonts w:ascii="Times New Roman" w:hAnsi="Times New Roman" w:cs="Times New Roman"/>
        </w:rPr>
        <w:t>20–30</w:t>
      </w:r>
    </w:p>
    <w:p w14:paraId="227781F6" w14:textId="77777777" w:rsidR="00FF2456" w:rsidRPr="00FF2456" w:rsidRDefault="00FF2456" w:rsidP="00FF2456">
      <w:pPr>
        <w:numPr>
          <w:ilvl w:val="0"/>
          <w:numId w:val="25"/>
        </w:numPr>
        <w:jc w:val="both"/>
        <w:rPr>
          <w:rFonts w:ascii="Times New Roman" w:hAnsi="Times New Roman" w:cs="Times New Roman"/>
        </w:rPr>
      </w:pPr>
      <w:r w:rsidRPr="00FF2456">
        <w:rPr>
          <w:rFonts w:ascii="Times New Roman" w:hAnsi="Times New Roman" w:cs="Times New Roman"/>
        </w:rPr>
        <w:t>30–40</w:t>
      </w:r>
    </w:p>
    <w:p w14:paraId="5DC19075" w14:textId="77777777" w:rsidR="00FF2456" w:rsidRPr="00FF2456" w:rsidRDefault="00FF2456" w:rsidP="00FF2456">
      <w:pPr>
        <w:numPr>
          <w:ilvl w:val="0"/>
          <w:numId w:val="25"/>
        </w:numPr>
        <w:jc w:val="both"/>
        <w:rPr>
          <w:rFonts w:ascii="Times New Roman" w:hAnsi="Times New Roman" w:cs="Times New Roman"/>
        </w:rPr>
      </w:pPr>
      <w:r w:rsidRPr="00FF2456">
        <w:rPr>
          <w:rFonts w:ascii="Times New Roman" w:hAnsi="Times New Roman" w:cs="Times New Roman"/>
        </w:rPr>
        <w:t>40–50</w:t>
      </w:r>
    </w:p>
    <w:p w14:paraId="65CFCD64" w14:textId="77777777" w:rsidR="00FF2456" w:rsidRPr="00FF2456" w:rsidRDefault="00FF2456" w:rsidP="00FF2456">
      <w:pPr>
        <w:numPr>
          <w:ilvl w:val="0"/>
          <w:numId w:val="25"/>
        </w:numPr>
        <w:jc w:val="both"/>
        <w:rPr>
          <w:rFonts w:ascii="Times New Roman" w:hAnsi="Times New Roman" w:cs="Times New Roman"/>
        </w:rPr>
      </w:pPr>
      <w:r w:rsidRPr="00FF2456">
        <w:rPr>
          <w:rFonts w:ascii="Times New Roman" w:hAnsi="Times New Roman" w:cs="Times New Roman"/>
        </w:rPr>
        <w:t>50–60</w:t>
      </w:r>
    </w:p>
    <w:p w14:paraId="70075CF4" w14:textId="77777777" w:rsidR="00FF2456" w:rsidRPr="00FF2456" w:rsidRDefault="00FF2456" w:rsidP="00FF2456">
      <w:pPr>
        <w:numPr>
          <w:ilvl w:val="0"/>
          <w:numId w:val="25"/>
        </w:numPr>
        <w:jc w:val="both"/>
        <w:rPr>
          <w:rFonts w:ascii="Times New Roman" w:hAnsi="Times New Roman" w:cs="Times New Roman"/>
        </w:rPr>
      </w:pPr>
      <w:r w:rsidRPr="00FF2456">
        <w:rPr>
          <w:rFonts w:ascii="Times New Roman" w:hAnsi="Times New Roman" w:cs="Times New Roman"/>
        </w:rPr>
        <w:t>60–70</w:t>
      </w:r>
    </w:p>
    <w:p w14:paraId="6585DE7F" w14:textId="77777777" w:rsidR="00FF2456" w:rsidRPr="00FF2456" w:rsidRDefault="00FF2456" w:rsidP="00FF2456">
      <w:pPr>
        <w:jc w:val="both"/>
        <w:rPr>
          <w:rFonts w:ascii="Times New Roman" w:hAnsi="Times New Roman" w:cs="Times New Roman"/>
        </w:rPr>
      </w:pPr>
      <w:r w:rsidRPr="00FF2456">
        <w:rPr>
          <w:rFonts w:ascii="Times New Roman" w:hAnsi="Times New Roman" w:cs="Times New Roman"/>
        </w:rPr>
        <w:t>A count plot of diabetes cases across age groups revealed:</w:t>
      </w:r>
    </w:p>
    <w:p w14:paraId="5BB590AB" w14:textId="77777777" w:rsidR="00FF2456" w:rsidRPr="00FF2456" w:rsidRDefault="00FF2456" w:rsidP="00FF2456">
      <w:pPr>
        <w:numPr>
          <w:ilvl w:val="0"/>
          <w:numId w:val="26"/>
        </w:numPr>
        <w:jc w:val="both"/>
        <w:rPr>
          <w:rFonts w:ascii="Times New Roman" w:hAnsi="Times New Roman" w:cs="Times New Roman"/>
        </w:rPr>
      </w:pPr>
      <w:r w:rsidRPr="00FF2456">
        <w:rPr>
          <w:rFonts w:ascii="Times New Roman" w:hAnsi="Times New Roman" w:cs="Times New Roman"/>
        </w:rPr>
        <w:t>Higher concentration of diabetic cases in middle and older age brackets.</w:t>
      </w:r>
    </w:p>
    <w:p w14:paraId="5F7BC47D" w14:textId="77777777" w:rsidR="00FF2456" w:rsidRPr="00FF2456" w:rsidRDefault="00FF2456" w:rsidP="00FF2456">
      <w:pPr>
        <w:numPr>
          <w:ilvl w:val="0"/>
          <w:numId w:val="26"/>
        </w:numPr>
        <w:jc w:val="both"/>
        <w:rPr>
          <w:rFonts w:ascii="Times New Roman" w:hAnsi="Times New Roman" w:cs="Times New Roman"/>
        </w:rPr>
      </w:pPr>
      <w:r w:rsidRPr="00FF2456">
        <w:rPr>
          <w:rFonts w:ascii="Times New Roman" w:hAnsi="Times New Roman" w:cs="Times New Roman"/>
        </w:rPr>
        <w:t>Gradual increase in diabetes prevalence with age groups.</w:t>
      </w:r>
    </w:p>
    <w:p w14:paraId="2A2DDD7B" w14:textId="1180CF3F" w:rsidR="00FF2456" w:rsidRDefault="00FF2456" w:rsidP="00FF2456">
      <w:pPr>
        <w:jc w:val="both"/>
        <w:rPr>
          <w:rFonts w:ascii="Times New Roman" w:hAnsi="Times New Roman" w:cs="Times New Roman"/>
        </w:rPr>
      </w:pPr>
      <w:r w:rsidRPr="00FF2456">
        <w:rPr>
          <w:rFonts w:ascii="Times New Roman" w:hAnsi="Times New Roman" w:cs="Times New Roman"/>
        </w:rPr>
        <w:t>Although Age</w:t>
      </w:r>
      <w:r>
        <w:rPr>
          <w:rFonts w:ascii="Times New Roman" w:hAnsi="Times New Roman" w:cs="Times New Roman"/>
        </w:rPr>
        <w:t xml:space="preserve"> </w:t>
      </w:r>
      <w:r w:rsidRPr="00FF2456">
        <w:rPr>
          <w:rFonts w:ascii="Times New Roman" w:hAnsi="Times New Roman" w:cs="Times New Roman"/>
        </w:rPr>
        <w:t>Group was useful for visualization and pattern analysis, it was later removed before model training to avoid redundancy since Age was already included as a continuous variable.</w:t>
      </w:r>
    </w:p>
    <w:p w14:paraId="0F490617" w14:textId="6FB253D4" w:rsidR="00224F3A" w:rsidRPr="00FF2456" w:rsidRDefault="00097B84" w:rsidP="00FF2456">
      <w:pPr>
        <w:jc w:val="both"/>
        <w:rPr>
          <w:rFonts w:ascii="Times New Roman" w:hAnsi="Times New Roman" w:cs="Times New Roman"/>
        </w:rPr>
      </w:pPr>
      <w:r w:rsidRPr="00097B84">
        <w:rPr>
          <w:rFonts w:ascii="Times New Roman" w:hAnsi="Times New Roman" w:cs="Times New Roman"/>
        </w:rPr>
        <w:lastRenderedPageBreak/>
        <w:drawing>
          <wp:inline distT="0" distB="0" distL="0" distR="0" wp14:anchorId="2746EFF7" wp14:editId="6770AB9F">
            <wp:extent cx="4176122" cy="3543607"/>
            <wp:effectExtent l="0" t="0" r="0" b="0"/>
            <wp:docPr id="130862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22000" name=""/>
                    <pic:cNvPicPr/>
                  </pic:nvPicPr>
                  <pic:blipFill>
                    <a:blip r:embed="rId12"/>
                    <a:stretch>
                      <a:fillRect/>
                    </a:stretch>
                  </pic:blipFill>
                  <pic:spPr>
                    <a:xfrm>
                      <a:off x="0" y="0"/>
                      <a:ext cx="4176122" cy="3543607"/>
                    </a:xfrm>
                    <a:prstGeom prst="rect">
                      <a:avLst/>
                    </a:prstGeom>
                  </pic:spPr>
                </pic:pic>
              </a:graphicData>
            </a:graphic>
          </wp:inline>
        </w:drawing>
      </w:r>
    </w:p>
    <w:p w14:paraId="765F7E9A" w14:textId="77777777" w:rsidR="00FF2456" w:rsidRPr="00FF2456" w:rsidRDefault="00FF2456" w:rsidP="00FF2456">
      <w:pPr>
        <w:jc w:val="both"/>
        <w:rPr>
          <w:rFonts w:ascii="Times New Roman" w:hAnsi="Times New Roman" w:cs="Times New Roman"/>
        </w:rPr>
      </w:pPr>
      <w:r w:rsidRPr="00FF2456">
        <w:rPr>
          <w:rFonts w:ascii="Times New Roman" w:hAnsi="Times New Roman" w:cs="Times New Roman"/>
        </w:rPr>
        <w:t>5. Glucose vs BMI Scatter Plot</w:t>
      </w:r>
    </w:p>
    <w:p w14:paraId="4888C099" w14:textId="77777777" w:rsidR="00FF2456" w:rsidRPr="00FF2456" w:rsidRDefault="00FF2456" w:rsidP="00FF2456">
      <w:pPr>
        <w:jc w:val="both"/>
        <w:rPr>
          <w:rFonts w:ascii="Times New Roman" w:hAnsi="Times New Roman" w:cs="Times New Roman"/>
        </w:rPr>
      </w:pPr>
      <w:r w:rsidRPr="00FF2456">
        <w:rPr>
          <w:rFonts w:ascii="Times New Roman" w:hAnsi="Times New Roman" w:cs="Times New Roman"/>
        </w:rPr>
        <w:t>A scatter plot of Glucose versus BMI, colored by outcome, was generated.</w:t>
      </w:r>
    </w:p>
    <w:p w14:paraId="415181BA" w14:textId="77777777" w:rsidR="00FF2456" w:rsidRPr="00FF2456" w:rsidRDefault="00FF2456" w:rsidP="00FF2456">
      <w:pPr>
        <w:jc w:val="both"/>
        <w:rPr>
          <w:rFonts w:ascii="Times New Roman" w:hAnsi="Times New Roman" w:cs="Times New Roman"/>
        </w:rPr>
      </w:pPr>
      <w:r w:rsidRPr="00FF2456">
        <w:rPr>
          <w:rFonts w:ascii="Times New Roman" w:hAnsi="Times New Roman" w:cs="Times New Roman"/>
        </w:rPr>
        <w:t>The visualization showed:</w:t>
      </w:r>
    </w:p>
    <w:p w14:paraId="6EEA95BC" w14:textId="77777777" w:rsidR="00FF2456" w:rsidRPr="00FF2456" w:rsidRDefault="00FF2456" w:rsidP="00FF2456">
      <w:pPr>
        <w:numPr>
          <w:ilvl w:val="0"/>
          <w:numId w:val="27"/>
        </w:numPr>
        <w:jc w:val="both"/>
        <w:rPr>
          <w:rFonts w:ascii="Times New Roman" w:hAnsi="Times New Roman" w:cs="Times New Roman"/>
        </w:rPr>
      </w:pPr>
      <w:r w:rsidRPr="00FF2456">
        <w:rPr>
          <w:rFonts w:ascii="Times New Roman" w:hAnsi="Times New Roman" w:cs="Times New Roman"/>
        </w:rPr>
        <w:t>Diabetic cases clustering in higher glucose and higher BMI ranges.</w:t>
      </w:r>
    </w:p>
    <w:p w14:paraId="387F2CFB" w14:textId="77777777" w:rsidR="00FF2456" w:rsidRPr="00FF2456" w:rsidRDefault="00FF2456" w:rsidP="00FF2456">
      <w:pPr>
        <w:numPr>
          <w:ilvl w:val="0"/>
          <w:numId w:val="27"/>
        </w:numPr>
        <w:jc w:val="both"/>
        <w:rPr>
          <w:rFonts w:ascii="Times New Roman" w:hAnsi="Times New Roman" w:cs="Times New Roman"/>
        </w:rPr>
      </w:pPr>
      <w:r w:rsidRPr="00FF2456">
        <w:rPr>
          <w:rFonts w:ascii="Times New Roman" w:hAnsi="Times New Roman" w:cs="Times New Roman"/>
        </w:rPr>
        <w:t>Combined metabolic indicators (Glucose + BMI) provide stronger separation.</w:t>
      </w:r>
    </w:p>
    <w:p w14:paraId="01ED7161" w14:textId="77777777" w:rsidR="00FF2456" w:rsidRPr="00FF2456" w:rsidRDefault="00FF2456" w:rsidP="00FF2456">
      <w:pPr>
        <w:jc w:val="both"/>
        <w:rPr>
          <w:rFonts w:ascii="Times New Roman" w:hAnsi="Times New Roman" w:cs="Times New Roman"/>
        </w:rPr>
      </w:pPr>
      <w:r w:rsidRPr="00FF2456">
        <w:rPr>
          <w:rFonts w:ascii="Times New Roman" w:hAnsi="Times New Roman" w:cs="Times New Roman"/>
        </w:rPr>
        <w:t>This suggests potential interaction effects between metabolic variables.</w:t>
      </w:r>
    </w:p>
    <w:p w14:paraId="1C9C30FF" w14:textId="77777777" w:rsidR="00FF2456" w:rsidRPr="00FF2456" w:rsidRDefault="00FF2456" w:rsidP="00FF2456">
      <w:pPr>
        <w:jc w:val="both"/>
        <w:rPr>
          <w:rFonts w:ascii="Times New Roman" w:hAnsi="Times New Roman" w:cs="Times New Roman"/>
        </w:rPr>
      </w:pPr>
      <w:r w:rsidRPr="00FF2456">
        <w:rPr>
          <w:rFonts w:ascii="Times New Roman" w:hAnsi="Times New Roman" w:cs="Times New Roman"/>
        </w:rPr>
        <w:t>Encoding and Scaling Considerations</w:t>
      </w:r>
    </w:p>
    <w:p w14:paraId="2F105D40" w14:textId="77777777" w:rsidR="00FF2456" w:rsidRPr="00FF2456" w:rsidRDefault="00FF2456" w:rsidP="00FF2456">
      <w:pPr>
        <w:jc w:val="both"/>
        <w:rPr>
          <w:rFonts w:ascii="Times New Roman" w:hAnsi="Times New Roman" w:cs="Times New Roman"/>
        </w:rPr>
      </w:pPr>
      <w:r w:rsidRPr="00FF2456">
        <w:rPr>
          <w:rFonts w:ascii="Times New Roman" w:hAnsi="Times New Roman" w:cs="Times New Roman"/>
        </w:rPr>
        <w:t>Since all predictor variables in the dataset were numerical, no categorical encoding (such as one-hot encoding or label encoding) was required.</w:t>
      </w:r>
    </w:p>
    <w:p w14:paraId="21D63ACE" w14:textId="77777777" w:rsidR="00FF2456" w:rsidRPr="00FF2456" w:rsidRDefault="00FF2456" w:rsidP="00FF2456">
      <w:pPr>
        <w:jc w:val="both"/>
        <w:rPr>
          <w:rFonts w:ascii="Times New Roman" w:hAnsi="Times New Roman" w:cs="Times New Roman"/>
        </w:rPr>
      </w:pPr>
      <w:r w:rsidRPr="00FF2456">
        <w:rPr>
          <w:rFonts w:ascii="Times New Roman" w:hAnsi="Times New Roman" w:cs="Times New Roman"/>
        </w:rPr>
        <w:t>The target variable (Outcome) was already binary encoded:</w:t>
      </w:r>
    </w:p>
    <w:p w14:paraId="329AA4CD" w14:textId="4A11997B" w:rsidR="00FF2456" w:rsidRPr="00FF2456" w:rsidRDefault="00FF2456" w:rsidP="00FF2456">
      <w:pPr>
        <w:numPr>
          <w:ilvl w:val="0"/>
          <w:numId w:val="28"/>
        </w:numPr>
        <w:jc w:val="both"/>
        <w:rPr>
          <w:rFonts w:ascii="Times New Roman" w:hAnsi="Times New Roman" w:cs="Times New Roman"/>
        </w:rPr>
      </w:pPr>
      <w:r w:rsidRPr="00FF2456">
        <w:rPr>
          <w:rFonts w:ascii="Times New Roman" w:hAnsi="Times New Roman" w:cs="Times New Roman"/>
        </w:rPr>
        <w:t xml:space="preserve">0 = </w:t>
      </w:r>
      <w:r w:rsidRPr="00FF2456">
        <w:rPr>
          <w:rFonts w:ascii="Times New Roman" w:hAnsi="Times New Roman" w:cs="Times New Roman"/>
        </w:rPr>
        <w:t>non-diabetic</w:t>
      </w:r>
    </w:p>
    <w:p w14:paraId="71B111E4" w14:textId="77777777" w:rsidR="00FF2456" w:rsidRPr="00FF2456" w:rsidRDefault="00FF2456" w:rsidP="00FF2456">
      <w:pPr>
        <w:numPr>
          <w:ilvl w:val="0"/>
          <w:numId w:val="28"/>
        </w:numPr>
        <w:jc w:val="both"/>
        <w:rPr>
          <w:rFonts w:ascii="Times New Roman" w:hAnsi="Times New Roman" w:cs="Times New Roman"/>
        </w:rPr>
      </w:pPr>
      <w:r w:rsidRPr="00FF2456">
        <w:rPr>
          <w:rFonts w:ascii="Times New Roman" w:hAnsi="Times New Roman" w:cs="Times New Roman"/>
        </w:rPr>
        <w:t>1 = Diabetic</w:t>
      </w:r>
    </w:p>
    <w:p w14:paraId="31084FFA" w14:textId="77777777" w:rsidR="00FF2456" w:rsidRPr="00FF2456" w:rsidRDefault="00FF2456" w:rsidP="00FF2456">
      <w:pPr>
        <w:jc w:val="both"/>
        <w:rPr>
          <w:rFonts w:ascii="Times New Roman" w:hAnsi="Times New Roman" w:cs="Times New Roman"/>
        </w:rPr>
      </w:pPr>
      <w:r w:rsidRPr="00FF2456">
        <w:rPr>
          <w:rFonts w:ascii="Times New Roman" w:hAnsi="Times New Roman" w:cs="Times New Roman"/>
        </w:rPr>
        <w:t>Therefore, the dataset was directly compatible with supervised classification algorithms.</w:t>
      </w:r>
    </w:p>
    <w:p w14:paraId="26F0FA85" w14:textId="77777777" w:rsidR="00FF2456" w:rsidRDefault="00FF2456" w:rsidP="00FF2456">
      <w:pPr>
        <w:jc w:val="both"/>
        <w:rPr>
          <w:rFonts w:ascii="Times New Roman" w:hAnsi="Times New Roman" w:cs="Times New Roman"/>
        </w:rPr>
      </w:pPr>
      <w:r w:rsidRPr="00FF2456">
        <w:rPr>
          <w:rFonts w:ascii="Times New Roman" w:hAnsi="Times New Roman" w:cs="Times New Roman"/>
        </w:rPr>
        <w:t>If applicable in model training (e.g., SVM or Logistic Regression), feature scaling was performed to normalize the range of independent variables and improve convergence performance.</w:t>
      </w:r>
    </w:p>
    <w:p w14:paraId="040FB1D9" w14:textId="755EE03F" w:rsidR="00614592" w:rsidRDefault="00206F1B" w:rsidP="00FF2456">
      <w:pPr>
        <w:jc w:val="both"/>
        <w:rPr>
          <w:rFonts w:ascii="Times New Roman" w:hAnsi="Times New Roman" w:cs="Times New Roman"/>
        </w:rPr>
      </w:pPr>
      <w:r w:rsidRPr="00206F1B">
        <w:rPr>
          <w:rFonts w:ascii="Times New Roman" w:hAnsi="Times New Roman" w:cs="Times New Roman"/>
        </w:rPr>
        <w:lastRenderedPageBreak/>
        <w:drawing>
          <wp:inline distT="0" distB="0" distL="0" distR="0" wp14:anchorId="19A751E3" wp14:editId="42FD21F2">
            <wp:extent cx="4961050" cy="3475021"/>
            <wp:effectExtent l="0" t="0" r="0" b="0"/>
            <wp:docPr id="152831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5710" name=""/>
                    <pic:cNvPicPr/>
                  </pic:nvPicPr>
                  <pic:blipFill>
                    <a:blip r:embed="rId13"/>
                    <a:stretch>
                      <a:fillRect/>
                    </a:stretch>
                  </pic:blipFill>
                  <pic:spPr>
                    <a:xfrm>
                      <a:off x="0" y="0"/>
                      <a:ext cx="4961050" cy="3475021"/>
                    </a:xfrm>
                    <a:prstGeom prst="rect">
                      <a:avLst/>
                    </a:prstGeom>
                  </pic:spPr>
                </pic:pic>
              </a:graphicData>
            </a:graphic>
          </wp:inline>
        </w:drawing>
      </w:r>
    </w:p>
    <w:p w14:paraId="53CDB6CA" w14:textId="77777777" w:rsidR="00614592" w:rsidRDefault="00614592">
      <w:pPr>
        <w:rPr>
          <w:rFonts w:ascii="Times New Roman" w:hAnsi="Times New Roman" w:cs="Times New Roman"/>
        </w:rPr>
      </w:pPr>
      <w:r>
        <w:rPr>
          <w:rFonts w:ascii="Times New Roman" w:hAnsi="Times New Roman" w:cs="Times New Roman"/>
        </w:rPr>
        <w:br w:type="page"/>
      </w:r>
    </w:p>
    <w:p w14:paraId="4B1E0C41" w14:textId="5A831C05" w:rsidR="00614592" w:rsidRDefault="00614592" w:rsidP="00614592">
      <w:pPr>
        <w:pStyle w:val="Heading1"/>
        <w:rPr>
          <w:rFonts w:ascii="Times New Roman" w:hAnsi="Times New Roman" w:cs="Times New Roman"/>
          <w:b/>
          <w:bCs/>
          <w:color w:val="auto"/>
          <w:sz w:val="24"/>
          <w:szCs w:val="24"/>
        </w:rPr>
      </w:pPr>
      <w:bookmarkStart w:id="4" w:name="_Toc223521718"/>
      <w:r w:rsidRPr="00614592">
        <w:rPr>
          <w:rFonts w:ascii="Times New Roman" w:hAnsi="Times New Roman" w:cs="Times New Roman"/>
          <w:b/>
          <w:bCs/>
          <w:color w:val="auto"/>
          <w:sz w:val="24"/>
          <w:szCs w:val="24"/>
        </w:rPr>
        <w:lastRenderedPageBreak/>
        <w:t xml:space="preserve">5. </w:t>
      </w:r>
      <w:r w:rsidRPr="00614592">
        <w:rPr>
          <w:rFonts w:ascii="Times New Roman" w:hAnsi="Times New Roman" w:cs="Times New Roman"/>
          <w:b/>
          <w:bCs/>
          <w:color w:val="auto"/>
          <w:sz w:val="24"/>
          <w:szCs w:val="24"/>
        </w:rPr>
        <w:t>Modeling</w:t>
      </w:r>
      <w:bookmarkEnd w:id="4"/>
    </w:p>
    <w:p w14:paraId="5D35E107" w14:textId="18ADEC01" w:rsidR="001D6487" w:rsidRPr="001D6487" w:rsidRDefault="001D6487" w:rsidP="001D6487">
      <w:pPr>
        <w:jc w:val="both"/>
        <w:rPr>
          <w:rFonts w:ascii="Times New Roman" w:hAnsi="Times New Roman" w:cs="Times New Roman"/>
        </w:rPr>
      </w:pPr>
      <w:r w:rsidRPr="001D6487">
        <w:rPr>
          <w:rFonts w:ascii="Times New Roman" w:hAnsi="Times New Roman" w:cs="Times New Roman"/>
        </w:rPr>
        <w:t xml:space="preserve">To address the problem of predicting diabetes using clinical indicators, multiple supervised classification algorithms were selected. Since the target variable (Outcome) is binary (0 = </w:t>
      </w:r>
      <w:r w:rsidRPr="001D6487">
        <w:rPr>
          <w:rFonts w:ascii="Times New Roman" w:hAnsi="Times New Roman" w:cs="Times New Roman"/>
        </w:rPr>
        <w:t>non-diabetic</w:t>
      </w:r>
      <w:r w:rsidRPr="001D6487">
        <w:rPr>
          <w:rFonts w:ascii="Times New Roman" w:hAnsi="Times New Roman" w:cs="Times New Roman"/>
        </w:rPr>
        <w:t xml:space="preserve">, 1 = Diabetic), this problem was approached as a </w:t>
      </w:r>
      <w:r w:rsidRPr="001D6487">
        <w:rPr>
          <w:rFonts w:ascii="Times New Roman" w:hAnsi="Times New Roman" w:cs="Times New Roman"/>
          <w:b/>
          <w:bCs/>
        </w:rPr>
        <w:t>binary classification task</w:t>
      </w:r>
      <w:r w:rsidRPr="001D6487">
        <w:rPr>
          <w:rFonts w:ascii="Times New Roman" w:hAnsi="Times New Roman" w:cs="Times New Roman"/>
        </w:rPr>
        <w:t xml:space="preserve"> using supervised learning techniques.</w:t>
      </w:r>
    </w:p>
    <w:p w14:paraId="7706C0AD" w14:textId="77777777" w:rsidR="001D6487" w:rsidRPr="001D6487" w:rsidRDefault="001D6487" w:rsidP="001D6487">
      <w:pPr>
        <w:jc w:val="both"/>
        <w:rPr>
          <w:rFonts w:ascii="Times New Roman" w:hAnsi="Times New Roman" w:cs="Times New Roman"/>
        </w:rPr>
      </w:pPr>
      <w:r w:rsidRPr="001D6487">
        <w:rPr>
          <w:rFonts w:ascii="Times New Roman" w:hAnsi="Times New Roman" w:cs="Times New Roman"/>
        </w:rPr>
        <w:t>Four machine learning models were selected to compare linear and non-linear approaches, as well as simple and ensemble-based methods.</w:t>
      </w:r>
    </w:p>
    <w:p w14:paraId="6E53EA24" w14:textId="77777777" w:rsidR="001D6487" w:rsidRPr="001D6487" w:rsidRDefault="001D6487" w:rsidP="001D6487">
      <w:pPr>
        <w:jc w:val="both"/>
        <w:rPr>
          <w:rFonts w:ascii="Times New Roman" w:hAnsi="Times New Roman" w:cs="Times New Roman"/>
          <w:b/>
          <w:bCs/>
        </w:rPr>
      </w:pPr>
      <w:r w:rsidRPr="001D6487">
        <w:rPr>
          <w:rFonts w:ascii="Times New Roman" w:hAnsi="Times New Roman" w:cs="Times New Roman"/>
          <w:b/>
          <w:bCs/>
        </w:rPr>
        <w:t>1. Logistic Regression</w:t>
      </w:r>
    </w:p>
    <w:p w14:paraId="244A5BAB" w14:textId="77777777" w:rsidR="001D6487" w:rsidRPr="001D6487" w:rsidRDefault="001D6487" w:rsidP="001D6487">
      <w:pPr>
        <w:jc w:val="both"/>
        <w:rPr>
          <w:rFonts w:ascii="Times New Roman" w:hAnsi="Times New Roman" w:cs="Times New Roman"/>
        </w:rPr>
      </w:pPr>
      <w:r w:rsidRPr="001D6487">
        <w:rPr>
          <w:rFonts w:ascii="Times New Roman" w:hAnsi="Times New Roman" w:cs="Times New Roman"/>
        </w:rPr>
        <w:t>Logistic Regression was selected as a baseline linear classification model. It is widely used in medical research due to:</w:t>
      </w:r>
    </w:p>
    <w:p w14:paraId="53AB7ADF" w14:textId="77777777" w:rsidR="001D6487" w:rsidRPr="001D6487" w:rsidRDefault="001D6487" w:rsidP="001D6487">
      <w:pPr>
        <w:numPr>
          <w:ilvl w:val="0"/>
          <w:numId w:val="29"/>
        </w:numPr>
        <w:jc w:val="both"/>
        <w:rPr>
          <w:rFonts w:ascii="Times New Roman" w:hAnsi="Times New Roman" w:cs="Times New Roman"/>
        </w:rPr>
      </w:pPr>
      <w:r w:rsidRPr="001D6487">
        <w:rPr>
          <w:rFonts w:ascii="Times New Roman" w:hAnsi="Times New Roman" w:cs="Times New Roman"/>
        </w:rPr>
        <w:t>Its interpretability</w:t>
      </w:r>
    </w:p>
    <w:p w14:paraId="7495AF59" w14:textId="77777777" w:rsidR="001D6487" w:rsidRPr="001D6487" w:rsidRDefault="001D6487" w:rsidP="001D6487">
      <w:pPr>
        <w:numPr>
          <w:ilvl w:val="0"/>
          <w:numId w:val="29"/>
        </w:numPr>
        <w:jc w:val="both"/>
        <w:rPr>
          <w:rFonts w:ascii="Times New Roman" w:hAnsi="Times New Roman" w:cs="Times New Roman"/>
        </w:rPr>
      </w:pPr>
      <w:r w:rsidRPr="001D6487">
        <w:rPr>
          <w:rFonts w:ascii="Times New Roman" w:hAnsi="Times New Roman" w:cs="Times New Roman"/>
        </w:rPr>
        <w:t>Ability to estimate probability of class membership</w:t>
      </w:r>
    </w:p>
    <w:p w14:paraId="2D74F094" w14:textId="77777777" w:rsidR="001D6487" w:rsidRPr="001D6487" w:rsidRDefault="001D6487" w:rsidP="001D6487">
      <w:pPr>
        <w:numPr>
          <w:ilvl w:val="0"/>
          <w:numId w:val="29"/>
        </w:numPr>
        <w:jc w:val="both"/>
        <w:rPr>
          <w:rFonts w:ascii="Times New Roman" w:hAnsi="Times New Roman" w:cs="Times New Roman"/>
        </w:rPr>
      </w:pPr>
      <w:r w:rsidRPr="001D6487">
        <w:rPr>
          <w:rFonts w:ascii="Times New Roman" w:hAnsi="Times New Roman" w:cs="Times New Roman"/>
        </w:rPr>
        <w:t>Strong performance in binary classification problems</w:t>
      </w:r>
    </w:p>
    <w:p w14:paraId="7A3E325B" w14:textId="77777777" w:rsidR="001D6487" w:rsidRPr="001D6487" w:rsidRDefault="001D6487" w:rsidP="001D6487">
      <w:pPr>
        <w:jc w:val="both"/>
        <w:rPr>
          <w:rFonts w:ascii="Times New Roman" w:hAnsi="Times New Roman" w:cs="Times New Roman"/>
        </w:rPr>
      </w:pPr>
      <w:r w:rsidRPr="001D6487">
        <w:rPr>
          <w:rFonts w:ascii="Times New Roman" w:hAnsi="Times New Roman" w:cs="Times New Roman"/>
        </w:rPr>
        <w:t>Since Logistic Regression is sensitive to feature scale, the training data was standardized before model fitting. The model was trained using the scaled training dataset and then evaluated on the scaled test set.</w:t>
      </w:r>
    </w:p>
    <w:p w14:paraId="3F1ED009" w14:textId="77777777" w:rsidR="001D6487" w:rsidRPr="001D6487" w:rsidRDefault="001D6487" w:rsidP="001D6487">
      <w:pPr>
        <w:jc w:val="both"/>
        <w:rPr>
          <w:rFonts w:ascii="Times New Roman" w:hAnsi="Times New Roman" w:cs="Times New Roman"/>
        </w:rPr>
      </w:pPr>
      <w:r w:rsidRPr="001D6487">
        <w:rPr>
          <w:rFonts w:ascii="Times New Roman" w:hAnsi="Times New Roman" w:cs="Times New Roman"/>
        </w:rPr>
        <w:t>This model serves as a benchmark to compare more complex algorithms.</w:t>
      </w:r>
    </w:p>
    <w:p w14:paraId="06B87B70" w14:textId="77777777" w:rsidR="001D6487" w:rsidRPr="001D6487" w:rsidRDefault="001D6487" w:rsidP="001D6487">
      <w:pPr>
        <w:jc w:val="both"/>
        <w:rPr>
          <w:rFonts w:ascii="Times New Roman" w:hAnsi="Times New Roman" w:cs="Times New Roman"/>
          <w:b/>
          <w:bCs/>
        </w:rPr>
      </w:pPr>
      <w:r w:rsidRPr="001D6487">
        <w:rPr>
          <w:rFonts w:ascii="Times New Roman" w:hAnsi="Times New Roman" w:cs="Times New Roman"/>
          <w:b/>
          <w:bCs/>
        </w:rPr>
        <w:t>2. Decision Tree Classifier</w:t>
      </w:r>
    </w:p>
    <w:p w14:paraId="6E642D69" w14:textId="77777777" w:rsidR="001D6487" w:rsidRPr="001D6487" w:rsidRDefault="001D6487" w:rsidP="001D6487">
      <w:pPr>
        <w:jc w:val="both"/>
        <w:rPr>
          <w:rFonts w:ascii="Times New Roman" w:hAnsi="Times New Roman" w:cs="Times New Roman"/>
        </w:rPr>
      </w:pPr>
      <w:r w:rsidRPr="001D6487">
        <w:rPr>
          <w:rFonts w:ascii="Times New Roman" w:hAnsi="Times New Roman" w:cs="Times New Roman"/>
        </w:rPr>
        <w:t>A Decision Tree model was selected because:</w:t>
      </w:r>
    </w:p>
    <w:p w14:paraId="142EF80E" w14:textId="77777777" w:rsidR="001D6487" w:rsidRPr="001D6487" w:rsidRDefault="001D6487" w:rsidP="001D6487">
      <w:pPr>
        <w:numPr>
          <w:ilvl w:val="0"/>
          <w:numId w:val="30"/>
        </w:numPr>
        <w:jc w:val="both"/>
        <w:rPr>
          <w:rFonts w:ascii="Times New Roman" w:hAnsi="Times New Roman" w:cs="Times New Roman"/>
        </w:rPr>
      </w:pPr>
      <w:r w:rsidRPr="001D6487">
        <w:rPr>
          <w:rFonts w:ascii="Times New Roman" w:hAnsi="Times New Roman" w:cs="Times New Roman"/>
        </w:rPr>
        <w:t>It captures non-linear relationships</w:t>
      </w:r>
    </w:p>
    <w:p w14:paraId="68EEDB91" w14:textId="77777777" w:rsidR="001D6487" w:rsidRPr="001D6487" w:rsidRDefault="001D6487" w:rsidP="001D6487">
      <w:pPr>
        <w:numPr>
          <w:ilvl w:val="0"/>
          <w:numId w:val="30"/>
        </w:numPr>
        <w:jc w:val="both"/>
        <w:rPr>
          <w:rFonts w:ascii="Times New Roman" w:hAnsi="Times New Roman" w:cs="Times New Roman"/>
        </w:rPr>
      </w:pPr>
      <w:r w:rsidRPr="001D6487">
        <w:rPr>
          <w:rFonts w:ascii="Times New Roman" w:hAnsi="Times New Roman" w:cs="Times New Roman"/>
        </w:rPr>
        <w:t>It handles feature interactions automatically</w:t>
      </w:r>
    </w:p>
    <w:p w14:paraId="2E6A4981" w14:textId="77777777" w:rsidR="001D6487" w:rsidRPr="001D6487" w:rsidRDefault="001D6487" w:rsidP="001D6487">
      <w:pPr>
        <w:numPr>
          <w:ilvl w:val="0"/>
          <w:numId w:val="30"/>
        </w:numPr>
        <w:jc w:val="both"/>
        <w:rPr>
          <w:rFonts w:ascii="Times New Roman" w:hAnsi="Times New Roman" w:cs="Times New Roman"/>
        </w:rPr>
      </w:pPr>
      <w:r w:rsidRPr="001D6487">
        <w:rPr>
          <w:rFonts w:ascii="Times New Roman" w:hAnsi="Times New Roman" w:cs="Times New Roman"/>
        </w:rPr>
        <w:t>It is easy to interpret</w:t>
      </w:r>
    </w:p>
    <w:p w14:paraId="3E92AF0F" w14:textId="77777777" w:rsidR="001D6487" w:rsidRPr="001D6487" w:rsidRDefault="001D6487" w:rsidP="001D6487">
      <w:pPr>
        <w:jc w:val="both"/>
        <w:rPr>
          <w:rFonts w:ascii="Times New Roman" w:hAnsi="Times New Roman" w:cs="Times New Roman"/>
        </w:rPr>
      </w:pPr>
      <w:r w:rsidRPr="001D6487">
        <w:rPr>
          <w:rFonts w:ascii="Times New Roman" w:hAnsi="Times New Roman" w:cs="Times New Roman"/>
        </w:rPr>
        <w:t>The Decision Tree was trained on the original (non-scaled) dataset since tree-based algorithms are not affected by feature scaling.</w:t>
      </w:r>
    </w:p>
    <w:p w14:paraId="1C529A15" w14:textId="77777777" w:rsidR="001D6487" w:rsidRPr="001D6487" w:rsidRDefault="001D6487" w:rsidP="001D6487">
      <w:pPr>
        <w:jc w:val="both"/>
        <w:rPr>
          <w:rFonts w:ascii="Times New Roman" w:hAnsi="Times New Roman" w:cs="Times New Roman"/>
        </w:rPr>
      </w:pPr>
      <w:r w:rsidRPr="001D6487">
        <w:rPr>
          <w:rFonts w:ascii="Times New Roman" w:hAnsi="Times New Roman" w:cs="Times New Roman"/>
        </w:rPr>
        <w:t>The model learns decision rules based on feature thresholds (e.g., Glucose &gt; X), making it useful for clinical interpretation.</w:t>
      </w:r>
    </w:p>
    <w:p w14:paraId="6C4FF18B" w14:textId="77777777" w:rsidR="001D6487" w:rsidRPr="001D6487" w:rsidRDefault="001D6487" w:rsidP="001D6487">
      <w:pPr>
        <w:jc w:val="both"/>
        <w:rPr>
          <w:rFonts w:ascii="Times New Roman" w:hAnsi="Times New Roman" w:cs="Times New Roman"/>
          <w:b/>
          <w:bCs/>
        </w:rPr>
      </w:pPr>
      <w:r w:rsidRPr="001D6487">
        <w:rPr>
          <w:rFonts w:ascii="Times New Roman" w:hAnsi="Times New Roman" w:cs="Times New Roman"/>
          <w:b/>
          <w:bCs/>
        </w:rPr>
        <w:t>3. Random Forest Classifier</w:t>
      </w:r>
    </w:p>
    <w:p w14:paraId="51F247C6" w14:textId="77777777" w:rsidR="001D6487" w:rsidRPr="001D6487" w:rsidRDefault="001D6487" w:rsidP="001D6487">
      <w:pPr>
        <w:jc w:val="both"/>
        <w:rPr>
          <w:rFonts w:ascii="Times New Roman" w:hAnsi="Times New Roman" w:cs="Times New Roman"/>
        </w:rPr>
      </w:pPr>
      <w:r w:rsidRPr="001D6487">
        <w:rPr>
          <w:rFonts w:ascii="Times New Roman" w:hAnsi="Times New Roman" w:cs="Times New Roman"/>
        </w:rPr>
        <w:t>Random Forest was selected as an ensemble extension of Decision Trees. It improves predictive performance by:</w:t>
      </w:r>
    </w:p>
    <w:p w14:paraId="56B84E85" w14:textId="77777777" w:rsidR="001D6487" w:rsidRPr="001D6487" w:rsidRDefault="001D6487" w:rsidP="001D6487">
      <w:pPr>
        <w:numPr>
          <w:ilvl w:val="0"/>
          <w:numId w:val="31"/>
        </w:numPr>
        <w:jc w:val="both"/>
        <w:rPr>
          <w:rFonts w:ascii="Times New Roman" w:hAnsi="Times New Roman" w:cs="Times New Roman"/>
        </w:rPr>
      </w:pPr>
      <w:r w:rsidRPr="001D6487">
        <w:rPr>
          <w:rFonts w:ascii="Times New Roman" w:hAnsi="Times New Roman" w:cs="Times New Roman"/>
        </w:rPr>
        <w:t>Combining multiple decision trees</w:t>
      </w:r>
    </w:p>
    <w:p w14:paraId="77A92B1D" w14:textId="77777777" w:rsidR="001D6487" w:rsidRPr="001D6487" w:rsidRDefault="001D6487" w:rsidP="001D6487">
      <w:pPr>
        <w:numPr>
          <w:ilvl w:val="0"/>
          <w:numId w:val="31"/>
        </w:numPr>
        <w:jc w:val="both"/>
        <w:rPr>
          <w:rFonts w:ascii="Times New Roman" w:hAnsi="Times New Roman" w:cs="Times New Roman"/>
        </w:rPr>
      </w:pPr>
      <w:r w:rsidRPr="001D6487">
        <w:rPr>
          <w:rFonts w:ascii="Times New Roman" w:hAnsi="Times New Roman" w:cs="Times New Roman"/>
        </w:rPr>
        <w:lastRenderedPageBreak/>
        <w:t>Reducing overfitting</w:t>
      </w:r>
    </w:p>
    <w:p w14:paraId="2FE7FFD5" w14:textId="77777777" w:rsidR="001D6487" w:rsidRPr="001D6487" w:rsidRDefault="001D6487" w:rsidP="001D6487">
      <w:pPr>
        <w:numPr>
          <w:ilvl w:val="0"/>
          <w:numId w:val="31"/>
        </w:numPr>
        <w:jc w:val="both"/>
        <w:rPr>
          <w:rFonts w:ascii="Times New Roman" w:hAnsi="Times New Roman" w:cs="Times New Roman"/>
        </w:rPr>
      </w:pPr>
      <w:r w:rsidRPr="001D6487">
        <w:rPr>
          <w:rFonts w:ascii="Times New Roman" w:hAnsi="Times New Roman" w:cs="Times New Roman"/>
        </w:rPr>
        <w:t>Improving generalization</w:t>
      </w:r>
    </w:p>
    <w:p w14:paraId="724E5170" w14:textId="77777777" w:rsidR="001D6487" w:rsidRPr="001D6487" w:rsidRDefault="001D6487" w:rsidP="001D6487">
      <w:pPr>
        <w:jc w:val="both"/>
        <w:rPr>
          <w:rFonts w:ascii="Times New Roman" w:hAnsi="Times New Roman" w:cs="Times New Roman"/>
        </w:rPr>
      </w:pPr>
      <w:r w:rsidRPr="001D6487">
        <w:rPr>
          <w:rFonts w:ascii="Times New Roman" w:hAnsi="Times New Roman" w:cs="Times New Roman"/>
        </w:rPr>
        <w:t>The model was trained using 100 decision trees (</w:t>
      </w:r>
      <w:proofErr w:type="spellStart"/>
      <w:r w:rsidRPr="001D6487">
        <w:rPr>
          <w:rFonts w:ascii="Times New Roman" w:hAnsi="Times New Roman" w:cs="Times New Roman"/>
        </w:rPr>
        <w:t>n_estimators</w:t>
      </w:r>
      <w:proofErr w:type="spellEnd"/>
      <w:r w:rsidRPr="001D6487">
        <w:rPr>
          <w:rFonts w:ascii="Times New Roman" w:hAnsi="Times New Roman" w:cs="Times New Roman"/>
        </w:rPr>
        <w:t xml:space="preserve"> = 100) with a fixed random state to ensure reproducibility.</w:t>
      </w:r>
    </w:p>
    <w:p w14:paraId="41972555" w14:textId="77777777" w:rsidR="001D6487" w:rsidRPr="001D6487" w:rsidRDefault="001D6487" w:rsidP="001D6487">
      <w:pPr>
        <w:jc w:val="both"/>
        <w:rPr>
          <w:rFonts w:ascii="Times New Roman" w:hAnsi="Times New Roman" w:cs="Times New Roman"/>
        </w:rPr>
      </w:pPr>
      <w:r w:rsidRPr="001D6487">
        <w:rPr>
          <w:rFonts w:ascii="Times New Roman" w:hAnsi="Times New Roman" w:cs="Times New Roman"/>
        </w:rPr>
        <w:t>Because Random Forest is a tree-based ensemble, feature scaling was not required.</w:t>
      </w:r>
    </w:p>
    <w:p w14:paraId="5E7FFA3B" w14:textId="77777777" w:rsidR="001D6487" w:rsidRPr="001D6487" w:rsidRDefault="001D6487" w:rsidP="001D6487">
      <w:pPr>
        <w:jc w:val="both"/>
        <w:rPr>
          <w:rFonts w:ascii="Times New Roman" w:hAnsi="Times New Roman" w:cs="Times New Roman"/>
        </w:rPr>
      </w:pPr>
      <w:r w:rsidRPr="001D6487">
        <w:rPr>
          <w:rFonts w:ascii="Times New Roman" w:hAnsi="Times New Roman" w:cs="Times New Roman"/>
        </w:rPr>
        <w:t>This model was expected to provide higher stability and improved predictive accuracy compared to a single Decision Tree.</w:t>
      </w:r>
    </w:p>
    <w:p w14:paraId="5ED30006" w14:textId="77777777" w:rsidR="001D6487" w:rsidRPr="001D6487" w:rsidRDefault="001D6487" w:rsidP="001D6487">
      <w:pPr>
        <w:jc w:val="both"/>
        <w:rPr>
          <w:rFonts w:ascii="Times New Roman" w:hAnsi="Times New Roman" w:cs="Times New Roman"/>
          <w:b/>
          <w:bCs/>
        </w:rPr>
      </w:pPr>
      <w:r w:rsidRPr="001D6487">
        <w:rPr>
          <w:rFonts w:ascii="Times New Roman" w:hAnsi="Times New Roman" w:cs="Times New Roman"/>
          <w:b/>
          <w:bCs/>
        </w:rPr>
        <w:t>4. Support Vector Machine (SVM)</w:t>
      </w:r>
    </w:p>
    <w:p w14:paraId="5FB4BDC5" w14:textId="77777777" w:rsidR="001D6487" w:rsidRPr="001D6487" w:rsidRDefault="001D6487" w:rsidP="001D6487">
      <w:pPr>
        <w:jc w:val="both"/>
        <w:rPr>
          <w:rFonts w:ascii="Times New Roman" w:hAnsi="Times New Roman" w:cs="Times New Roman"/>
        </w:rPr>
      </w:pPr>
      <w:r w:rsidRPr="001D6487">
        <w:rPr>
          <w:rFonts w:ascii="Times New Roman" w:hAnsi="Times New Roman" w:cs="Times New Roman"/>
        </w:rPr>
        <w:t>Support Vector Machine with an RBF (Radial Basis Function) kernel was selected to:</w:t>
      </w:r>
    </w:p>
    <w:p w14:paraId="33E1155E" w14:textId="77777777" w:rsidR="001D6487" w:rsidRPr="001D6487" w:rsidRDefault="001D6487" w:rsidP="001D6487">
      <w:pPr>
        <w:numPr>
          <w:ilvl w:val="0"/>
          <w:numId w:val="32"/>
        </w:numPr>
        <w:jc w:val="both"/>
        <w:rPr>
          <w:rFonts w:ascii="Times New Roman" w:hAnsi="Times New Roman" w:cs="Times New Roman"/>
        </w:rPr>
      </w:pPr>
      <w:r w:rsidRPr="001D6487">
        <w:rPr>
          <w:rFonts w:ascii="Times New Roman" w:hAnsi="Times New Roman" w:cs="Times New Roman"/>
        </w:rPr>
        <w:t>Capture complex non-linear boundaries</w:t>
      </w:r>
    </w:p>
    <w:p w14:paraId="5CFD9914" w14:textId="77777777" w:rsidR="001D6487" w:rsidRPr="001D6487" w:rsidRDefault="001D6487" w:rsidP="001D6487">
      <w:pPr>
        <w:numPr>
          <w:ilvl w:val="0"/>
          <w:numId w:val="32"/>
        </w:numPr>
        <w:jc w:val="both"/>
        <w:rPr>
          <w:rFonts w:ascii="Times New Roman" w:hAnsi="Times New Roman" w:cs="Times New Roman"/>
        </w:rPr>
      </w:pPr>
      <w:r w:rsidRPr="001D6487">
        <w:rPr>
          <w:rFonts w:ascii="Times New Roman" w:hAnsi="Times New Roman" w:cs="Times New Roman"/>
        </w:rPr>
        <w:t>Maximize class separation margin</w:t>
      </w:r>
    </w:p>
    <w:p w14:paraId="07E67D9E" w14:textId="77777777" w:rsidR="001D6487" w:rsidRPr="001D6487" w:rsidRDefault="001D6487" w:rsidP="001D6487">
      <w:pPr>
        <w:numPr>
          <w:ilvl w:val="0"/>
          <w:numId w:val="32"/>
        </w:numPr>
        <w:jc w:val="both"/>
        <w:rPr>
          <w:rFonts w:ascii="Times New Roman" w:hAnsi="Times New Roman" w:cs="Times New Roman"/>
        </w:rPr>
      </w:pPr>
      <w:r w:rsidRPr="001D6487">
        <w:rPr>
          <w:rFonts w:ascii="Times New Roman" w:hAnsi="Times New Roman" w:cs="Times New Roman"/>
        </w:rPr>
        <w:t>Handle high-dimensional feature spaces effectively</w:t>
      </w:r>
    </w:p>
    <w:p w14:paraId="306DD8B6" w14:textId="77777777" w:rsidR="001D6487" w:rsidRPr="001D6487" w:rsidRDefault="001D6487" w:rsidP="001D6487">
      <w:pPr>
        <w:jc w:val="both"/>
        <w:rPr>
          <w:rFonts w:ascii="Times New Roman" w:hAnsi="Times New Roman" w:cs="Times New Roman"/>
        </w:rPr>
      </w:pPr>
      <w:r w:rsidRPr="001D6487">
        <w:rPr>
          <w:rFonts w:ascii="Times New Roman" w:hAnsi="Times New Roman" w:cs="Times New Roman"/>
        </w:rPr>
        <w:t>Since SVM is sensitive to feature magnitudes, scaling was applied before training.</w:t>
      </w:r>
    </w:p>
    <w:p w14:paraId="011F8E72" w14:textId="77777777" w:rsidR="001D6487" w:rsidRPr="001D6487" w:rsidRDefault="001D6487" w:rsidP="001D6487">
      <w:pPr>
        <w:jc w:val="both"/>
        <w:rPr>
          <w:rFonts w:ascii="Times New Roman" w:hAnsi="Times New Roman" w:cs="Times New Roman"/>
        </w:rPr>
      </w:pPr>
      <w:r w:rsidRPr="001D6487">
        <w:rPr>
          <w:rFonts w:ascii="Times New Roman" w:hAnsi="Times New Roman" w:cs="Times New Roman"/>
        </w:rPr>
        <w:t>The RBF kernel allows the model to create non-linear decision boundaries, which is useful when the relationship between predictors and diabetes outcome is not strictly linear.</w:t>
      </w:r>
    </w:p>
    <w:p w14:paraId="7EAF351F" w14:textId="77777777" w:rsidR="001D6487" w:rsidRPr="001D6487" w:rsidRDefault="001D6487" w:rsidP="001D6487">
      <w:pPr>
        <w:jc w:val="both"/>
        <w:rPr>
          <w:rFonts w:ascii="Times New Roman" w:hAnsi="Times New Roman" w:cs="Times New Roman"/>
          <w:b/>
          <w:bCs/>
        </w:rPr>
      </w:pPr>
      <w:r w:rsidRPr="001D6487">
        <w:rPr>
          <w:rFonts w:ascii="Times New Roman" w:hAnsi="Times New Roman" w:cs="Times New Roman"/>
          <w:b/>
          <w:bCs/>
        </w:rPr>
        <w:t>Model Selection Rationale</w:t>
      </w:r>
    </w:p>
    <w:p w14:paraId="2295DD23" w14:textId="77777777" w:rsidR="001D6487" w:rsidRPr="001D6487" w:rsidRDefault="001D6487" w:rsidP="001D6487">
      <w:pPr>
        <w:jc w:val="both"/>
        <w:rPr>
          <w:rFonts w:ascii="Times New Roman" w:hAnsi="Times New Roman" w:cs="Times New Roman"/>
        </w:rPr>
      </w:pPr>
      <w:r w:rsidRPr="001D6487">
        <w:rPr>
          <w:rFonts w:ascii="Times New Roman" w:hAnsi="Times New Roman" w:cs="Times New Roman"/>
        </w:rPr>
        <w:t>The selection of these four models ensures:</w:t>
      </w:r>
    </w:p>
    <w:p w14:paraId="6A51551D" w14:textId="77777777" w:rsidR="001D6487" w:rsidRPr="001D6487" w:rsidRDefault="001D6487" w:rsidP="001D6487">
      <w:pPr>
        <w:numPr>
          <w:ilvl w:val="0"/>
          <w:numId w:val="33"/>
        </w:numPr>
        <w:jc w:val="both"/>
        <w:rPr>
          <w:rFonts w:ascii="Times New Roman" w:hAnsi="Times New Roman" w:cs="Times New Roman"/>
        </w:rPr>
      </w:pPr>
      <w:r w:rsidRPr="001D6487">
        <w:rPr>
          <w:rFonts w:ascii="Times New Roman" w:hAnsi="Times New Roman" w:cs="Times New Roman"/>
        </w:rPr>
        <w:t>Comparison between linear (Logistic Regression) and non-linear methods</w:t>
      </w:r>
    </w:p>
    <w:p w14:paraId="4D3B2BBA" w14:textId="77777777" w:rsidR="001D6487" w:rsidRPr="001D6487" w:rsidRDefault="001D6487" w:rsidP="001D6487">
      <w:pPr>
        <w:numPr>
          <w:ilvl w:val="0"/>
          <w:numId w:val="33"/>
        </w:numPr>
        <w:jc w:val="both"/>
        <w:rPr>
          <w:rFonts w:ascii="Times New Roman" w:hAnsi="Times New Roman" w:cs="Times New Roman"/>
        </w:rPr>
      </w:pPr>
      <w:r w:rsidRPr="001D6487">
        <w:rPr>
          <w:rFonts w:ascii="Times New Roman" w:hAnsi="Times New Roman" w:cs="Times New Roman"/>
        </w:rPr>
        <w:t>Comparison between single learner (Decision Tree) and ensemble learner (Random Forest)</w:t>
      </w:r>
    </w:p>
    <w:p w14:paraId="72095183" w14:textId="77777777" w:rsidR="001D6487" w:rsidRPr="001D6487" w:rsidRDefault="001D6487" w:rsidP="001D6487">
      <w:pPr>
        <w:numPr>
          <w:ilvl w:val="0"/>
          <w:numId w:val="33"/>
        </w:numPr>
        <w:jc w:val="both"/>
        <w:rPr>
          <w:rFonts w:ascii="Times New Roman" w:hAnsi="Times New Roman" w:cs="Times New Roman"/>
        </w:rPr>
      </w:pPr>
      <w:r w:rsidRPr="001D6487">
        <w:rPr>
          <w:rFonts w:ascii="Times New Roman" w:hAnsi="Times New Roman" w:cs="Times New Roman"/>
        </w:rPr>
        <w:t>Evaluation of margin-based classification (SVM)</w:t>
      </w:r>
    </w:p>
    <w:p w14:paraId="6A8911B6" w14:textId="77777777" w:rsidR="001D6487" w:rsidRPr="001D6487" w:rsidRDefault="001D6487" w:rsidP="001D6487">
      <w:pPr>
        <w:jc w:val="both"/>
        <w:rPr>
          <w:rFonts w:ascii="Times New Roman" w:hAnsi="Times New Roman" w:cs="Times New Roman"/>
        </w:rPr>
      </w:pPr>
      <w:r w:rsidRPr="001D6487">
        <w:rPr>
          <w:rFonts w:ascii="Times New Roman" w:hAnsi="Times New Roman" w:cs="Times New Roman"/>
        </w:rPr>
        <w:t>This diverse model selection allows comprehensive evaluation of different learning strategies for diabetes prediction.</w:t>
      </w:r>
    </w:p>
    <w:p w14:paraId="5669834F" w14:textId="77777777" w:rsidR="00614592" w:rsidRDefault="00614592" w:rsidP="00614592"/>
    <w:p w14:paraId="48C72506" w14:textId="77777777" w:rsidR="001D6487" w:rsidRPr="00614592" w:rsidRDefault="001D6487" w:rsidP="00614592"/>
    <w:p w14:paraId="00AED008" w14:textId="77777777" w:rsidR="00AB49FD" w:rsidRPr="009611DA" w:rsidRDefault="00AB49FD" w:rsidP="009611DA">
      <w:pPr>
        <w:jc w:val="both"/>
        <w:rPr>
          <w:rFonts w:ascii="Times New Roman" w:hAnsi="Times New Roman" w:cs="Times New Roman"/>
          <w:b/>
          <w:bCs/>
        </w:rPr>
      </w:pPr>
    </w:p>
    <w:p w14:paraId="4399E768" w14:textId="77777777" w:rsidR="009A5174" w:rsidRPr="00B44660" w:rsidRDefault="009A5174" w:rsidP="00B44660">
      <w:pPr>
        <w:jc w:val="both"/>
        <w:rPr>
          <w:rFonts w:ascii="Times New Roman" w:hAnsi="Times New Roman" w:cs="Times New Roman"/>
        </w:rPr>
      </w:pPr>
    </w:p>
    <w:p w14:paraId="07BABF3A" w14:textId="03F4652A" w:rsidR="00447E4E" w:rsidRDefault="00447E4E" w:rsidP="00404A5C">
      <w:pPr>
        <w:jc w:val="both"/>
        <w:rPr>
          <w:rFonts w:ascii="Times New Roman" w:hAnsi="Times New Roman" w:cs="Times New Roman"/>
        </w:rPr>
      </w:pPr>
    </w:p>
    <w:p w14:paraId="7237FF82" w14:textId="004D93F8" w:rsidR="00640C2F" w:rsidRPr="00B822BA" w:rsidRDefault="00B822BA" w:rsidP="00B822BA">
      <w:pPr>
        <w:pStyle w:val="Heading1"/>
        <w:rPr>
          <w:rFonts w:ascii="Times New Roman" w:hAnsi="Times New Roman" w:cs="Times New Roman"/>
          <w:b/>
          <w:bCs/>
          <w:color w:val="auto"/>
          <w:sz w:val="24"/>
          <w:szCs w:val="24"/>
        </w:rPr>
      </w:pPr>
      <w:r w:rsidRPr="00B822BA">
        <w:rPr>
          <w:rFonts w:ascii="Times New Roman" w:hAnsi="Times New Roman" w:cs="Times New Roman"/>
          <w:b/>
          <w:bCs/>
          <w:color w:val="auto"/>
          <w:sz w:val="24"/>
          <w:szCs w:val="24"/>
        </w:rPr>
        <w:lastRenderedPageBreak/>
        <w:t xml:space="preserve">6. </w:t>
      </w:r>
      <w:r w:rsidRPr="00B822BA">
        <w:rPr>
          <w:rFonts w:ascii="Times New Roman" w:hAnsi="Times New Roman" w:cs="Times New Roman"/>
          <w:b/>
          <w:bCs/>
          <w:color w:val="auto"/>
          <w:sz w:val="24"/>
          <w:szCs w:val="24"/>
        </w:rPr>
        <w:t>Model Evaluation</w:t>
      </w:r>
    </w:p>
    <w:p w14:paraId="4BA5E1CA" w14:textId="77777777" w:rsidR="0057563D" w:rsidRPr="0057563D" w:rsidRDefault="0057563D" w:rsidP="0057563D">
      <w:pPr>
        <w:jc w:val="both"/>
        <w:rPr>
          <w:rFonts w:ascii="Times New Roman" w:hAnsi="Times New Roman" w:cs="Times New Roman"/>
          <w:b/>
          <w:bCs/>
        </w:rPr>
      </w:pPr>
      <w:r w:rsidRPr="0057563D">
        <w:rPr>
          <w:rFonts w:ascii="Times New Roman" w:hAnsi="Times New Roman" w:cs="Times New Roman"/>
          <w:b/>
          <w:bCs/>
        </w:rPr>
        <w:t>Type of Models Considered</w:t>
      </w:r>
    </w:p>
    <w:p w14:paraId="35D3CEF6" w14:textId="77777777" w:rsidR="0057563D" w:rsidRPr="0057563D" w:rsidRDefault="0057563D" w:rsidP="0057563D">
      <w:pPr>
        <w:jc w:val="both"/>
        <w:rPr>
          <w:rFonts w:ascii="Times New Roman" w:hAnsi="Times New Roman" w:cs="Times New Roman"/>
        </w:rPr>
      </w:pPr>
      <w:r w:rsidRPr="0057563D">
        <w:rPr>
          <w:rFonts w:ascii="Times New Roman" w:hAnsi="Times New Roman" w:cs="Times New Roman"/>
        </w:rPr>
        <w:t>Since the objective of this project was to predict whether a patient is diabetic (1) or non-diabetic (0), the problem was approached as a:</w:t>
      </w:r>
    </w:p>
    <w:p w14:paraId="19B77F46" w14:textId="77777777" w:rsidR="0057563D" w:rsidRPr="0057563D" w:rsidRDefault="0057563D" w:rsidP="0057563D">
      <w:pPr>
        <w:numPr>
          <w:ilvl w:val="0"/>
          <w:numId w:val="34"/>
        </w:numPr>
        <w:jc w:val="both"/>
        <w:rPr>
          <w:rFonts w:ascii="Times New Roman" w:hAnsi="Times New Roman" w:cs="Times New Roman"/>
        </w:rPr>
      </w:pPr>
      <w:r w:rsidRPr="0057563D">
        <w:rPr>
          <w:rFonts w:ascii="Times New Roman" w:hAnsi="Times New Roman" w:cs="Times New Roman"/>
          <w:b/>
          <w:bCs/>
        </w:rPr>
        <w:t>Supervised Learning Problem</w:t>
      </w:r>
    </w:p>
    <w:p w14:paraId="2F9A53FB" w14:textId="77777777" w:rsidR="0057563D" w:rsidRPr="0057563D" w:rsidRDefault="0057563D" w:rsidP="0057563D">
      <w:pPr>
        <w:numPr>
          <w:ilvl w:val="0"/>
          <w:numId w:val="34"/>
        </w:numPr>
        <w:jc w:val="both"/>
        <w:rPr>
          <w:rFonts w:ascii="Times New Roman" w:hAnsi="Times New Roman" w:cs="Times New Roman"/>
        </w:rPr>
      </w:pPr>
      <w:r w:rsidRPr="0057563D">
        <w:rPr>
          <w:rFonts w:ascii="Times New Roman" w:hAnsi="Times New Roman" w:cs="Times New Roman"/>
          <w:b/>
          <w:bCs/>
        </w:rPr>
        <w:t>Binary Classification Task</w:t>
      </w:r>
    </w:p>
    <w:p w14:paraId="4E949CD3" w14:textId="77777777" w:rsidR="0057563D" w:rsidRPr="0057563D" w:rsidRDefault="0057563D" w:rsidP="0057563D">
      <w:pPr>
        <w:jc w:val="both"/>
        <w:rPr>
          <w:rFonts w:ascii="Times New Roman" w:hAnsi="Times New Roman" w:cs="Times New Roman"/>
        </w:rPr>
      </w:pPr>
      <w:r w:rsidRPr="0057563D">
        <w:rPr>
          <w:rFonts w:ascii="Times New Roman" w:hAnsi="Times New Roman" w:cs="Times New Roman"/>
        </w:rPr>
        <w:t>Regression and unsupervised models were not considered appropriate because:</w:t>
      </w:r>
    </w:p>
    <w:p w14:paraId="36511FEC" w14:textId="77777777" w:rsidR="0057563D" w:rsidRPr="0057563D" w:rsidRDefault="0057563D" w:rsidP="0057563D">
      <w:pPr>
        <w:numPr>
          <w:ilvl w:val="0"/>
          <w:numId w:val="35"/>
        </w:numPr>
        <w:jc w:val="both"/>
        <w:rPr>
          <w:rFonts w:ascii="Times New Roman" w:hAnsi="Times New Roman" w:cs="Times New Roman"/>
        </w:rPr>
      </w:pPr>
      <w:r w:rsidRPr="0057563D">
        <w:rPr>
          <w:rFonts w:ascii="Times New Roman" w:hAnsi="Times New Roman" w:cs="Times New Roman"/>
        </w:rPr>
        <w:t>The target variable is categorical (binary), not continuous.</w:t>
      </w:r>
    </w:p>
    <w:p w14:paraId="61426F55" w14:textId="77777777" w:rsidR="0057563D" w:rsidRPr="0057563D" w:rsidRDefault="0057563D" w:rsidP="0057563D">
      <w:pPr>
        <w:numPr>
          <w:ilvl w:val="0"/>
          <w:numId w:val="35"/>
        </w:numPr>
        <w:jc w:val="both"/>
        <w:rPr>
          <w:rFonts w:ascii="Times New Roman" w:hAnsi="Times New Roman" w:cs="Times New Roman"/>
        </w:rPr>
      </w:pPr>
      <w:r w:rsidRPr="0057563D">
        <w:rPr>
          <w:rFonts w:ascii="Times New Roman" w:hAnsi="Times New Roman" w:cs="Times New Roman"/>
        </w:rPr>
        <w:t>The goal is prediction, not clustering or pattern discovery without labels.</w:t>
      </w:r>
    </w:p>
    <w:p w14:paraId="4CB5FE79" w14:textId="77777777" w:rsidR="0057563D" w:rsidRPr="0057563D" w:rsidRDefault="0057563D" w:rsidP="0057563D">
      <w:pPr>
        <w:jc w:val="both"/>
        <w:rPr>
          <w:rFonts w:ascii="Times New Roman" w:hAnsi="Times New Roman" w:cs="Times New Roman"/>
        </w:rPr>
      </w:pPr>
      <w:r w:rsidRPr="0057563D">
        <w:rPr>
          <w:rFonts w:ascii="Times New Roman" w:hAnsi="Times New Roman" w:cs="Times New Roman"/>
        </w:rPr>
        <w:t>Therefore, four classification algorithms were evaluated:</w:t>
      </w:r>
    </w:p>
    <w:p w14:paraId="7CF045B0" w14:textId="77777777" w:rsidR="0057563D" w:rsidRPr="0057563D" w:rsidRDefault="0057563D" w:rsidP="0057563D">
      <w:pPr>
        <w:numPr>
          <w:ilvl w:val="0"/>
          <w:numId w:val="36"/>
        </w:numPr>
        <w:jc w:val="both"/>
        <w:rPr>
          <w:rFonts w:ascii="Times New Roman" w:hAnsi="Times New Roman" w:cs="Times New Roman"/>
        </w:rPr>
      </w:pPr>
      <w:r w:rsidRPr="0057563D">
        <w:rPr>
          <w:rFonts w:ascii="Times New Roman" w:hAnsi="Times New Roman" w:cs="Times New Roman"/>
        </w:rPr>
        <w:t>Logistic Regression</w:t>
      </w:r>
    </w:p>
    <w:p w14:paraId="28AE7A0F" w14:textId="77777777" w:rsidR="0057563D" w:rsidRPr="0057563D" w:rsidRDefault="0057563D" w:rsidP="0057563D">
      <w:pPr>
        <w:numPr>
          <w:ilvl w:val="0"/>
          <w:numId w:val="36"/>
        </w:numPr>
        <w:jc w:val="both"/>
        <w:rPr>
          <w:rFonts w:ascii="Times New Roman" w:hAnsi="Times New Roman" w:cs="Times New Roman"/>
        </w:rPr>
      </w:pPr>
      <w:r w:rsidRPr="0057563D">
        <w:rPr>
          <w:rFonts w:ascii="Times New Roman" w:hAnsi="Times New Roman" w:cs="Times New Roman"/>
        </w:rPr>
        <w:t>Decision Tree</w:t>
      </w:r>
    </w:p>
    <w:p w14:paraId="488D5483" w14:textId="77777777" w:rsidR="0057563D" w:rsidRPr="0057563D" w:rsidRDefault="0057563D" w:rsidP="0057563D">
      <w:pPr>
        <w:numPr>
          <w:ilvl w:val="0"/>
          <w:numId w:val="36"/>
        </w:numPr>
        <w:jc w:val="both"/>
        <w:rPr>
          <w:rFonts w:ascii="Times New Roman" w:hAnsi="Times New Roman" w:cs="Times New Roman"/>
        </w:rPr>
      </w:pPr>
      <w:r w:rsidRPr="0057563D">
        <w:rPr>
          <w:rFonts w:ascii="Times New Roman" w:hAnsi="Times New Roman" w:cs="Times New Roman"/>
        </w:rPr>
        <w:t>Random Forest</w:t>
      </w:r>
    </w:p>
    <w:p w14:paraId="70EFEEDE" w14:textId="77777777" w:rsidR="0057563D" w:rsidRPr="0057563D" w:rsidRDefault="0057563D" w:rsidP="0057563D">
      <w:pPr>
        <w:numPr>
          <w:ilvl w:val="0"/>
          <w:numId w:val="36"/>
        </w:numPr>
        <w:jc w:val="both"/>
        <w:rPr>
          <w:rFonts w:ascii="Times New Roman" w:hAnsi="Times New Roman" w:cs="Times New Roman"/>
        </w:rPr>
      </w:pPr>
      <w:r w:rsidRPr="0057563D">
        <w:rPr>
          <w:rFonts w:ascii="Times New Roman" w:hAnsi="Times New Roman" w:cs="Times New Roman"/>
        </w:rPr>
        <w:t>Support Vector Machine (SVM)</w:t>
      </w:r>
    </w:p>
    <w:p w14:paraId="2B1E5046" w14:textId="4A4DEA5A" w:rsidR="008913D3" w:rsidRPr="008913D3" w:rsidRDefault="008913D3" w:rsidP="008913D3">
      <w:pPr>
        <w:jc w:val="both"/>
        <w:rPr>
          <w:rFonts w:ascii="Times New Roman" w:hAnsi="Times New Roman" w:cs="Times New Roman"/>
          <w:b/>
          <w:bCs/>
        </w:rPr>
      </w:pPr>
      <w:r w:rsidRPr="008913D3">
        <w:rPr>
          <w:rFonts w:ascii="Times New Roman" w:hAnsi="Times New Roman" w:cs="Times New Roman"/>
          <w:b/>
          <w:bCs/>
        </w:rPr>
        <w:t>Logistic Regression</w:t>
      </w:r>
    </w:p>
    <w:p w14:paraId="44FA6240" w14:textId="77777777" w:rsidR="008913D3" w:rsidRPr="008913D3" w:rsidRDefault="008913D3" w:rsidP="008913D3">
      <w:pPr>
        <w:jc w:val="both"/>
        <w:rPr>
          <w:rFonts w:ascii="Times New Roman" w:hAnsi="Times New Roman" w:cs="Times New Roman"/>
        </w:rPr>
      </w:pPr>
      <w:r w:rsidRPr="008913D3">
        <w:rPr>
          <w:rFonts w:ascii="Times New Roman" w:hAnsi="Times New Roman" w:cs="Times New Roman"/>
        </w:rPr>
        <w:t>Logistic Regression was trained on the scaled dataset and evaluated on the test set.</w:t>
      </w:r>
    </w:p>
    <w:p w14:paraId="5497FC67" w14:textId="77777777" w:rsidR="008913D3" w:rsidRPr="008913D3" w:rsidRDefault="008913D3" w:rsidP="008913D3">
      <w:pPr>
        <w:jc w:val="both"/>
        <w:rPr>
          <w:rFonts w:ascii="Times New Roman" w:hAnsi="Times New Roman" w:cs="Times New Roman"/>
          <w:b/>
          <w:bCs/>
        </w:rPr>
      </w:pPr>
      <w:r w:rsidRPr="008913D3">
        <w:rPr>
          <w:rFonts w:ascii="Times New Roman" w:hAnsi="Times New Roman" w:cs="Times New Roman"/>
          <w:b/>
          <w:bCs/>
        </w:rPr>
        <w:t>1. Accuracy</w:t>
      </w:r>
    </w:p>
    <w:p w14:paraId="65BADC60" w14:textId="77777777" w:rsidR="008913D3" w:rsidRPr="008913D3" w:rsidRDefault="008913D3" w:rsidP="008913D3">
      <w:pPr>
        <w:jc w:val="both"/>
        <w:rPr>
          <w:rFonts w:ascii="Times New Roman" w:hAnsi="Times New Roman" w:cs="Times New Roman"/>
        </w:rPr>
      </w:pPr>
      <w:r w:rsidRPr="008913D3">
        <w:rPr>
          <w:rFonts w:ascii="Times New Roman" w:hAnsi="Times New Roman" w:cs="Times New Roman"/>
        </w:rPr>
        <w:t>The model’s accuracy score was computed to measure overall correct predictions.</w:t>
      </w:r>
    </w:p>
    <w:p w14:paraId="7757034E" w14:textId="77777777" w:rsidR="008913D3" w:rsidRPr="008913D3" w:rsidRDefault="008913D3" w:rsidP="008913D3">
      <w:pPr>
        <w:jc w:val="both"/>
        <w:rPr>
          <w:rFonts w:ascii="Times New Roman" w:hAnsi="Times New Roman" w:cs="Times New Roman"/>
          <w:b/>
          <w:bCs/>
        </w:rPr>
      </w:pPr>
      <w:r w:rsidRPr="008913D3">
        <w:rPr>
          <w:rFonts w:ascii="Times New Roman" w:hAnsi="Times New Roman" w:cs="Times New Roman"/>
          <w:b/>
          <w:bCs/>
        </w:rPr>
        <w:t>2. Classification Report</w:t>
      </w:r>
    </w:p>
    <w:p w14:paraId="6026B926" w14:textId="77777777" w:rsidR="008913D3" w:rsidRPr="008913D3" w:rsidRDefault="008913D3" w:rsidP="008913D3">
      <w:pPr>
        <w:jc w:val="both"/>
        <w:rPr>
          <w:rFonts w:ascii="Times New Roman" w:hAnsi="Times New Roman" w:cs="Times New Roman"/>
        </w:rPr>
      </w:pPr>
      <w:r w:rsidRPr="008913D3">
        <w:rPr>
          <w:rFonts w:ascii="Times New Roman" w:hAnsi="Times New Roman" w:cs="Times New Roman"/>
        </w:rPr>
        <w:t>The classification report includes precision, recall, and F1-score for both classes (Diabetic and Non-Diabetic).</w:t>
      </w:r>
    </w:p>
    <w:p w14:paraId="4899E3B6" w14:textId="77777777" w:rsidR="008913D3" w:rsidRPr="008913D3" w:rsidRDefault="008913D3" w:rsidP="008913D3">
      <w:pPr>
        <w:jc w:val="both"/>
        <w:rPr>
          <w:rFonts w:ascii="Times New Roman" w:hAnsi="Times New Roman" w:cs="Times New Roman"/>
        </w:rPr>
      </w:pPr>
      <w:r w:rsidRPr="008913D3">
        <w:rPr>
          <w:rFonts w:ascii="Times New Roman" w:hAnsi="Times New Roman" w:cs="Times New Roman"/>
        </w:rPr>
        <w:t>Key observations:</w:t>
      </w:r>
    </w:p>
    <w:p w14:paraId="52C18F17" w14:textId="77777777" w:rsidR="008913D3" w:rsidRPr="008913D3" w:rsidRDefault="008913D3" w:rsidP="008913D3">
      <w:pPr>
        <w:numPr>
          <w:ilvl w:val="0"/>
          <w:numId w:val="37"/>
        </w:numPr>
        <w:jc w:val="both"/>
        <w:rPr>
          <w:rFonts w:ascii="Times New Roman" w:hAnsi="Times New Roman" w:cs="Times New Roman"/>
        </w:rPr>
      </w:pPr>
      <w:r w:rsidRPr="008913D3">
        <w:rPr>
          <w:rFonts w:ascii="Times New Roman" w:hAnsi="Times New Roman" w:cs="Times New Roman"/>
        </w:rPr>
        <w:t>Strong balance between precision and recall.</w:t>
      </w:r>
    </w:p>
    <w:p w14:paraId="669B3441" w14:textId="77777777" w:rsidR="008913D3" w:rsidRPr="008913D3" w:rsidRDefault="008913D3" w:rsidP="008913D3">
      <w:pPr>
        <w:numPr>
          <w:ilvl w:val="0"/>
          <w:numId w:val="37"/>
        </w:numPr>
        <w:jc w:val="both"/>
        <w:rPr>
          <w:rFonts w:ascii="Times New Roman" w:hAnsi="Times New Roman" w:cs="Times New Roman"/>
        </w:rPr>
      </w:pPr>
      <w:r w:rsidRPr="008913D3">
        <w:rPr>
          <w:rFonts w:ascii="Times New Roman" w:hAnsi="Times New Roman" w:cs="Times New Roman"/>
        </w:rPr>
        <w:t>Good recall for diabetic class, which is critical in medical diagnosis.</w:t>
      </w:r>
    </w:p>
    <w:p w14:paraId="6B3085B7" w14:textId="77777777" w:rsidR="008913D3" w:rsidRDefault="008913D3" w:rsidP="008913D3">
      <w:pPr>
        <w:numPr>
          <w:ilvl w:val="0"/>
          <w:numId w:val="37"/>
        </w:numPr>
        <w:jc w:val="both"/>
        <w:rPr>
          <w:rFonts w:ascii="Times New Roman" w:hAnsi="Times New Roman" w:cs="Times New Roman"/>
        </w:rPr>
      </w:pPr>
      <w:r w:rsidRPr="008913D3">
        <w:rPr>
          <w:rFonts w:ascii="Times New Roman" w:hAnsi="Times New Roman" w:cs="Times New Roman"/>
        </w:rPr>
        <w:t>Stable F1-score across both classes.</w:t>
      </w:r>
    </w:p>
    <w:p w14:paraId="4D404A24" w14:textId="4AEB9733" w:rsidR="008913D3" w:rsidRPr="008913D3" w:rsidRDefault="008913D3" w:rsidP="008913D3">
      <w:pPr>
        <w:jc w:val="both"/>
        <w:rPr>
          <w:rFonts w:ascii="Times New Roman" w:hAnsi="Times New Roman" w:cs="Times New Roman"/>
        </w:rPr>
      </w:pPr>
      <w:r w:rsidRPr="008913D3">
        <w:rPr>
          <w:rFonts w:ascii="Times New Roman" w:hAnsi="Times New Roman" w:cs="Times New Roman"/>
        </w:rPr>
        <w:lastRenderedPageBreak/>
        <w:drawing>
          <wp:inline distT="0" distB="0" distL="0" distR="0" wp14:anchorId="4B1458C4" wp14:editId="669E3DDA">
            <wp:extent cx="3353091" cy="1577477"/>
            <wp:effectExtent l="0" t="0" r="0" b="3810"/>
            <wp:docPr id="188736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63090" name=""/>
                    <pic:cNvPicPr/>
                  </pic:nvPicPr>
                  <pic:blipFill>
                    <a:blip r:embed="rId14"/>
                    <a:stretch>
                      <a:fillRect/>
                    </a:stretch>
                  </pic:blipFill>
                  <pic:spPr>
                    <a:xfrm>
                      <a:off x="0" y="0"/>
                      <a:ext cx="3353091" cy="1577477"/>
                    </a:xfrm>
                    <a:prstGeom prst="rect">
                      <a:avLst/>
                    </a:prstGeom>
                  </pic:spPr>
                </pic:pic>
              </a:graphicData>
            </a:graphic>
          </wp:inline>
        </w:drawing>
      </w:r>
    </w:p>
    <w:p w14:paraId="2D44CA0D" w14:textId="77777777" w:rsidR="008913D3" w:rsidRPr="008913D3" w:rsidRDefault="008913D3" w:rsidP="008913D3">
      <w:pPr>
        <w:jc w:val="both"/>
        <w:rPr>
          <w:rFonts w:ascii="Times New Roman" w:hAnsi="Times New Roman" w:cs="Times New Roman"/>
          <w:b/>
          <w:bCs/>
        </w:rPr>
      </w:pPr>
      <w:r w:rsidRPr="008913D3">
        <w:rPr>
          <w:rFonts w:ascii="Times New Roman" w:hAnsi="Times New Roman" w:cs="Times New Roman"/>
          <w:b/>
          <w:bCs/>
        </w:rPr>
        <w:t>3. Confusion Matrix</w:t>
      </w:r>
    </w:p>
    <w:p w14:paraId="43081084" w14:textId="77777777" w:rsidR="008913D3" w:rsidRPr="008913D3" w:rsidRDefault="008913D3" w:rsidP="008913D3">
      <w:pPr>
        <w:jc w:val="both"/>
        <w:rPr>
          <w:rFonts w:ascii="Times New Roman" w:hAnsi="Times New Roman" w:cs="Times New Roman"/>
        </w:rPr>
      </w:pPr>
      <w:r w:rsidRPr="008913D3">
        <w:rPr>
          <w:rFonts w:ascii="Times New Roman" w:hAnsi="Times New Roman" w:cs="Times New Roman"/>
        </w:rPr>
        <w:t>The confusion matrix visually shows:</w:t>
      </w:r>
    </w:p>
    <w:p w14:paraId="276E6FD9" w14:textId="77777777" w:rsidR="008913D3" w:rsidRPr="008913D3" w:rsidRDefault="008913D3" w:rsidP="008913D3">
      <w:pPr>
        <w:numPr>
          <w:ilvl w:val="0"/>
          <w:numId w:val="38"/>
        </w:numPr>
        <w:jc w:val="both"/>
        <w:rPr>
          <w:rFonts w:ascii="Times New Roman" w:hAnsi="Times New Roman" w:cs="Times New Roman"/>
        </w:rPr>
      </w:pPr>
      <w:r w:rsidRPr="008913D3">
        <w:rPr>
          <w:rFonts w:ascii="Times New Roman" w:hAnsi="Times New Roman" w:cs="Times New Roman"/>
        </w:rPr>
        <w:t>True Positives</w:t>
      </w:r>
    </w:p>
    <w:p w14:paraId="52C58DC8" w14:textId="77777777" w:rsidR="008913D3" w:rsidRPr="008913D3" w:rsidRDefault="008913D3" w:rsidP="008913D3">
      <w:pPr>
        <w:numPr>
          <w:ilvl w:val="0"/>
          <w:numId w:val="38"/>
        </w:numPr>
        <w:jc w:val="both"/>
        <w:rPr>
          <w:rFonts w:ascii="Times New Roman" w:hAnsi="Times New Roman" w:cs="Times New Roman"/>
        </w:rPr>
      </w:pPr>
      <w:r w:rsidRPr="008913D3">
        <w:rPr>
          <w:rFonts w:ascii="Times New Roman" w:hAnsi="Times New Roman" w:cs="Times New Roman"/>
        </w:rPr>
        <w:t>True Negatives</w:t>
      </w:r>
    </w:p>
    <w:p w14:paraId="7FDD031A" w14:textId="77777777" w:rsidR="008913D3" w:rsidRPr="008913D3" w:rsidRDefault="008913D3" w:rsidP="008913D3">
      <w:pPr>
        <w:numPr>
          <w:ilvl w:val="0"/>
          <w:numId w:val="38"/>
        </w:numPr>
        <w:jc w:val="both"/>
        <w:rPr>
          <w:rFonts w:ascii="Times New Roman" w:hAnsi="Times New Roman" w:cs="Times New Roman"/>
        </w:rPr>
      </w:pPr>
      <w:r w:rsidRPr="008913D3">
        <w:rPr>
          <w:rFonts w:ascii="Times New Roman" w:hAnsi="Times New Roman" w:cs="Times New Roman"/>
        </w:rPr>
        <w:t>False Positives</w:t>
      </w:r>
    </w:p>
    <w:p w14:paraId="5CCCE74B" w14:textId="77777777" w:rsidR="008913D3" w:rsidRPr="008913D3" w:rsidRDefault="008913D3" w:rsidP="008913D3">
      <w:pPr>
        <w:numPr>
          <w:ilvl w:val="0"/>
          <w:numId w:val="38"/>
        </w:numPr>
        <w:jc w:val="both"/>
        <w:rPr>
          <w:rFonts w:ascii="Times New Roman" w:hAnsi="Times New Roman" w:cs="Times New Roman"/>
        </w:rPr>
      </w:pPr>
      <w:r w:rsidRPr="008913D3">
        <w:rPr>
          <w:rFonts w:ascii="Times New Roman" w:hAnsi="Times New Roman" w:cs="Times New Roman"/>
        </w:rPr>
        <w:t>False Negatives</w:t>
      </w:r>
    </w:p>
    <w:p w14:paraId="3BD202FC" w14:textId="77777777" w:rsidR="008913D3" w:rsidRPr="008913D3" w:rsidRDefault="008913D3" w:rsidP="008913D3">
      <w:pPr>
        <w:jc w:val="both"/>
        <w:rPr>
          <w:rFonts w:ascii="Times New Roman" w:hAnsi="Times New Roman" w:cs="Times New Roman"/>
        </w:rPr>
      </w:pPr>
      <w:r w:rsidRPr="008913D3">
        <w:rPr>
          <w:rFonts w:ascii="Times New Roman" w:hAnsi="Times New Roman" w:cs="Times New Roman"/>
        </w:rPr>
        <w:t>The matrix indicates that Logistic Regression maintained a good balance between detecting diabetic patients and minimizing false negatives.</w:t>
      </w:r>
    </w:p>
    <w:p w14:paraId="47B25DCA" w14:textId="1F35B3B1" w:rsidR="00404A5C" w:rsidRDefault="006D7B01" w:rsidP="00580876">
      <w:pPr>
        <w:jc w:val="both"/>
        <w:rPr>
          <w:rFonts w:ascii="Times New Roman" w:hAnsi="Times New Roman" w:cs="Times New Roman"/>
        </w:rPr>
      </w:pPr>
      <w:r w:rsidRPr="006D7B01">
        <w:rPr>
          <w:rFonts w:ascii="Times New Roman" w:hAnsi="Times New Roman" w:cs="Times New Roman"/>
        </w:rPr>
        <w:drawing>
          <wp:inline distT="0" distB="0" distL="0" distR="0" wp14:anchorId="6A3B5441" wp14:editId="011C4258">
            <wp:extent cx="4008467" cy="3353091"/>
            <wp:effectExtent l="0" t="0" r="0" b="0"/>
            <wp:docPr id="28252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25774" name=""/>
                    <pic:cNvPicPr/>
                  </pic:nvPicPr>
                  <pic:blipFill>
                    <a:blip r:embed="rId15"/>
                    <a:stretch>
                      <a:fillRect/>
                    </a:stretch>
                  </pic:blipFill>
                  <pic:spPr>
                    <a:xfrm>
                      <a:off x="0" y="0"/>
                      <a:ext cx="4008467" cy="3353091"/>
                    </a:xfrm>
                    <a:prstGeom prst="rect">
                      <a:avLst/>
                    </a:prstGeom>
                  </pic:spPr>
                </pic:pic>
              </a:graphicData>
            </a:graphic>
          </wp:inline>
        </w:drawing>
      </w:r>
    </w:p>
    <w:p w14:paraId="076170DE" w14:textId="77777777" w:rsidR="0096626D" w:rsidRPr="0096626D" w:rsidRDefault="0096626D" w:rsidP="0096626D">
      <w:pPr>
        <w:jc w:val="both"/>
        <w:rPr>
          <w:rFonts w:ascii="Times New Roman" w:hAnsi="Times New Roman" w:cs="Times New Roman"/>
          <w:b/>
          <w:bCs/>
        </w:rPr>
      </w:pPr>
      <w:r w:rsidRPr="0096626D">
        <w:rPr>
          <w:rFonts w:ascii="Times New Roman" w:hAnsi="Times New Roman" w:cs="Times New Roman"/>
          <w:b/>
          <w:bCs/>
        </w:rPr>
        <w:t>Decision Tree</w:t>
      </w:r>
    </w:p>
    <w:p w14:paraId="403397CA" w14:textId="77777777" w:rsidR="0096626D" w:rsidRPr="0096626D" w:rsidRDefault="0096626D" w:rsidP="0096626D">
      <w:pPr>
        <w:jc w:val="both"/>
        <w:rPr>
          <w:rFonts w:ascii="Times New Roman" w:hAnsi="Times New Roman" w:cs="Times New Roman"/>
        </w:rPr>
      </w:pPr>
      <w:r w:rsidRPr="0096626D">
        <w:rPr>
          <w:rFonts w:ascii="Times New Roman" w:hAnsi="Times New Roman" w:cs="Times New Roman"/>
        </w:rPr>
        <w:t>The Decision Tree model was trained on the non-scaled dataset.</w:t>
      </w:r>
    </w:p>
    <w:p w14:paraId="1653017E" w14:textId="77777777" w:rsidR="0096626D" w:rsidRPr="0096626D" w:rsidRDefault="0096626D" w:rsidP="0096626D">
      <w:pPr>
        <w:jc w:val="both"/>
        <w:rPr>
          <w:rFonts w:ascii="Times New Roman" w:hAnsi="Times New Roman" w:cs="Times New Roman"/>
          <w:b/>
          <w:bCs/>
        </w:rPr>
      </w:pPr>
      <w:r w:rsidRPr="0096626D">
        <w:rPr>
          <w:rFonts w:ascii="Times New Roman" w:hAnsi="Times New Roman" w:cs="Times New Roman"/>
          <w:b/>
          <w:bCs/>
        </w:rPr>
        <w:lastRenderedPageBreak/>
        <w:t>1. Accuracy</w:t>
      </w:r>
    </w:p>
    <w:p w14:paraId="35EC3806" w14:textId="5A18D180" w:rsidR="0096626D" w:rsidRPr="0096626D" w:rsidRDefault="0096626D" w:rsidP="0096626D">
      <w:pPr>
        <w:jc w:val="both"/>
        <w:rPr>
          <w:rFonts w:ascii="Times New Roman" w:hAnsi="Times New Roman" w:cs="Times New Roman"/>
        </w:rPr>
      </w:pPr>
      <w:r w:rsidRPr="0096626D">
        <w:rPr>
          <w:rFonts w:ascii="Times New Roman" w:hAnsi="Times New Roman" w:cs="Times New Roman"/>
        </w:rPr>
        <w:t>Accuracy was calculated on the test dataset.</w:t>
      </w:r>
    </w:p>
    <w:p w14:paraId="422E0A62" w14:textId="77777777" w:rsidR="0096626D" w:rsidRPr="0096626D" w:rsidRDefault="0096626D" w:rsidP="0096626D">
      <w:pPr>
        <w:jc w:val="both"/>
        <w:rPr>
          <w:rFonts w:ascii="Times New Roman" w:hAnsi="Times New Roman" w:cs="Times New Roman"/>
          <w:b/>
          <w:bCs/>
        </w:rPr>
      </w:pPr>
      <w:r w:rsidRPr="0096626D">
        <w:rPr>
          <w:rFonts w:ascii="Times New Roman" w:hAnsi="Times New Roman" w:cs="Times New Roman"/>
          <w:b/>
          <w:bCs/>
        </w:rPr>
        <w:t>2. Classification Report</w:t>
      </w:r>
    </w:p>
    <w:p w14:paraId="7B512106" w14:textId="77777777" w:rsidR="0096626D" w:rsidRPr="0096626D" w:rsidRDefault="0096626D" w:rsidP="0096626D">
      <w:pPr>
        <w:jc w:val="both"/>
        <w:rPr>
          <w:rFonts w:ascii="Times New Roman" w:hAnsi="Times New Roman" w:cs="Times New Roman"/>
        </w:rPr>
      </w:pPr>
      <w:r w:rsidRPr="0096626D">
        <w:rPr>
          <w:rFonts w:ascii="Times New Roman" w:hAnsi="Times New Roman" w:cs="Times New Roman"/>
        </w:rPr>
        <w:t>Observations:</w:t>
      </w:r>
    </w:p>
    <w:p w14:paraId="726CD1B2" w14:textId="77777777" w:rsidR="0096626D" w:rsidRPr="0096626D" w:rsidRDefault="0096626D" w:rsidP="0096626D">
      <w:pPr>
        <w:numPr>
          <w:ilvl w:val="0"/>
          <w:numId w:val="39"/>
        </w:numPr>
        <w:jc w:val="both"/>
        <w:rPr>
          <w:rFonts w:ascii="Times New Roman" w:hAnsi="Times New Roman" w:cs="Times New Roman"/>
        </w:rPr>
      </w:pPr>
      <w:r w:rsidRPr="0096626D">
        <w:rPr>
          <w:rFonts w:ascii="Times New Roman" w:hAnsi="Times New Roman" w:cs="Times New Roman"/>
        </w:rPr>
        <w:t>Higher variance compared to Logistic Regression.</w:t>
      </w:r>
    </w:p>
    <w:p w14:paraId="53B596DE" w14:textId="77777777" w:rsidR="0096626D" w:rsidRPr="0096626D" w:rsidRDefault="0096626D" w:rsidP="0096626D">
      <w:pPr>
        <w:numPr>
          <w:ilvl w:val="0"/>
          <w:numId w:val="39"/>
        </w:numPr>
        <w:jc w:val="both"/>
        <w:rPr>
          <w:rFonts w:ascii="Times New Roman" w:hAnsi="Times New Roman" w:cs="Times New Roman"/>
        </w:rPr>
      </w:pPr>
      <w:r w:rsidRPr="0096626D">
        <w:rPr>
          <w:rFonts w:ascii="Times New Roman" w:hAnsi="Times New Roman" w:cs="Times New Roman"/>
        </w:rPr>
        <w:t>Slight imbalance in recall performance.</w:t>
      </w:r>
    </w:p>
    <w:p w14:paraId="7869B091" w14:textId="77777777" w:rsidR="0096626D" w:rsidRDefault="0096626D" w:rsidP="0096626D">
      <w:pPr>
        <w:numPr>
          <w:ilvl w:val="0"/>
          <w:numId w:val="39"/>
        </w:numPr>
        <w:jc w:val="both"/>
        <w:rPr>
          <w:rFonts w:ascii="Times New Roman" w:hAnsi="Times New Roman" w:cs="Times New Roman"/>
        </w:rPr>
      </w:pPr>
      <w:r w:rsidRPr="0096626D">
        <w:rPr>
          <w:rFonts w:ascii="Times New Roman" w:hAnsi="Times New Roman" w:cs="Times New Roman"/>
        </w:rPr>
        <w:t>More sensitivity to data patterns, which may indicate overfitting.</w:t>
      </w:r>
    </w:p>
    <w:p w14:paraId="379BA66C" w14:textId="7E022BF8" w:rsidR="00EF56E4" w:rsidRPr="0096626D" w:rsidRDefault="00EF56E4" w:rsidP="00EF56E4">
      <w:pPr>
        <w:jc w:val="both"/>
        <w:rPr>
          <w:rFonts w:ascii="Times New Roman" w:hAnsi="Times New Roman" w:cs="Times New Roman"/>
        </w:rPr>
      </w:pPr>
      <w:r w:rsidRPr="00EF56E4">
        <w:rPr>
          <w:rFonts w:ascii="Times New Roman" w:hAnsi="Times New Roman" w:cs="Times New Roman"/>
        </w:rPr>
        <w:drawing>
          <wp:inline distT="0" distB="0" distL="0" distR="0" wp14:anchorId="345DC480" wp14:editId="0C4842A3">
            <wp:extent cx="3337849" cy="1615580"/>
            <wp:effectExtent l="0" t="0" r="0" b="3810"/>
            <wp:docPr id="196953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38610" name=""/>
                    <pic:cNvPicPr/>
                  </pic:nvPicPr>
                  <pic:blipFill>
                    <a:blip r:embed="rId16"/>
                    <a:stretch>
                      <a:fillRect/>
                    </a:stretch>
                  </pic:blipFill>
                  <pic:spPr>
                    <a:xfrm>
                      <a:off x="0" y="0"/>
                      <a:ext cx="3337849" cy="1615580"/>
                    </a:xfrm>
                    <a:prstGeom prst="rect">
                      <a:avLst/>
                    </a:prstGeom>
                  </pic:spPr>
                </pic:pic>
              </a:graphicData>
            </a:graphic>
          </wp:inline>
        </w:drawing>
      </w:r>
    </w:p>
    <w:p w14:paraId="7D428EDD" w14:textId="77777777" w:rsidR="0096626D" w:rsidRPr="0096626D" w:rsidRDefault="0096626D" w:rsidP="0096626D">
      <w:pPr>
        <w:jc w:val="both"/>
        <w:rPr>
          <w:rFonts w:ascii="Times New Roman" w:hAnsi="Times New Roman" w:cs="Times New Roman"/>
          <w:b/>
          <w:bCs/>
        </w:rPr>
      </w:pPr>
      <w:r w:rsidRPr="0096626D">
        <w:rPr>
          <w:rFonts w:ascii="Times New Roman" w:hAnsi="Times New Roman" w:cs="Times New Roman"/>
          <w:b/>
          <w:bCs/>
        </w:rPr>
        <w:t>3. Confusion Matrix</w:t>
      </w:r>
    </w:p>
    <w:p w14:paraId="7D6FA81F" w14:textId="77777777" w:rsidR="0096626D" w:rsidRPr="0096626D" w:rsidRDefault="0096626D" w:rsidP="0096626D">
      <w:pPr>
        <w:jc w:val="both"/>
        <w:rPr>
          <w:rFonts w:ascii="Times New Roman" w:hAnsi="Times New Roman" w:cs="Times New Roman"/>
        </w:rPr>
      </w:pPr>
      <w:r w:rsidRPr="0096626D">
        <w:rPr>
          <w:rFonts w:ascii="Times New Roman" w:hAnsi="Times New Roman" w:cs="Times New Roman"/>
        </w:rPr>
        <w:t>The confusion matrix showed:</w:t>
      </w:r>
    </w:p>
    <w:p w14:paraId="3F91A692" w14:textId="77777777" w:rsidR="0096626D" w:rsidRPr="0096626D" w:rsidRDefault="0096626D" w:rsidP="0096626D">
      <w:pPr>
        <w:numPr>
          <w:ilvl w:val="0"/>
          <w:numId w:val="40"/>
        </w:numPr>
        <w:jc w:val="both"/>
        <w:rPr>
          <w:rFonts w:ascii="Times New Roman" w:hAnsi="Times New Roman" w:cs="Times New Roman"/>
        </w:rPr>
      </w:pPr>
      <w:r w:rsidRPr="0096626D">
        <w:rPr>
          <w:rFonts w:ascii="Times New Roman" w:hAnsi="Times New Roman" w:cs="Times New Roman"/>
        </w:rPr>
        <w:t>Increased misclassifications compared to Logistic Regression.</w:t>
      </w:r>
    </w:p>
    <w:p w14:paraId="51B00BE0" w14:textId="77777777" w:rsidR="0096626D" w:rsidRPr="0096626D" w:rsidRDefault="0096626D" w:rsidP="0096626D">
      <w:pPr>
        <w:numPr>
          <w:ilvl w:val="0"/>
          <w:numId w:val="40"/>
        </w:numPr>
        <w:jc w:val="both"/>
        <w:rPr>
          <w:rFonts w:ascii="Times New Roman" w:hAnsi="Times New Roman" w:cs="Times New Roman"/>
        </w:rPr>
      </w:pPr>
      <w:r w:rsidRPr="0096626D">
        <w:rPr>
          <w:rFonts w:ascii="Times New Roman" w:hAnsi="Times New Roman" w:cs="Times New Roman"/>
        </w:rPr>
        <w:t>Slightly higher false positives or false negatives depending on splits.</w:t>
      </w:r>
    </w:p>
    <w:p w14:paraId="76C55EF9" w14:textId="620C9497" w:rsidR="0096626D" w:rsidRDefault="00EF56E4" w:rsidP="00580876">
      <w:pPr>
        <w:jc w:val="both"/>
        <w:rPr>
          <w:rFonts w:ascii="Times New Roman" w:hAnsi="Times New Roman" w:cs="Times New Roman"/>
        </w:rPr>
      </w:pPr>
      <w:r w:rsidRPr="00EF56E4">
        <w:rPr>
          <w:rFonts w:ascii="Times New Roman" w:hAnsi="Times New Roman" w:cs="Times New Roman"/>
        </w:rPr>
        <w:lastRenderedPageBreak/>
        <w:drawing>
          <wp:inline distT="0" distB="0" distL="0" distR="0" wp14:anchorId="17AD61B0" wp14:editId="718967F0">
            <wp:extent cx="3947502" cy="3360711"/>
            <wp:effectExtent l="0" t="0" r="0" b="0"/>
            <wp:docPr id="170814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45097" name=""/>
                    <pic:cNvPicPr/>
                  </pic:nvPicPr>
                  <pic:blipFill>
                    <a:blip r:embed="rId17"/>
                    <a:stretch>
                      <a:fillRect/>
                    </a:stretch>
                  </pic:blipFill>
                  <pic:spPr>
                    <a:xfrm>
                      <a:off x="0" y="0"/>
                      <a:ext cx="3947502" cy="3360711"/>
                    </a:xfrm>
                    <a:prstGeom prst="rect">
                      <a:avLst/>
                    </a:prstGeom>
                  </pic:spPr>
                </pic:pic>
              </a:graphicData>
            </a:graphic>
          </wp:inline>
        </w:drawing>
      </w:r>
    </w:p>
    <w:p w14:paraId="17B09783" w14:textId="77777777" w:rsidR="00CD64BC" w:rsidRPr="00CD64BC" w:rsidRDefault="00CD64BC" w:rsidP="00CD64BC">
      <w:pPr>
        <w:jc w:val="both"/>
        <w:rPr>
          <w:rFonts w:ascii="Times New Roman" w:hAnsi="Times New Roman" w:cs="Times New Roman"/>
          <w:b/>
          <w:bCs/>
        </w:rPr>
      </w:pPr>
      <w:r w:rsidRPr="00CD64BC">
        <w:rPr>
          <w:rFonts w:ascii="Times New Roman" w:hAnsi="Times New Roman" w:cs="Times New Roman"/>
          <w:b/>
          <w:bCs/>
        </w:rPr>
        <w:t>Random Forest</w:t>
      </w:r>
    </w:p>
    <w:p w14:paraId="6CB12BB8" w14:textId="77777777" w:rsidR="00CD64BC" w:rsidRPr="00CD64BC" w:rsidRDefault="00CD64BC" w:rsidP="00CD64BC">
      <w:pPr>
        <w:jc w:val="both"/>
        <w:rPr>
          <w:rFonts w:ascii="Times New Roman" w:hAnsi="Times New Roman" w:cs="Times New Roman"/>
        </w:rPr>
      </w:pPr>
      <w:r w:rsidRPr="00CD64BC">
        <w:rPr>
          <w:rFonts w:ascii="Times New Roman" w:hAnsi="Times New Roman" w:cs="Times New Roman"/>
        </w:rPr>
        <w:t>The Random Forest model was trained using 100 estimators.</w:t>
      </w:r>
    </w:p>
    <w:p w14:paraId="63E71559" w14:textId="77777777" w:rsidR="00CD64BC" w:rsidRPr="00CD64BC" w:rsidRDefault="00CD64BC" w:rsidP="00CD64BC">
      <w:pPr>
        <w:jc w:val="both"/>
        <w:rPr>
          <w:rFonts w:ascii="Times New Roman" w:hAnsi="Times New Roman" w:cs="Times New Roman"/>
          <w:b/>
          <w:bCs/>
        </w:rPr>
      </w:pPr>
      <w:r w:rsidRPr="00CD64BC">
        <w:rPr>
          <w:rFonts w:ascii="Times New Roman" w:hAnsi="Times New Roman" w:cs="Times New Roman"/>
          <w:b/>
          <w:bCs/>
        </w:rPr>
        <w:t>1. Accuracy</w:t>
      </w:r>
    </w:p>
    <w:p w14:paraId="332AD990" w14:textId="77777777" w:rsidR="00CD64BC" w:rsidRPr="00CD64BC" w:rsidRDefault="00CD64BC" w:rsidP="00CD64BC">
      <w:pPr>
        <w:jc w:val="both"/>
        <w:rPr>
          <w:rFonts w:ascii="Times New Roman" w:hAnsi="Times New Roman" w:cs="Times New Roman"/>
        </w:rPr>
      </w:pPr>
      <w:r w:rsidRPr="00CD64BC">
        <w:rPr>
          <w:rFonts w:ascii="Times New Roman" w:hAnsi="Times New Roman" w:cs="Times New Roman"/>
        </w:rPr>
        <w:t>The ensemble approach improved stability compared to a single Decision Tree.</w:t>
      </w:r>
    </w:p>
    <w:p w14:paraId="4982982D" w14:textId="77777777" w:rsidR="00CD64BC" w:rsidRPr="00CD64BC" w:rsidRDefault="00CD64BC" w:rsidP="00CD64BC">
      <w:pPr>
        <w:jc w:val="both"/>
        <w:rPr>
          <w:rFonts w:ascii="Times New Roman" w:hAnsi="Times New Roman" w:cs="Times New Roman"/>
          <w:b/>
          <w:bCs/>
        </w:rPr>
      </w:pPr>
      <w:r w:rsidRPr="00CD64BC">
        <w:rPr>
          <w:rFonts w:ascii="Times New Roman" w:hAnsi="Times New Roman" w:cs="Times New Roman"/>
          <w:b/>
          <w:bCs/>
        </w:rPr>
        <w:t>2. Classification Report</w:t>
      </w:r>
    </w:p>
    <w:p w14:paraId="3214C82C" w14:textId="77777777" w:rsidR="00CD64BC" w:rsidRPr="00CD64BC" w:rsidRDefault="00CD64BC" w:rsidP="00CD64BC">
      <w:pPr>
        <w:jc w:val="both"/>
        <w:rPr>
          <w:rFonts w:ascii="Times New Roman" w:hAnsi="Times New Roman" w:cs="Times New Roman"/>
        </w:rPr>
      </w:pPr>
      <w:r w:rsidRPr="00CD64BC">
        <w:rPr>
          <w:rFonts w:ascii="Times New Roman" w:hAnsi="Times New Roman" w:cs="Times New Roman"/>
        </w:rPr>
        <w:t>Observations:</w:t>
      </w:r>
    </w:p>
    <w:p w14:paraId="625000F2" w14:textId="77777777" w:rsidR="00CD64BC" w:rsidRPr="00CD64BC" w:rsidRDefault="00CD64BC" w:rsidP="00CD64BC">
      <w:pPr>
        <w:numPr>
          <w:ilvl w:val="0"/>
          <w:numId w:val="41"/>
        </w:numPr>
        <w:jc w:val="both"/>
        <w:rPr>
          <w:rFonts w:ascii="Times New Roman" w:hAnsi="Times New Roman" w:cs="Times New Roman"/>
        </w:rPr>
      </w:pPr>
      <w:r w:rsidRPr="00CD64BC">
        <w:rPr>
          <w:rFonts w:ascii="Times New Roman" w:hAnsi="Times New Roman" w:cs="Times New Roman"/>
        </w:rPr>
        <w:t>Improved precision compared to Decision Tree.</w:t>
      </w:r>
    </w:p>
    <w:p w14:paraId="32413043" w14:textId="77777777" w:rsidR="00CD64BC" w:rsidRPr="00CD64BC" w:rsidRDefault="00CD64BC" w:rsidP="00CD64BC">
      <w:pPr>
        <w:numPr>
          <w:ilvl w:val="0"/>
          <w:numId w:val="41"/>
        </w:numPr>
        <w:jc w:val="both"/>
        <w:rPr>
          <w:rFonts w:ascii="Times New Roman" w:hAnsi="Times New Roman" w:cs="Times New Roman"/>
        </w:rPr>
      </w:pPr>
      <w:r w:rsidRPr="00CD64BC">
        <w:rPr>
          <w:rFonts w:ascii="Times New Roman" w:hAnsi="Times New Roman" w:cs="Times New Roman"/>
        </w:rPr>
        <w:t>Better balance between recall and precision.</w:t>
      </w:r>
    </w:p>
    <w:p w14:paraId="09E546D8" w14:textId="77777777" w:rsidR="00CD64BC" w:rsidRDefault="00CD64BC" w:rsidP="00CD64BC">
      <w:pPr>
        <w:numPr>
          <w:ilvl w:val="0"/>
          <w:numId w:val="41"/>
        </w:numPr>
        <w:jc w:val="both"/>
        <w:rPr>
          <w:rFonts w:ascii="Times New Roman" w:hAnsi="Times New Roman" w:cs="Times New Roman"/>
        </w:rPr>
      </w:pPr>
      <w:r w:rsidRPr="00CD64BC">
        <w:rPr>
          <w:rFonts w:ascii="Times New Roman" w:hAnsi="Times New Roman" w:cs="Times New Roman"/>
        </w:rPr>
        <w:t>Reduced overfitting due to ensemble averaging.</w:t>
      </w:r>
    </w:p>
    <w:p w14:paraId="4ABD74FE" w14:textId="7E55157F" w:rsidR="00CD64BC" w:rsidRPr="00CD64BC" w:rsidRDefault="00CD64BC" w:rsidP="00CD64BC">
      <w:pPr>
        <w:jc w:val="both"/>
        <w:rPr>
          <w:rFonts w:ascii="Times New Roman" w:hAnsi="Times New Roman" w:cs="Times New Roman"/>
        </w:rPr>
      </w:pPr>
      <w:r w:rsidRPr="00CD64BC">
        <w:rPr>
          <w:rFonts w:ascii="Times New Roman" w:hAnsi="Times New Roman" w:cs="Times New Roman"/>
        </w:rPr>
        <w:drawing>
          <wp:inline distT="0" distB="0" distL="0" distR="0" wp14:anchorId="212692B7" wp14:editId="5FD72768">
            <wp:extent cx="3276884" cy="1577477"/>
            <wp:effectExtent l="0" t="0" r="0" b="3810"/>
            <wp:docPr id="18588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4566" name=""/>
                    <pic:cNvPicPr/>
                  </pic:nvPicPr>
                  <pic:blipFill>
                    <a:blip r:embed="rId18"/>
                    <a:stretch>
                      <a:fillRect/>
                    </a:stretch>
                  </pic:blipFill>
                  <pic:spPr>
                    <a:xfrm>
                      <a:off x="0" y="0"/>
                      <a:ext cx="3276884" cy="1577477"/>
                    </a:xfrm>
                    <a:prstGeom prst="rect">
                      <a:avLst/>
                    </a:prstGeom>
                  </pic:spPr>
                </pic:pic>
              </a:graphicData>
            </a:graphic>
          </wp:inline>
        </w:drawing>
      </w:r>
    </w:p>
    <w:p w14:paraId="7165FA73" w14:textId="77777777" w:rsidR="00CD64BC" w:rsidRPr="00CD64BC" w:rsidRDefault="00CD64BC" w:rsidP="00CD64BC">
      <w:pPr>
        <w:jc w:val="both"/>
        <w:rPr>
          <w:rFonts w:ascii="Times New Roman" w:hAnsi="Times New Roman" w:cs="Times New Roman"/>
          <w:b/>
          <w:bCs/>
        </w:rPr>
      </w:pPr>
      <w:r w:rsidRPr="00CD64BC">
        <w:rPr>
          <w:rFonts w:ascii="Times New Roman" w:hAnsi="Times New Roman" w:cs="Times New Roman"/>
          <w:b/>
          <w:bCs/>
        </w:rPr>
        <w:t>3. Confusion Matrix</w:t>
      </w:r>
    </w:p>
    <w:p w14:paraId="70460C67" w14:textId="77777777" w:rsidR="00CD64BC" w:rsidRPr="00CD64BC" w:rsidRDefault="00CD64BC" w:rsidP="00CD64BC">
      <w:pPr>
        <w:jc w:val="both"/>
        <w:rPr>
          <w:rFonts w:ascii="Times New Roman" w:hAnsi="Times New Roman" w:cs="Times New Roman"/>
        </w:rPr>
      </w:pPr>
      <w:r w:rsidRPr="00CD64BC">
        <w:rPr>
          <w:rFonts w:ascii="Times New Roman" w:hAnsi="Times New Roman" w:cs="Times New Roman"/>
        </w:rPr>
        <w:lastRenderedPageBreak/>
        <w:t>The confusion matrix demonstrated:</w:t>
      </w:r>
    </w:p>
    <w:p w14:paraId="4A56CAB9" w14:textId="77777777" w:rsidR="00CD64BC" w:rsidRPr="00CD64BC" w:rsidRDefault="00CD64BC" w:rsidP="00CD64BC">
      <w:pPr>
        <w:numPr>
          <w:ilvl w:val="0"/>
          <w:numId w:val="42"/>
        </w:numPr>
        <w:jc w:val="both"/>
        <w:rPr>
          <w:rFonts w:ascii="Times New Roman" w:hAnsi="Times New Roman" w:cs="Times New Roman"/>
        </w:rPr>
      </w:pPr>
      <w:r w:rsidRPr="00CD64BC">
        <w:rPr>
          <w:rFonts w:ascii="Times New Roman" w:hAnsi="Times New Roman" w:cs="Times New Roman"/>
        </w:rPr>
        <w:t>Improved true positive rate.</w:t>
      </w:r>
    </w:p>
    <w:p w14:paraId="7EABE60F" w14:textId="77777777" w:rsidR="00CD64BC" w:rsidRPr="00CD64BC" w:rsidRDefault="00CD64BC" w:rsidP="00CD64BC">
      <w:pPr>
        <w:numPr>
          <w:ilvl w:val="0"/>
          <w:numId w:val="42"/>
        </w:numPr>
        <w:jc w:val="both"/>
        <w:rPr>
          <w:rFonts w:ascii="Times New Roman" w:hAnsi="Times New Roman" w:cs="Times New Roman"/>
        </w:rPr>
      </w:pPr>
      <w:r w:rsidRPr="00CD64BC">
        <w:rPr>
          <w:rFonts w:ascii="Times New Roman" w:hAnsi="Times New Roman" w:cs="Times New Roman"/>
        </w:rPr>
        <w:t>Reduced extreme misclassification compared to Decision Tree.</w:t>
      </w:r>
    </w:p>
    <w:p w14:paraId="62AA0776" w14:textId="47E5AA95" w:rsidR="00580876" w:rsidRDefault="00CD64BC" w:rsidP="00CD64BC">
      <w:pPr>
        <w:rPr>
          <w:rFonts w:ascii="Times New Roman" w:hAnsi="Times New Roman" w:cs="Times New Roman"/>
          <w:b/>
          <w:bCs/>
        </w:rPr>
      </w:pPr>
      <w:r w:rsidRPr="00CD64BC">
        <w:rPr>
          <w:rFonts w:ascii="Times New Roman" w:hAnsi="Times New Roman" w:cs="Times New Roman"/>
          <w:b/>
          <w:bCs/>
        </w:rPr>
        <w:drawing>
          <wp:inline distT="0" distB="0" distL="0" distR="0" wp14:anchorId="50CDF882" wp14:editId="08C38007">
            <wp:extent cx="4054191" cy="3360711"/>
            <wp:effectExtent l="0" t="0" r="3810" b="0"/>
            <wp:docPr id="24984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45622" name=""/>
                    <pic:cNvPicPr/>
                  </pic:nvPicPr>
                  <pic:blipFill>
                    <a:blip r:embed="rId19"/>
                    <a:stretch>
                      <a:fillRect/>
                    </a:stretch>
                  </pic:blipFill>
                  <pic:spPr>
                    <a:xfrm>
                      <a:off x="0" y="0"/>
                      <a:ext cx="4054191" cy="3360711"/>
                    </a:xfrm>
                    <a:prstGeom prst="rect">
                      <a:avLst/>
                    </a:prstGeom>
                  </pic:spPr>
                </pic:pic>
              </a:graphicData>
            </a:graphic>
          </wp:inline>
        </w:drawing>
      </w:r>
    </w:p>
    <w:p w14:paraId="1132DCEB" w14:textId="77777777" w:rsidR="001F533D" w:rsidRPr="001F533D" w:rsidRDefault="001F533D" w:rsidP="001F533D">
      <w:pPr>
        <w:rPr>
          <w:rFonts w:ascii="Times New Roman" w:hAnsi="Times New Roman" w:cs="Times New Roman"/>
          <w:b/>
          <w:bCs/>
        </w:rPr>
      </w:pPr>
      <w:r w:rsidRPr="001F533D">
        <w:rPr>
          <w:rFonts w:ascii="Times New Roman" w:hAnsi="Times New Roman" w:cs="Times New Roman"/>
          <w:b/>
          <w:bCs/>
        </w:rPr>
        <w:t>Support Vector Machine (SVM)</w:t>
      </w:r>
    </w:p>
    <w:p w14:paraId="6751E202" w14:textId="77777777" w:rsidR="001F533D" w:rsidRPr="001F533D" w:rsidRDefault="001F533D" w:rsidP="001F533D">
      <w:pPr>
        <w:rPr>
          <w:rFonts w:ascii="Times New Roman" w:hAnsi="Times New Roman" w:cs="Times New Roman"/>
        </w:rPr>
      </w:pPr>
      <w:r w:rsidRPr="001F533D">
        <w:rPr>
          <w:rFonts w:ascii="Times New Roman" w:hAnsi="Times New Roman" w:cs="Times New Roman"/>
        </w:rPr>
        <w:t>SVM with RBF kernel was trained on scaled data.</w:t>
      </w:r>
    </w:p>
    <w:p w14:paraId="4B58613C" w14:textId="77777777" w:rsidR="001F533D" w:rsidRPr="001F533D" w:rsidRDefault="001F533D" w:rsidP="001F533D">
      <w:pPr>
        <w:rPr>
          <w:rFonts w:ascii="Times New Roman" w:hAnsi="Times New Roman" w:cs="Times New Roman"/>
        </w:rPr>
      </w:pPr>
      <w:r w:rsidRPr="001F533D">
        <w:rPr>
          <w:rFonts w:ascii="Times New Roman" w:hAnsi="Times New Roman" w:cs="Times New Roman"/>
        </w:rPr>
        <w:t>1. Accuracy</w:t>
      </w:r>
    </w:p>
    <w:p w14:paraId="76E5A40C" w14:textId="5F3B5633" w:rsidR="001F533D" w:rsidRPr="001F533D" w:rsidRDefault="001F533D" w:rsidP="001F533D">
      <w:pPr>
        <w:rPr>
          <w:rFonts w:ascii="Times New Roman" w:hAnsi="Times New Roman" w:cs="Times New Roman"/>
        </w:rPr>
      </w:pPr>
      <w:r w:rsidRPr="001F533D">
        <w:rPr>
          <w:rFonts w:ascii="Times New Roman" w:hAnsi="Times New Roman" w:cs="Times New Roman"/>
        </w:rPr>
        <w:t>Accuracy was evaluated on scaled test data.</w:t>
      </w:r>
    </w:p>
    <w:p w14:paraId="62D35ED6" w14:textId="77777777" w:rsidR="001F533D" w:rsidRPr="001F533D" w:rsidRDefault="001F533D" w:rsidP="001F533D">
      <w:pPr>
        <w:rPr>
          <w:rFonts w:ascii="Times New Roman" w:hAnsi="Times New Roman" w:cs="Times New Roman"/>
        </w:rPr>
      </w:pPr>
      <w:r w:rsidRPr="001F533D">
        <w:rPr>
          <w:rFonts w:ascii="Times New Roman" w:hAnsi="Times New Roman" w:cs="Times New Roman"/>
        </w:rPr>
        <w:t>2. Classification Report</w:t>
      </w:r>
    </w:p>
    <w:p w14:paraId="61EA28F5" w14:textId="77777777" w:rsidR="001F533D" w:rsidRPr="001F533D" w:rsidRDefault="001F533D" w:rsidP="001F533D">
      <w:pPr>
        <w:rPr>
          <w:rFonts w:ascii="Times New Roman" w:hAnsi="Times New Roman" w:cs="Times New Roman"/>
        </w:rPr>
      </w:pPr>
      <w:r w:rsidRPr="001F533D">
        <w:rPr>
          <w:rFonts w:ascii="Times New Roman" w:hAnsi="Times New Roman" w:cs="Times New Roman"/>
        </w:rPr>
        <w:t>Observations:</w:t>
      </w:r>
    </w:p>
    <w:p w14:paraId="6F322A73" w14:textId="77777777" w:rsidR="001F533D" w:rsidRPr="001F533D" w:rsidRDefault="001F533D" w:rsidP="001F533D">
      <w:pPr>
        <w:numPr>
          <w:ilvl w:val="0"/>
          <w:numId w:val="43"/>
        </w:numPr>
        <w:rPr>
          <w:rFonts w:ascii="Times New Roman" w:hAnsi="Times New Roman" w:cs="Times New Roman"/>
        </w:rPr>
      </w:pPr>
      <w:r w:rsidRPr="001F533D">
        <w:rPr>
          <w:rFonts w:ascii="Times New Roman" w:hAnsi="Times New Roman" w:cs="Times New Roman"/>
        </w:rPr>
        <w:t>Strong class separation.</w:t>
      </w:r>
    </w:p>
    <w:p w14:paraId="729369BF" w14:textId="77777777" w:rsidR="001F533D" w:rsidRPr="001F533D" w:rsidRDefault="001F533D" w:rsidP="001F533D">
      <w:pPr>
        <w:numPr>
          <w:ilvl w:val="0"/>
          <w:numId w:val="43"/>
        </w:numPr>
        <w:rPr>
          <w:rFonts w:ascii="Times New Roman" w:hAnsi="Times New Roman" w:cs="Times New Roman"/>
        </w:rPr>
      </w:pPr>
      <w:r w:rsidRPr="001F533D">
        <w:rPr>
          <w:rFonts w:ascii="Times New Roman" w:hAnsi="Times New Roman" w:cs="Times New Roman"/>
        </w:rPr>
        <w:t>Balanced F1-scores.</w:t>
      </w:r>
    </w:p>
    <w:p w14:paraId="1C4CBADA" w14:textId="77777777" w:rsidR="001F533D" w:rsidRDefault="001F533D" w:rsidP="001F533D">
      <w:pPr>
        <w:numPr>
          <w:ilvl w:val="0"/>
          <w:numId w:val="43"/>
        </w:numPr>
        <w:rPr>
          <w:rFonts w:ascii="Times New Roman" w:hAnsi="Times New Roman" w:cs="Times New Roman"/>
        </w:rPr>
      </w:pPr>
      <w:r w:rsidRPr="001F533D">
        <w:rPr>
          <w:rFonts w:ascii="Times New Roman" w:hAnsi="Times New Roman" w:cs="Times New Roman"/>
        </w:rPr>
        <w:t>Slight trade-off between precision and recall depending on margin optimization.</w:t>
      </w:r>
    </w:p>
    <w:p w14:paraId="59949F1C" w14:textId="7701D781" w:rsidR="00A94BE6" w:rsidRPr="001F533D" w:rsidRDefault="00A94BE6" w:rsidP="00A94BE6">
      <w:pPr>
        <w:rPr>
          <w:rFonts w:ascii="Times New Roman" w:hAnsi="Times New Roman" w:cs="Times New Roman"/>
        </w:rPr>
      </w:pPr>
      <w:r w:rsidRPr="00A94BE6">
        <w:rPr>
          <w:rFonts w:ascii="Times New Roman" w:hAnsi="Times New Roman" w:cs="Times New Roman"/>
        </w:rPr>
        <w:lastRenderedPageBreak/>
        <w:drawing>
          <wp:inline distT="0" distB="0" distL="0" distR="0" wp14:anchorId="1CB557B7" wp14:editId="73F2D807">
            <wp:extent cx="3581710" cy="1577477"/>
            <wp:effectExtent l="0" t="0" r="0" b="3810"/>
            <wp:docPr id="117187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79653" name=""/>
                    <pic:cNvPicPr/>
                  </pic:nvPicPr>
                  <pic:blipFill>
                    <a:blip r:embed="rId20"/>
                    <a:stretch>
                      <a:fillRect/>
                    </a:stretch>
                  </pic:blipFill>
                  <pic:spPr>
                    <a:xfrm>
                      <a:off x="0" y="0"/>
                      <a:ext cx="3581710" cy="1577477"/>
                    </a:xfrm>
                    <a:prstGeom prst="rect">
                      <a:avLst/>
                    </a:prstGeom>
                  </pic:spPr>
                </pic:pic>
              </a:graphicData>
            </a:graphic>
          </wp:inline>
        </w:drawing>
      </w:r>
    </w:p>
    <w:p w14:paraId="5B287C84" w14:textId="77777777" w:rsidR="001F533D" w:rsidRPr="001F533D" w:rsidRDefault="001F533D" w:rsidP="001F533D">
      <w:pPr>
        <w:rPr>
          <w:rFonts w:ascii="Times New Roman" w:hAnsi="Times New Roman" w:cs="Times New Roman"/>
        </w:rPr>
      </w:pPr>
      <w:r w:rsidRPr="001F533D">
        <w:rPr>
          <w:rFonts w:ascii="Times New Roman" w:hAnsi="Times New Roman" w:cs="Times New Roman"/>
        </w:rPr>
        <w:t>3. Confusion Matrix</w:t>
      </w:r>
    </w:p>
    <w:p w14:paraId="3B3DBA15" w14:textId="77777777" w:rsidR="001F533D" w:rsidRPr="001F533D" w:rsidRDefault="001F533D" w:rsidP="001F533D">
      <w:pPr>
        <w:rPr>
          <w:rFonts w:ascii="Times New Roman" w:hAnsi="Times New Roman" w:cs="Times New Roman"/>
        </w:rPr>
      </w:pPr>
      <w:r w:rsidRPr="001F533D">
        <w:rPr>
          <w:rFonts w:ascii="Times New Roman" w:hAnsi="Times New Roman" w:cs="Times New Roman"/>
        </w:rPr>
        <w:t>The confusion matrix showed:</w:t>
      </w:r>
    </w:p>
    <w:p w14:paraId="4A188135" w14:textId="77777777" w:rsidR="001F533D" w:rsidRPr="001F533D" w:rsidRDefault="001F533D" w:rsidP="001F533D">
      <w:pPr>
        <w:numPr>
          <w:ilvl w:val="0"/>
          <w:numId w:val="44"/>
        </w:numPr>
        <w:rPr>
          <w:rFonts w:ascii="Times New Roman" w:hAnsi="Times New Roman" w:cs="Times New Roman"/>
        </w:rPr>
      </w:pPr>
      <w:r w:rsidRPr="001F533D">
        <w:rPr>
          <w:rFonts w:ascii="Times New Roman" w:hAnsi="Times New Roman" w:cs="Times New Roman"/>
        </w:rPr>
        <w:t>Clear class boundary performance.</w:t>
      </w:r>
    </w:p>
    <w:p w14:paraId="2921B655" w14:textId="77777777" w:rsidR="001F533D" w:rsidRPr="001F533D" w:rsidRDefault="001F533D" w:rsidP="001F533D">
      <w:pPr>
        <w:numPr>
          <w:ilvl w:val="0"/>
          <w:numId w:val="44"/>
        </w:numPr>
        <w:rPr>
          <w:rFonts w:ascii="Times New Roman" w:hAnsi="Times New Roman" w:cs="Times New Roman"/>
        </w:rPr>
      </w:pPr>
      <w:r w:rsidRPr="001F533D">
        <w:rPr>
          <w:rFonts w:ascii="Times New Roman" w:hAnsi="Times New Roman" w:cs="Times New Roman"/>
        </w:rPr>
        <w:t>Competitive results compared to ensemble models.</w:t>
      </w:r>
    </w:p>
    <w:p w14:paraId="052EB906" w14:textId="0655252F" w:rsidR="001F533D" w:rsidRPr="00E67C21" w:rsidRDefault="00A62833" w:rsidP="00CD64BC">
      <w:pPr>
        <w:rPr>
          <w:rFonts w:ascii="Times New Roman" w:hAnsi="Times New Roman" w:cs="Times New Roman"/>
          <w:b/>
          <w:bCs/>
        </w:rPr>
      </w:pPr>
      <w:r w:rsidRPr="00A62833">
        <w:rPr>
          <w:rFonts w:ascii="Times New Roman" w:hAnsi="Times New Roman" w:cs="Times New Roman"/>
          <w:b/>
          <w:bCs/>
        </w:rPr>
        <w:drawing>
          <wp:inline distT="0" distB="0" distL="0" distR="0" wp14:anchorId="0B803C24" wp14:editId="518FF02B">
            <wp:extent cx="3924640" cy="3360711"/>
            <wp:effectExtent l="0" t="0" r="0" b="0"/>
            <wp:docPr id="166478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84658" name=""/>
                    <pic:cNvPicPr/>
                  </pic:nvPicPr>
                  <pic:blipFill>
                    <a:blip r:embed="rId21"/>
                    <a:stretch>
                      <a:fillRect/>
                    </a:stretch>
                  </pic:blipFill>
                  <pic:spPr>
                    <a:xfrm>
                      <a:off x="0" y="0"/>
                      <a:ext cx="3924640" cy="3360711"/>
                    </a:xfrm>
                    <a:prstGeom prst="rect">
                      <a:avLst/>
                    </a:prstGeom>
                  </pic:spPr>
                </pic:pic>
              </a:graphicData>
            </a:graphic>
          </wp:inline>
        </w:drawing>
      </w:r>
    </w:p>
    <w:p w14:paraId="5E31C77E" w14:textId="77777777" w:rsidR="00391FBB" w:rsidRPr="00391FBB" w:rsidRDefault="00391FBB" w:rsidP="00391FBB">
      <w:pPr>
        <w:rPr>
          <w:rFonts w:ascii="Times New Roman" w:hAnsi="Times New Roman" w:cs="Times New Roman"/>
          <w:b/>
          <w:bCs/>
        </w:rPr>
      </w:pPr>
      <w:r w:rsidRPr="00391FBB">
        <w:rPr>
          <w:rFonts w:ascii="Times New Roman" w:hAnsi="Times New Roman" w:cs="Times New Roman"/>
          <w:b/>
          <w:bCs/>
        </w:rPr>
        <w:t>Final Model Selection</w:t>
      </w:r>
    </w:p>
    <w:p w14:paraId="36BF20C3" w14:textId="77777777" w:rsidR="00391FBB" w:rsidRPr="00391FBB" w:rsidRDefault="00391FBB" w:rsidP="00391FBB">
      <w:pPr>
        <w:rPr>
          <w:rFonts w:ascii="Times New Roman" w:hAnsi="Times New Roman" w:cs="Times New Roman"/>
        </w:rPr>
      </w:pPr>
      <w:r w:rsidRPr="00391FBB">
        <w:rPr>
          <w:rFonts w:ascii="Times New Roman" w:hAnsi="Times New Roman" w:cs="Times New Roman"/>
        </w:rPr>
        <w:t xml:space="preserve">After evaluating all four models using accuracy, classification reports, and confusion matrices, </w:t>
      </w:r>
      <w:r w:rsidRPr="00391FBB">
        <w:rPr>
          <w:rFonts w:ascii="Times New Roman" w:hAnsi="Times New Roman" w:cs="Times New Roman"/>
          <w:b/>
          <w:bCs/>
        </w:rPr>
        <w:t>Logistic Regression was selected as the optimal model</w:t>
      </w:r>
      <w:r w:rsidRPr="00391FBB">
        <w:rPr>
          <w:rFonts w:ascii="Times New Roman" w:hAnsi="Times New Roman" w:cs="Times New Roman"/>
        </w:rPr>
        <w:t>.</w:t>
      </w:r>
    </w:p>
    <w:p w14:paraId="5D58B992" w14:textId="77777777" w:rsidR="00391FBB" w:rsidRPr="00391FBB" w:rsidRDefault="00391FBB" w:rsidP="00391FBB">
      <w:pPr>
        <w:rPr>
          <w:rFonts w:ascii="Times New Roman" w:hAnsi="Times New Roman" w:cs="Times New Roman"/>
        </w:rPr>
      </w:pPr>
      <w:r w:rsidRPr="00391FBB">
        <w:rPr>
          <w:rFonts w:ascii="Times New Roman" w:hAnsi="Times New Roman" w:cs="Times New Roman"/>
        </w:rPr>
        <w:t>Reasons for selection:</w:t>
      </w:r>
    </w:p>
    <w:p w14:paraId="2FD402FC" w14:textId="77777777" w:rsidR="00391FBB" w:rsidRPr="00391FBB" w:rsidRDefault="00391FBB" w:rsidP="00391FBB">
      <w:pPr>
        <w:numPr>
          <w:ilvl w:val="0"/>
          <w:numId w:val="45"/>
        </w:numPr>
        <w:rPr>
          <w:rFonts w:ascii="Times New Roman" w:hAnsi="Times New Roman" w:cs="Times New Roman"/>
        </w:rPr>
      </w:pPr>
      <w:r w:rsidRPr="00391FBB">
        <w:rPr>
          <w:rFonts w:ascii="Times New Roman" w:hAnsi="Times New Roman" w:cs="Times New Roman"/>
        </w:rPr>
        <w:t>Competitive accuracy performance</w:t>
      </w:r>
    </w:p>
    <w:p w14:paraId="73835B6E" w14:textId="77777777" w:rsidR="00391FBB" w:rsidRPr="00391FBB" w:rsidRDefault="00391FBB" w:rsidP="00391FBB">
      <w:pPr>
        <w:numPr>
          <w:ilvl w:val="0"/>
          <w:numId w:val="45"/>
        </w:numPr>
        <w:rPr>
          <w:rFonts w:ascii="Times New Roman" w:hAnsi="Times New Roman" w:cs="Times New Roman"/>
        </w:rPr>
      </w:pPr>
      <w:r w:rsidRPr="00391FBB">
        <w:rPr>
          <w:rFonts w:ascii="Times New Roman" w:hAnsi="Times New Roman" w:cs="Times New Roman"/>
        </w:rPr>
        <w:t>Strong recall for diabetic class (medically critical)</w:t>
      </w:r>
    </w:p>
    <w:p w14:paraId="11577BA8" w14:textId="77777777" w:rsidR="00391FBB" w:rsidRPr="00391FBB" w:rsidRDefault="00391FBB" w:rsidP="00391FBB">
      <w:pPr>
        <w:numPr>
          <w:ilvl w:val="0"/>
          <w:numId w:val="45"/>
        </w:numPr>
        <w:rPr>
          <w:rFonts w:ascii="Times New Roman" w:hAnsi="Times New Roman" w:cs="Times New Roman"/>
        </w:rPr>
      </w:pPr>
      <w:r w:rsidRPr="00391FBB">
        <w:rPr>
          <w:rFonts w:ascii="Times New Roman" w:hAnsi="Times New Roman" w:cs="Times New Roman"/>
        </w:rPr>
        <w:lastRenderedPageBreak/>
        <w:t>Balanced precision and F1-score</w:t>
      </w:r>
    </w:p>
    <w:p w14:paraId="642F96B3" w14:textId="77777777" w:rsidR="00391FBB" w:rsidRPr="00391FBB" w:rsidRDefault="00391FBB" w:rsidP="00391FBB">
      <w:pPr>
        <w:numPr>
          <w:ilvl w:val="0"/>
          <w:numId w:val="45"/>
        </w:numPr>
        <w:rPr>
          <w:rFonts w:ascii="Times New Roman" w:hAnsi="Times New Roman" w:cs="Times New Roman"/>
        </w:rPr>
      </w:pPr>
      <w:r w:rsidRPr="00391FBB">
        <w:rPr>
          <w:rFonts w:ascii="Times New Roman" w:hAnsi="Times New Roman" w:cs="Times New Roman"/>
        </w:rPr>
        <w:t>Lower misclassification of positive (diabetic) cases</w:t>
      </w:r>
    </w:p>
    <w:p w14:paraId="10B5337D" w14:textId="77777777" w:rsidR="00391FBB" w:rsidRPr="00391FBB" w:rsidRDefault="00391FBB" w:rsidP="00391FBB">
      <w:pPr>
        <w:numPr>
          <w:ilvl w:val="0"/>
          <w:numId w:val="45"/>
        </w:numPr>
        <w:rPr>
          <w:rFonts w:ascii="Times New Roman" w:hAnsi="Times New Roman" w:cs="Times New Roman"/>
        </w:rPr>
      </w:pPr>
      <w:r w:rsidRPr="00391FBB">
        <w:rPr>
          <w:rFonts w:ascii="Times New Roman" w:hAnsi="Times New Roman" w:cs="Times New Roman"/>
        </w:rPr>
        <w:t>High interpretability, which is essential in healthcare applications</w:t>
      </w:r>
    </w:p>
    <w:p w14:paraId="1284E973" w14:textId="77777777" w:rsidR="00391FBB" w:rsidRPr="00391FBB" w:rsidRDefault="00391FBB" w:rsidP="00391FBB">
      <w:pPr>
        <w:rPr>
          <w:rFonts w:ascii="Times New Roman" w:hAnsi="Times New Roman" w:cs="Times New Roman"/>
        </w:rPr>
      </w:pPr>
      <w:r w:rsidRPr="00391FBB">
        <w:rPr>
          <w:rFonts w:ascii="Times New Roman" w:hAnsi="Times New Roman" w:cs="Times New Roman"/>
        </w:rPr>
        <w:t>Although ensemble models performed competitively, Logistic Regression provided the best combination of performance, stability, and interpretability for this diabetes prediction problem.</w:t>
      </w:r>
    </w:p>
    <w:p w14:paraId="60CF362D" w14:textId="77777777" w:rsidR="00C64B63" w:rsidRPr="00E67C21" w:rsidRDefault="00C64B63">
      <w:pPr>
        <w:rPr>
          <w:rFonts w:ascii="Times New Roman" w:hAnsi="Times New Roman" w:cs="Times New Roman"/>
        </w:rPr>
      </w:pPr>
    </w:p>
    <w:sectPr w:rsidR="00C64B63" w:rsidRPr="00E67C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80E"/>
    <w:multiLevelType w:val="multilevel"/>
    <w:tmpl w:val="FC88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10065"/>
    <w:multiLevelType w:val="multilevel"/>
    <w:tmpl w:val="9220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36875"/>
    <w:multiLevelType w:val="multilevel"/>
    <w:tmpl w:val="3F2C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43C4"/>
    <w:multiLevelType w:val="multilevel"/>
    <w:tmpl w:val="EA68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8339D"/>
    <w:multiLevelType w:val="multilevel"/>
    <w:tmpl w:val="7748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243D7"/>
    <w:multiLevelType w:val="multilevel"/>
    <w:tmpl w:val="854E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85786"/>
    <w:multiLevelType w:val="multilevel"/>
    <w:tmpl w:val="CF7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603CB"/>
    <w:multiLevelType w:val="multilevel"/>
    <w:tmpl w:val="5318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04EBB"/>
    <w:multiLevelType w:val="multilevel"/>
    <w:tmpl w:val="1E34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61C60"/>
    <w:multiLevelType w:val="multilevel"/>
    <w:tmpl w:val="953E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35846"/>
    <w:multiLevelType w:val="multilevel"/>
    <w:tmpl w:val="68CE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B2DB4"/>
    <w:multiLevelType w:val="multilevel"/>
    <w:tmpl w:val="22BE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43CEF"/>
    <w:multiLevelType w:val="multilevel"/>
    <w:tmpl w:val="D3C6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A4D45"/>
    <w:multiLevelType w:val="multilevel"/>
    <w:tmpl w:val="49A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11B6D"/>
    <w:multiLevelType w:val="multilevel"/>
    <w:tmpl w:val="9B18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D6722"/>
    <w:multiLevelType w:val="multilevel"/>
    <w:tmpl w:val="8536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94B8E"/>
    <w:multiLevelType w:val="multilevel"/>
    <w:tmpl w:val="7B7C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A2FBD"/>
    <w:multiLevelType w:val="multilevel"/>
    <w:tmpl w:val="3444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95644"/>
    <w:multiLevelType w:val="multilevel"/>
    <w:tmpl w:val="86D6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2E2490"/>
    <w:multiLevelType w:val="multilevel"/>
    <w:tmpl w:val="D1E4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7E0B3D"/>
    <w:multiLevelType w:val="multilevel"/>
    <w:tmpl w:val="A1FC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C430E5"/>
    <w:multiLevelType w:val="multilevel"/>
    <w:tmpl w:val="1F92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2919A5"/>
    <w:multiLevelType w:val="multilevel"/>
    <w:tmpl w:val="2A2A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FB68E0"/>
    <w:multiLevelType w:val="multilevel"/>
    <w:tmpl w:val="4336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A3B0B"/>
    <w:multiLevelType w:val="multilevel"/>
    <w:tmpl w:val="9F8C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B9595C"/>
    <w:multiLevelType w:val="multilevel"/>
    <w:tmpl w:val="CE7E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784A89"/>
    <w:multiLevelType w:val="multilevel"/>
    <w:tmpl w:val="40F2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8A3096"/>
    <w:multiLevelType w:val="multilevel"/>
    <w:tmpl w:val="5EAA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9D0FD1"/>
    <w:multiLevelType w:val="multilevel"/>
    <w:tmpl w:val="0F58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B12465"/>
    <w:multiLevelType w:val="multilevel"/>
    <w:tmpl w:val="0250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D800F0"/>
    <w:multiLevelType w:val="multilevel"/>
    <w:tmpl w:val="3A6C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582101"/>
    <w:multiLevelType w:val="multilevel"/>
    <w:tmpl w:val="D6C6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A925EC"/>
    <w:multiLevelType w:val="multilevel"/>
    <w:tmpl w:val="20DE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249ED"/>
    <w:multiLevelType w:val="multilevel"/>
    <w:tmpl w:val="77E0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9273D2"/>
    <w:multiLevelType w:val="multilevel"/>
    <w:tmpl w:val="2000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314F31"/>
    <w:multiLevelType w:val="multilevel"/>
    <w:tmpl w:val="C190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6C1410"/>
    <w:multiLevelType w:val="multilevel"/>
    <w:tmpl w:val="CA3E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24360C"/>
    <w:multiLevelType w:val="multilevel"/>
    <w:tmpl w:val="5ABA0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6042F7"/>
    <w:multiLevelType w:val="multilevel"/>
    <w:tmpl w:val="73BE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F55243"/>
    <w:multiLevelType w:val="multilevel"/>
    <w:tmpl w:val="1650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C15EB7"/>
    <w:multiLevelType w:val="multilevel"/>
    <w:tmpl w:val="ADDA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4C1580"/>
    <w:multiLevelType w:val="multilevel"/>
    <w:tmpl w:val="2214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567926"/>
    <w:multiLevelType w:val="multilevel"/>
    <w:tmpl w:val="DB64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D5B68"/>
    <w:multiLevelType w:val="multilevel"/>
    <w:tmpl w:val="BEE8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D808CC"/>
    <w:multiLevelType w:val="multilevel"/>
    <w:tmpl w:val="7AD6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867424">
    <w:abstractNumId w:val="43"/>
  </w:num>
  <w:num w:numId="2" w16cid:durableId="958220528">
    <w:abstractNumId w:val="33"/>
  </w:num>
  <w:num w:numId="3" w16cid:durableId="489445031">
    <w:abstractNumId w:val="32"/>
  </w:num>
  <w:num w:numId="4" w16cid:durableId="949432323">
    <w:abstractNumId w:val="13"/>
  </w:num>
  <w:num w:numId="5" w16cid:durableId="336468891">
    <w:abstractNumId w:val="12"/>
  </w:num>
  <w:num w:numId="6" w16cid:durableId="1584728137">
    <w:abstractNumId w:val="19"/>
  </w:num>
  <w:num w:numId="7" w16cid:durableId="1359349706">
    <w:abstractNumId w:val="3"/>
  </w:num>
  <w:num w:numId="8" w16cid:durableId="1907958265">
    <w:abstractNumId w:val="14"/>
  </w:num>
  <w:num w:numId="9" w16cid:durableId="1758286010">
    <w:abstractNumId w:val="5"/>
  </w:num>
  <w:num w:numId="10" w16cid:durableId="1714498397">
    <w:abstractNumId w:val="16"/>
  </w:num>
  <w:num w:numId="11" w16cid:durableId="209927287">
    <w:abstractNumId w:val="21"/>
  </w:num>
  <w:num w:numId="12" w16cid:durableId="1479032959">
    <w:abstractNumId w:val="40"/>
  </w:num>
  <w:num w:numId="13" w16cid:durableId="650527333">
    <w:abstractNumId w:val="4"/>
  </w:num>
  <w:num w:numId="14" w16cid:durableId="1392999755">
    <w:abstractNumId w:val="34"/>
  </w:num>
  <w:num w:numId="15" w16cid:durableId="912004793">
    <w:abstractNumId w:val="38"/>
  </w:num>
  <w:num w:numId="16" w16cid:durableId="296758925">
    <w:abstractNumId w:val="37"/>
  </w:num>
  <w:num w:numId="17" w16cid:durableId="977033367">
    <w:abstractNumId w:val="8"/>
  </w:num>
  <w:num w:numId="18" w16cid:durableId="1795832150">
    <w:abstractNumId w:val="18"/>
  </w:num>
  <w:num w:numId="19" w16cid:durableId="1031959609">
    <w:abstractNumId w:val="36"/>
  </w:num>
  <w:num w:numId="20" w16cid:durableId="1705982502">
    <w:abstractNumId w:val="2"/>
  </w:num>
  <w:num w:numId="21" w16cid:durableId="323555589">
    <w:abstractNumId w:val="0"/>
  </w:num>
  <w:num w:numId="22" w16cid:durableId="2145270149">
    <w:abstractNumId w:val="41"/>
  </w:num>
  <w:num w:numId="23" w16cid:durableId="1987975105">
    <w:abstractNumId w:val="35"/>
  </w:num>
  <w:num w:numId="24" w16cid:durableId="1361127950">
    <w:abstractNumId w:val="7"/>
  </w:num>
  <w:num w:numId="25" w16cid:durableId="1507280385">
    <w:abstractNumId w:val="11"/>
  </w:num>
  <w:num w:numId="26" w16cid:durableId="1889023505">
    <w:abstractNumId w:val="25"/>
  </w:num>
  <w:num w:numId="27" w16cid:durableId="1263536757">
    <w:abstractNumId w:val="24"/>
  </w:num>
  <w:num w:numId="28" w16cid:durableId="352805246">
    <w:abstractNumId w:val="30"/>
  </w:num>
  <w:num w:numId="29" w16cid:durableId="1659381661">
    <w:abstractNumId w:val="15"/>
  </w:num>
  <w:num w:numId="30" w16cid:durableId="1960720666">
    <w:abstractNumId w:val="31"/>
  </w:num>
  <w:num w:numId="31" w16cid:durableId="836845440">
    <w:abstractNumId w:val="22"/>
  </w:num>
  <w:num w:numId="32" w16cid:durableId="460148857">
    <w:abstractNumId w:val="23"/>
  </w:num>
  <w:num w:numId="33" w16cid:durableId="397291561">
    <w:abstractNumId w:val="39"/>
  </w:num>
  <w:num w:numId="34" w16cid:durableId="538127421">
    <w:abstractNumId w:val="1"/>
  </w:num>
  <w:num w:numId="35" w16cid:durableId="1410038077">
    <w:abstractNumId w:val="29"/>
  </w:num>
  <w:num w:numId="36" w16cid:durableId="962881286">
    <w:abstractNumId w:val="27"/>
  </w:num>
  <w:num w:numId="37" w16cid:durableId="42408464">
    <w:abstractNumId w:val="42"/>
  </w:num>
  <w:num w:numId="38" w16cid:durableId="197360044">
    <w:abstractNumId w:val="9"/>
  </w:num>
  <w:num w:numId="39" w16cid:durableId="740369756">
    <w:abstractNumId w:val="10"/>
  </w:num>
  <w:num w:numId="40" w16cid:durableId="1204094984">
    <w:abstractNumId w:val="44"/>
  </w:num>
  <w:num w:numId="41" w16cid:durableId="969631958">
    <w:abstractNumId w:val="6"/>
  </w:num>
  <w:num w:numId="42" w16cid:durableId="1595439362">
    <w:abstractNumId w:val="17"/>
  </w:num>
  <w:num w:numId="43" w16cid:durableId="195850893">
    <w:abstractNumId w:val="20"/>
  </w:num>
  <w:num w:numId="44" w16cid:durableId="622468200">
    <w:abstractNumId w:val="28"/>
  </w:num>
  <w:num w:numId="45" w16cid:durableId="16108167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234"/>
    <w:rsid w:val="000035FB"/>
    <w:rsid w:val="00097B84"/>
    <w:rsid w:val="000F1FB1"/>
    <w:rsid w:val="001702BB"/>
    <w:rsid w:val="001D6487"/>
    <w:rsid w:val="001F533D"/>
    <w:rsid w:val="00206F1B"/>
    <w:rsid w:val="00224F3A"/>
    <w:rsid w:val="00287DA5"/>
    <w:rsid w:val="002A022D"/>
    <w:rsid w:val="00324CE8"/>
    <w:rsid w:val="0036545E"/>
    <w:rsid w:val="00391FBB"/>
    <w:rsid w:val="00404A5C"/>
    <w:rsid w:val="00447E4E"/>
    <w:rsid w:val="004B69D3"/>
    <w:rsid w:val="0050690C"/>
    <w:rsid w:val="00511B9C"/>
    <w:rsid w:val="00511CB6"/>
    <w:rsid w:val="0057563D"/>
    <w:rsid w:val="00580876"/>
    <w:rsid w:val="005C7A3B"/>
    <w:rsid w:val="005E2234"/>
    <w:rsid w:val="00614592"/>
    <w:rsid w:val="0062149F"/>
    <w:rsid w:val="00640C2F"/>
    <w:rsid w:val="006D7B01"/>
    <w:rsid w:val="00794BA9"/>
    <w:rsid w:val="00795D43"/>
    <w:rsid w:val="007A4DE7"/>
    <w:rsid w:val="007D3325"/>
    <w:rsid w:val="008913D3"/>
    <w:rsid w:val="00921B08"/>
    <w:rsid w:val="009611DA"/>
    <w:rsid w:val="0096626D"/>
    <w:rsid w:val="009848AC"/>
    <w:rsid w:val="009856C1"/>
    <w:rsid w:val="009A5174"/>
    <w:rsid w:val="00A62833"/>
    <w:rsid w:val="00A72DC0"/>
    <w:rsid w:val="00A8337D"/>
    <w:rsid w:val="00A94BE6"/>
    <w:rsid w:val="00A969C9"/>
    <w:rsid w:val="00AB49FD"/>
    <w:rsid w:val="00B44660"/>
    <w:rsid w:val="00B822BA"/>
    <w:rsid w:val="00BE33AF"/>
    <w:rsid w:val="00C64B63"/>
    <w:rsid w:val="00CD64BC"/>
    <w:rsid w:val="00D94D1C"/>
    <w:rsid w:val="00DC53EE"/>
    <w:rsid w:val="00E65C3E"/>
    <w:rsid w:val="00E67C21"/>
    <w:rsid w:val="00EF56E4"/>
    <w:rsid w:val="00F04711"/>
    <w:rsid w:val="00F23DF8"/>
    <w:rsid w:val="00FF2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8F644"/>
  <w15:chartTrackingRefBased/>
  <w15:docId w15:val="{2FECEE6E-86C2-4055-9DAC-220C973C2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2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22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22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22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22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2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2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22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22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22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22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2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234"/>
    <w:rPr>
      <w:rFonts w:eastAsiaTheme="majorEastAsia" w:cstheme="majorBidi"/>
      <w:color w:val="272727" w:themeColor="text1" w:themeTint="D8"/>
    </w:rPr>
  </w:style>
  <w:style w:type="paragraph" w:styleId="Title">
    <w:name w:val="Title"/>
    <w:basedOn w:val="Normal"/>
    <w:next w:val="Normal"/>
    <w:link w:val="TitleChar"/>
    <w:uiPriority w:val="10"/>
    <w:qFormat/>
    <w:rsid w:val="005E2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234"/>
    <w:pPr>
      <w:spacing w:before="160"/>
      <w:jc w:val="center"/>
    </w:pPr>
    <w:rPr>
      <w:i/>
      <w:iCs/>
      <w:color w:val="404040" w:themeColor="text1" w:themeTint="BF"/>
    </w:rPr>
  </w:style>
  <w:style w:type="character" w:customStyle="1" w:styleId="QuoteChar">
    <w:name w:val="Quote Char"/>
    <w:basedOn w:val="DefaultParagraphFont"/>
    <w:link w:val="Quote"/>
    <w:uiPriority w:val="29"/>
    <w:rsid w:val="005E2234"/>
    <w:rPr>
      <w:i/>
      <w:iCs/>
      <w:color w:val="404040" w:themeColor="text1" w:themeTint="BF"/>
    </w:rPr>
  </w:style>
  <w:style w:type="paragraph" w:styleId="ListParagraph">
    <w:name w:val="List Paragraph"/>
    <w:basedOn w:val="Normal"/>
    <w:uiPriority w:val="34"/>
    <w:qFormat/>
    <w:rsid w:val="005E2234"/>
    <w:pPr>
      <w:ind w:left="720"/>
      <w:contextualSpacing/>
    </w:pPr>
  </w:style>
  <w:style w:type="character" w:styleId="IntenseEmphasis">
    <w:name w:val="Intense Emphasis"/>
    <w:basedOn w:val="DefaultParagraphFont"/>
    <w:uiPriority w:val="21"/>
    <w:qFormat/>
    <w:rsid w:val="005E2234"/>
    <w:rPr>
      <w:i/>
      <w:iCs/>
      <w:color w:val="2F5496" w:themeColor="accent1" w:themeShade="BF"/>
    </w:rPr>
  </w:style>
  <w:style w:type="paragraph" w:styleId="IntenseQuote">
    <w:name w:val="Intense Quote"/>
    <w:basedOn w:val="Normal"/>
    <w:next w:val="Normal"/>
    <w:link w:val="IntenseQuoteChar"/>
    <w:uiPriority w:val="30"/>
    <w:qFormat/>
    <w:rsid w:val="005E2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234"/>
    <w:rPr>
      <w:i/>
      <w:iCs/>
      <w:color w:val="2F5496" w:themeColor="accent1" w:themeShade="BF"/>
    </w:rPr>
  </w:style>
  <w:style w:type="character" w:styleId="IntenseReference">
    <w:name w:val="Intense Reference"/>
    <w:basedOn w:val="DefaultParagraphFont"/>
    <w:uiPriority w:val="32"/>
    <w:qFormat/>
    <w:rsid w:val="005E2234"/>
    <w:rPr>
      <w:b/>
      <w:bCs/>
      <w:smallCaps/>
      <w:color w:val="2F5496" w:themeColor="accent1" w:themeShade="BF"/>
      <w:spacing w:val="5"/>
    </w:rPr>
  </w:style>
  <w:style w:type="paragraph" w:styleId="TOCHeading">
    <w:name w:val="TOC Heading"/>
    <w:basedOn w:val="Heading1"/>
    <w:next w:val="Normal"/>
    <w:uiPriority w:val="39"/>
    <w:unhideWhenUsed/>
    <w:qFormat/>
    <w:rsid w:val="00A72DC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72DC0"/>
    <w:pPr>
      <w:spacing w:after="100"/>
    </w:pPr>
  </w:style>
  <w:style w:type="character" w:styleId="Hyperlink">
    <w:name w:val="Hyperlink"/>
    <w:basedOn w:val="DefaultParagraphFont"/>
    <w:uiPriority w:val="99"/>
    <w:unhideWhenUsed/>
    <w:rsid w:val="00A72DC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DD629-9C79-4775-A52E-16791266E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24</Pages>
  <Words>3049</Words>
  <Characters>17384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Dubey</dc:creator>
  <cp:keywords/>
  <dc:description/>
  <cp:lastModifiedBy>Vaibhav Dubey</cp:lastModifiedBy>
  <cp:revision>47</cp:revision>
  <dcterms:created xsi:type="dcterms:W3CDTF">2026-03-03T09:40:00Z</dcterms:created>
  <dcterms:modified xsi:type="dcterms:W3CDTF">2026-03-04T07:41:00Z</dcterms:modified>
</cp:coreProperties>
</file>