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0FEE" w14:textId="77777777" w:rsidR="00115F12" w:rsidRPr="00920B4B" w:rsidRDefault="00000000" w:rsidP="00920B4B">
      <w:pPr>
        <w:jc w:val="center"/>
        <w:rPr>
          <w:rFonts w:ascii="Times New Roman" w:hAnsi="Times New Roman" w:cs="Times New Roman"/>
          <w:sz w:val="32"/>
          <w:szCs w:val="32"/>
        </w:rPr>
      </w:pPr>
      <w:r w:rsidRPr="00920B4B">
        <w:rPr>
          <w:rFonts w:ascii="Times New Roman" w:hAnsi="Times New Roman" w:cs="Times New Roman"/>
          <w:sz w:val="32"/>
          <w:szCs w:val="32"/>
        </w:rPr>
        <w:t>Visualizing Housing Market Trends Using Tableau &amp; Flask Integration</w:t>
      </w:r>
    </w:p>
    <w:p w14:paraId="4607D954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36294A60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1. Project Title</w:t>
      </w:r>
    </w:p>
    <w:p w14:paraId="69171D10" w14:textId="77777777" w:rsidR="00115F12" w:rsidRPr="00920B4B" w:rsidRDefault="00000000" w:rsidP="00920B4B">
      <w:pPr>
        <w:ind w:firstLine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Visualizing Housing Market Trends Using Tableau and Flask Integration</w:t>
      </w:r>
    </w:p>
    <w:p w14:paraId="36C2E700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6E24ABF6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2. Objective</w:t>
      </w:r>
    </w:p>
    <w:p w14:paraId="0FE5E8B7" w14:textId="77777777" w:rsidR="00115F12" w:rsidRPr="00920B4B" w:rsidRDefault="00000000" w:rsidP="00920B4B">
      <w:pPr>
        <w:ind w:left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The objective of this project is to analyze housing market data and visualize key trends such as house prices, area, and grading system using Tableau. The project also includes a Flask-based web application to embed and display the Tableau dashboard and story for interactive web access.</w:t>
      </w:r>
    </w:p>
    <w:p w14:paraId="021D8123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40EFC839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3. Dataset Description</w:t>
      </w:r>
    </w:p>
    <w:p w14:paraId="49E10881" w14:textId="77777777" w:rsidR="00115F12" w:rsidRPr="00920B4B" w:rsidRDefault="00000000" w:rsidP="00920B4B">
      <w:pPr>
        <w:ind w:left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The dataset contains housing market information such as Sale Price, Flat Area (sqft), House Age, Overall Grade, Bedrooms and other attributes.</w:t>
      </w:r>
    </w:p>
    <w:p w14:paraId="59100684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56D6E4FF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4. Tools &amp; Technologies Used</w:t>
      </w:r>
    </w:p>
    <w:p w14:paraId="0D1BEBD2" w14:textId="1DD4AA87" w:rsidR="00115F12" w:rsidRPr="00920B4B" w:rsidRDefault="00000000" w:rsidP="00920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Tableau Public</w:t>
      </w:r>
    </w:p>
    <w:p w14:paraId="0332A152" w14:textId="029EB7DE" w:rsidR="00115F12" w:rsidRPr="00920B4B" w:rsidRDefault="00000000" w:rsidP="00920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Python (Flask)</w:t>
      </w:r>
    </w:p>
    <w:p w14:paraId="48638BF3" w14:textId="1E006351" w:rsidR="00115F12" w:rsidRPr="00920B4B" w:rsidRDefault="00000000" w:rsidP="00920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HTML &amp; CSS</w:t>
      </w:r>
    </w:p>
    <w:p w14:paraId="2DFCB5DC" w14:textId="4AA1D94F" w:rsidR="00115F12" w:rsidRPr="00920B4B" w:rsidRDefault="00000000" w:rsidP="00920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GitHub</w:t>
      </w:r>
    </w:p>
    <w:p w14:paraId="52D97577" w14:textId="0FEEDF97" w:rsidR="00115F12" w:rsidRPr="00920B4B" w:rsidRDefault="00000000" w:rsidP="00920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Render</w:t>
      </w:r>
    </w:p>
    <w:p w14:paraId="7B7C2713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64F403BA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5. Data Collection</w:t>
      </w:r>
    </w:p>
    <w:p w14:paraId="003FF248" w14:textId="77777777" w:rsidR="00115F12" w:rsidRDefault="00000000" w:rsidP="00920B4B">
      <w:pPr>
        <w:ind w:firstLine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Dataset collected from structured housing dataset (Kaggle / provided dataset).</w:t>
      </w:r>
    </w:p>
    <w:p w14:paraId="58229E84" w14:textId="61474FE0" w:rsidR="00EB2A51" w:rsidRPr="00920B4B" w:rsidRDefault="00AD36B0" w:rsidP="00AD3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hyperlink r:id="rId6" w:history="1">
        <w:r w:rsidRPr="00AD36B0">
          <w:rPr>
            <w:rStyle w:val="Hyperlink"/>
            <w:rFonts w:ascii="Times New Roman" w:hAnsi="Times New Roman" w:cs="Times New Roman"/>
          </w:rPr>
          <w:t>dataset link</w:t>
        </w:r>
      </w:hyperlink>
    </w:p>
    <w:p w14:paraId="303E635D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6476AAE5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6. Data Loading</w:t>
      </w:r>
    </w:p>
    <w:p w14:paraId="3786FFB0" w14:textId="77777777" w:rsidR="00115F12" w:rsidRPr="00920B4B" w:rsidRDefault="00000000" w:rsidP="00920B4B">
      <w:pPr>
        <w:ind w:firstLine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Dataset loaded successfully into Tableau for analysis.</w:t>
      </w:r>
    </w:p>
    <w:p w14:paraId="58F85510" w14:textId="77777777" w:rsidR="00AD36B0" w:rsidRDefault="00AD36B0">
      <w:pPr>
        <w:rPr>
          <w:rFonts w:ascii="Times New Roman" w:hAnsi="Times New Roman" w:cs="Times New Roman"/>
          <w:sz w:val="28"/>
          <w:szCs w:val="28"/>
        </w:rPr>
      </w:pPr>
    </w:p>
    <w:p w14:paraId="4F388EEE" w14:textId="07D0311A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lastRenderedPageBreak/>
        <w:t>7. Data Cleaning</w:t>
      </w:r>
    </w:p>
    <w:p w14:paraId="47D01F3F" w14:textId="34D69027" w:rsidR="00115F12" w:rsidRPr="00920B4B" w:rsidRDefault="00000000" w:rsidP="00920B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Removed missing values</w:t>
      </w:r>
    </w:p>
    <w:p w14:paraId="164B851D" w14:textId="0C8392F8" w:rsidR="00115F12" w:rsidRPr="00920B4B" w:rsidRDefault="00000000" w:rsidP="00920B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Handled inconsistent data</w:t>
      </w:r>
    </w:p>
    <w:p w14:paraId="74ED947C" w14:textId="1D70BC9F" w:rsidR="00115F12" w:rsidRPr="00EB2A51" w:rsidRDefault="00000000" w:rsidP="00EB2A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B2A51">
        <w:rPr>
          <w:rFonts w:ascii="Times New Roman" w:hAnsi="Times New Roman" w:cs="Times New Roman"/>
        </w:rPr>
        <w:t>Standardized formats</w:t>
      </w:r>
    </w:p>
    <w:p w14:paraId="596648EA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8. Visualizations</w:t>
      </w:r>
    </w:p>
    <w:p w14:paraId="717FD9CF" w14:textId="41D20F9B" w:rsidR="00EB2A51" w:rsidRPr="00EB2A51" w:rsidRDefault="00000000" w:rsidP="00EB2A5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B2A51">
        <w:rPr>
          <w:rFonts w:ascii="Times New Roman" w:hAnsi="Times New Roman" w:cs="Times New Roman"/>
        </w:rPr>
        <w:t>Distribution of House Sale Prices</w:t>
      </w:r>
    </w:p>
    <w:p w14:paraId="6A269678" w14:textId="32AD7D42" w:rsidR="00EB2A51" w:rsidRPr="00920B4B" w:rsidRDefault="00EB2A51" w:rsidP="00EB2A5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D4F3E1" wp14:editId="41D2737B">
            <wp:extent cx="5943600" cy="3161030"/>
            <wp:effectExtent l="0" t="0" r="0" b="1270"/>
            <wp:docPr id="145804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44678" name="Picture 14580446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93D5" w14:textId="2023E5AB" w:rsidR="00115F12" w:rsidRDefault="00000000" w:rsidP="00920B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Average Sale Price by Overall Grade</w:t>
      </w:r>
    </w:p>
    <w:p w14:paraId="435FF7EF" w14:textId="3C1D6F71" w:rsidR="00EB2A51" w:rsidRDefault="00EB2A51" w:rsidP="00EB2A5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49136C" wp14:editId="3DA18024">
            <wp:extent cx="5943600" cy="3167380"/>
            <wp:effectExtent l="0" t="0" r="0" b="0"/>
            <wp:docPr id="1016470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70905" name="Picture 10164709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8E87" w14:textId="77777777" w:rsidR="00EB2A51" w:rsidRDefault="00EB2A51" w:rsidP="00EB2A51">
      <w:pPr>
        <w:pStyle w:val="ListParagraph"/>
        <w:rPr>
          <w:rFonts w:ascii="Times New Roman" w:hAnsi="Times New Roman" w:cs="Times New Roman"/>
        </w:rPr>
      </w:pPr>
    </w:p>
    <w:p w14:paraId="39F1178A" w14:textId="77BDBF37" w:rsidR="00115F12" w:rsidRDefault="00000000" w:rsidP="00920B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Living Area vs Sale Price</w:t>
      </w:r>
    </w:p>
    <w:p w14:paraId="2360C757" w14:textId="2B48BD37" w:rsidR="00EB2A51" w:rsidRPr="00EB2A51" w:rsidRDefault="00EB2A51" w:rsidP="00EB2A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8FA300" wp14:editId="2BB9EA58">
            <wp:extent cx="5943600" cy="3161030"/>
            <wp:effectExtent l="0" t="0" r="0" b="1270"/>
            <wp:docPr id="764777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77956" name="Picture 7647779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D5B5" w14:textId="2429DA0A" w:rsidR="00115F12" w:rsidRDefault="00000000" w:rsidP="00920B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House Age vs Average Sale Price</w:t>
      </w:r>
    </w:p>
    <w:p w14:paraId="7C560584" w14:textId="1A58F154" w:rsidR="00EB2A51" w:rsidRPr="00EB2A51" w:rsidRDefault="00EB2A51" w:rsidP="00EB2A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2EDF75" wp14:editId="6BD116C2">
            <wp:extent cx="5943600" cy="3161030"/>
            <wp:effectExtent l="0" t="0" r="0" b="1270"/>
            <wp:docPr id="974759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9042" name="Picture 9747590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7306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26333895" w14:textId="77777777" w:rsidR="00EB2A51" w:rsidRDefault="00EB2A51">
      <w:pPr>
        <w:rPr>
          <w:rFonts w:ascii="Times New Roman" w:hAnsi="Times New Roman" w:cs="Times New Roman"/>
          <w:sz w:val="28"/>
          <w:szCs w:val="28"/>
        </w:rPr>
      </w:pPr>
    </w:p>
    <w:p w14:paraId="665060CE" w14:textId="4F630E95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lastRenderedPageBreak/>
        <w:t>9. Dashboard Design</w:t>
      </w:r>
    </w:p>
    <w:p w14:paraId="349E9E72" w14:textId="77777777" w:rsidR="00115F12" w:rsidRDefault="00000000" w:rsidP="00920B4B">
      <w:pPr>
        <w:ind w:firstLine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Interactive Tableau dashboard with filters and actions.</w:t>
      </w:r>
    </w:p>
    <w:p w14:paraId="417C2336" w14:textId="3C07B414" w:rsidR="00EB2A51" w:rsidRPr="00920B4B" w:rsidRDefault="00EB2A51" w:rsidP="00920B4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9447D3" wp14:editId="18A85C96">
            <wp:extent cx="5943600" cy="3161030"/>
            <wp:effectExtent l="0" t="0" r="0" b="1270"/>
            <wp:docPr id="1636584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84910" name="Picture 16365849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4C90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3252FF4A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10. Storyboard Design</w:t>
      </w:r>
    </w:p>
    <w:p w14:paraId="35187E98" w14:textId="77777777" w:rsidR="00115F12" w:rsidRDefault="00000000" w:rsidP="00920B4B">
      <w:pPr>
        <w:ind w:firstLine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Step-by-step story showing insights from dashboard.</w:t>
      </w:r>
    </w:p>
    <w:p w14:paraId="7BD7AFDB" w14:textId="52BC2EDD" w:rsidR="00EB2A51" w:rsidRPr="00920B4B" w:rsidRDefault="00EB2A51" w:rsidP="00920B4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5EADC1" wp14:editId="508B38FB">
            <wp:extent cx="5943600" cy="3161030"/>
            <wp:effectExtent l="0" t="0" r="0" b="1270"/>
            <wp:docPr id="1633044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44959" name="Picture 16330449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565A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05A678F7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11. Amount of Data Loaded</w:t>
      </w:r>
    </w:p>
    <w:p w14:paraId="5E7B4D08" w14:textId="3406C269" w:rsidR="00115F12" w:rsidRDefault="002F7CD0" w:rsidP="00920B4B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>The dataset was successfully loaded into Tableau without errors. All required fields were properly recognized and used for visualization.</w:t>
      </w:r>
    </w:p>
    <w:p w14:paraId="6129601B" w14:textId="77777777" w:rsidR="002F7CD0" w:rsidRPr="00AD36B0" w:rsidRDefault="002F7CD0" w:rsidP="002F7CD0">
      <w:pPr>
        <w:ind w:firstLine="720"/>
        <w:rPr>
          <w:rFonts w:ascii="Times New Roman" w:hAnsi="Times New Roman" w:cs="Times New Roman"/>
          <w:b/>
          <w:bCs/>
        </w:rPr>
      </w:pPr>
      <w:r w:rsidRPr="00AD36B0">
        <w:rPr>
          <w:rFonts w:ascii="Times New Roman" w:hAnsi="Times New Roman" w:cs="Times New Roman"/>
          <w:b/>
          <w:bCs/>
        </w:rPr>
        <w:t>Objective:</w:t>
      </w:r>
    </w:p>
    <w:p w14:paraId="0B58DF47" w14:textId="77777777" w:rsidR="002F7CD0" w:rsidRPr="002F7CD0" w:rsidRDefault="002F7CD0" w:rsidP="002F7CD0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>To verify that the housing dataset has been loaded successfully into Tableau for analysis.</w:t>
      </w:r>
    </w:p>
    <w:p w14:paraId="6B7A56BF" w14:textId="77777777" w:rsidR="002F7CD0" w:rsidRPr="002F7CD0" w:rsidRDefault="002F7CD0" w:rsidP="002F7CD0">
      <w:pPr>
        <w:ind w:firstLine="720"/>
        <w:rPr>
          <w:rFonts w:ascii="Times New Roman" w:hAnsi="Times New Roman" w:cs="Times New Roman"/>
        </w:rPr>
      </w:pPr>
    </w:p>
    <w:p w14:paraId="4F5EC0D1" w14:textId="77777777" w:rsidR="002F7CD0" w:rsidRPr="00AD36B0" w:rsidRDefault="002F7CD0" w:rsidP="002F7CD0">
      <w:pPr>
        <w:ind w:firstLine="720"/>
        <w:rPr>
          <w:rFonts w:ascii="Times New Roman" w:hAnsi="Times New Roman" w:cs="Times New Roman"/>
          <w:b/>
          <w:bCs/>
        </w:rPr>
      </w:pPr>
      <w:r w:rsidRPr="00AD36B0">
        <w:rPr>
          <w:rFonts w:ascii="Times New Roman" w:hAnsi="Times New Roman" w:cs="Times New Roman"/>
          <w:b/>
          <w:bCs/>
        </w:rPr>
        <w:t>Dataset Details:</w:t>
      </w:r>
    </w:p>
    <w:p w14:paraId="0117ED44" w14:textId="77777777" w:rsidR="002F7CD0" w:rsidRPr="002F7CD0" w:rsidRDefault="002F7CD0" w:rsidP="002F7CD0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>- Dataset Name: Transformed_Housing_Data2.csv</w:t>
      </w:r>
    </w:p>
    <w:p w14:paraId="0DF60D4B" w14:textId="77777777" w:rsidR="002F7CD0" w:rsidRPr="002C1007" w:rsidRDefault="002F7CD0" w:rsidP="002F7CD0">
      <w:pPr>
        <w:ind w:firstLine="720"/>
        <w:rPr>
          <w:rFonts w:ascii="Times New Roman" w:hAnsi="Times New Roman" w:cs="Times New Roman"/>
          <w:u w:val="single"/>
        </w:rPr>
      </w:pPr>
      <w:r w:rsidRPr="002F7CD0">
        <w:rPr>
          <w:rFonts w:ascii="Times New Roman" w:hAnsi="Times New Roman" w:cs="Times New Roman"/>
        </w:rPr>
        <w:t xml:space="preserve">- Total Records (Rows): </w:t>
      </w:r>
      <w:r w:rsidRPr="002C1007">
        <w:rPr>
          <w:rFonts w:ascii="Times New Roman" w:hAnsi="Times New Roman" w:cs="Times New Roman"/>
          <w:u w:val="single"/>
        </w:rPr>
        <w:t>21,609</w:t>
      </w:r>
    </w:p>
    <w:p w14:paraId="505845FC" w14:textId="49E41D81" w:rsidR="002F7CD0" w:rsidRDefault="002F7CD0" w:rsidP="002F7CD0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 xml:space="preserve">- Total Fields (Columns): </w:t>
      </w:r>
      <w:r w:rsidRPr="002C1007">
        <w:rPr>
          <w:rFonts w:ascii="Times New Roman" w:hAnsi="Times New Roman" w:cs="Times New Roman"/>
          <w:u w:val="single"/>
        </w:rPr>
        <w:t>32</w:t>
      </w:r>
    </w:p>
    <w:p w14:paraId="4E191B96" w14:textId="77777777" w:rsidR="00AD36B0" w:rsidRPr="002F7CD0" w:rsidRDefault="00AD36B0" w:rsidP="002F7CD0">
      <w:pPr>
        <w:ind w:firstLine="720"/>
        <w:rPr>
          <w:rFonts w:ascii="Times New Roman" w:hAnsi="Times New Roman" w:cs="Times New Roman"/>
        </w:rPr>
      </w:pPr>
    </w:p>
    <w:p w14:paraId="6581B53D" w14:textId="77777777" w:rsidR="002F7CD0" w:rsidRPr="00AD36B0" w:rsidRDefault="002F7CD0" w:rsidP="002F7CD0">
      <w:pPr>
        <w:ind w:firstLine="720"/>
        <w:rPr>
          <w:rFonts w:ascii="Times New Roman" w:hAnsi="Times New Roman" w:cs="Times New Roman"/>
          <w:b/>
          <w:bCs/>
        </w:rPr>
      </w:pPr>
      <w:r w:rsidRPr="00AD36B0">
        <w:rPr>
          <w:rFonts w:ascii="Times New Roman" w:hAnsi="Times New Roman" w:cs="Times New Roman"/>
          <w:b/>
          <w:bCs/>
        </w:rPr>
        <w:t>Observation:</w:t>
      </w:r>
    </w:p>
    <w:p w14:paraId="3C12E1D7" w14:textId="77777777" w:rsidR="002F7CD0" w:rsidRPr="002F7CD0" w:rsidRDefault="002F7CD0" w:rsidP="002F7CD0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>- The dataset was successfully loaded into Tableau.</w:t>
      </w:r>
    </w:p>
    <w:p w14:paraId="3B6ED889" w14:textId="77777777" w:rsidR="002F7CD0" w:rsidRPr="002F7CD0" w:rsidRDefault="002F7CD0" w:rsidP="002F7CD0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 xml:space="preserve">- All </w:t>
      </w:r>
      <w:r w:rsidRPr="002C1007">
        <w:rPr>
          <w:rFonts w:ascii="Times New Roman" w:hAnsi="Times New Roman" w:cs="Times New Roman"/>
          <w:u w:val="single"/>
        </w:rPr>
        <w:t>21,609</w:t>
      </w:r>
      <w:r w:rsidRPr="002F7CD0">
        <w:rPr>
          <w:rFonts w:ascii="Times New Roman" w:hAnsi="Times New Roman" w:cs="Times New Roman"/>
        </w:rPr>
        <w:t xml:space="preserve"> records and </w:t>
      </w:r>
      <w:r w:rsidRPr="002C1007">
        <w:rPr>
          <w:rFonts w:ascii="Times New Roman" w:hAnsi="Times New Roman" w:cs="Times New Roman"/>
          <w:u w:val="single"/>
        </w:rPr>
        <w:t>32</w:t>
      </w:r>
      <w:r w:rsidRPr="002F7CD0">
        <w:rPr>
          <w:rFonts w:ascii="Times New Roman" w:hAnsi="Times New Roman" w:cs="Times New Roman"/>
        </w:rPr>
        <w:t xml:space="preserve"> fields were imported correctly.</w:t>
      </w:r>
    </w:p>
    <w:p w14:paraId="2675DB09" w14:textId="77777777" w:rsidR="002F7CD0" w:rsidRPr="002F7CD0" w:rsidRDefault="002F7CD0" w:rsidP="002F7CD0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>- The data connection is active and working properly.</w:t>
      </w:r>
    </w:p>
    <w:p w14:paraId="1260A4E4" w14:textId="77777777" w:rsidR="002F7CD0" w:rsidRPr="002F7CD0" w:rsidRDefault="002F7CD0" w:rsidP="002F7CD0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>- Data preview is available in the Data Source tab.</w:t>
      </w:r>
    </w:p>
    <w:p w14:paraId="20A27048" w14:textId="77777777" w:rsidR="002F7CD0" w:rsidRPr="002F7CD0" w:rsidRDefault="002F7CD0" w:rsidP="002F7CD0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>- No loading or connection errors were observed.</w:t>
      </w:r>
    </w:p>
    <w:p w14:paraId="12BA4F81" w14:textId="77777777" w:rsidR="002F7CD0" w:rsidRPr="002F7CD0" w:rsidRDefault="002F7CD0" w:rsidP="002F7CD0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>- The dataset is ready for visualization and further analysis.</w:t>
      </w:r>
    </w:p>
    <w:p w14:paraId="1088B712" w14:textId="77777777" w:rsidR="002F7CD0" w:rsidRPr="002F7CD0" w:rsidRDefault="002F7CD0" w:rsidP="002F7CD0">
      <w:pPr>
        <w:ind w:firstLine="720"/>
        <w:rPr>
          <w:rFonts w:ascii="Times New Roman" w:hAnsi="Times New Roman" w:cs="Times New Roman"/>
        </w:rPr>
      </w:pPr>
    </w:p>
    <w:p w14:paraId="67E3F1A6" w14:textId="77777777" w:rsidR="002F7CD0" w:rsidRPr="00AD36B0" w:rsidRDefault="002F7CD0" w:rsidP="002F7CD0">
      <w:pPr>
        <w:ind w:firstLine="720"/>
        <w:rPr>
          <w:rFonts w:ascii="Times New Roman" w:hAnsi="Times New Roman" w:cs="Times New Roman"/>
          <w:b/>
          <w:bCs/>
        </w:rPr>
      </w:pPr>
      <w:r w:rsidRPr="00AD36B0">
        <w:rPr>
          <w:rFonts w:ascii="Times New Roman" w:hAnsi="Times New Roman" w:cs="Times New Roman"/>
          <w:b/>
          <w:bCs/>
        </w:rPr>
        <w:t>Result:</w:t>
      </w:r>
    </w:p>
    <w:p w14:paraId="00F9C577" w14:textId="2EBA4B6A" w:rsidR="002F7CD0" w:rsidRDefault="002F7CD0" w:rsidP="002F7CD0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</w:rPr>
        <w:t>The dataset has been loaded successfully and is ready for analysis in Tableau.</w:t>
      </w:r>
    </w:p>
    <w:p w14:paraId="48354508" w14:textId="559835FC" w:rsidR="00EB2A51" w:rsidRPr="00920B4B" w:rsidRDefault="002F7CD0" w:rsidP="00920B4B">
      <w:pPr>
        <w:ind w:firstLine="720"/>
        <w:rPr>
          <w:rFonts w:ascii="Times New Roman" w:hAnsi="Times New Roman" w:cs="Times New Roman"/>
        </w:rPr>
      </w:pPr>
      <w:r w:rsidRPr="002F7C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5BE86D" wp14:editId="6BCDC7D7">
            <wp:extent cx="5943600" cy="3161030"/>
            <wp:effectExtent l="0" t="0" r="0" b="1270"/>
            <wp:docPr id="76664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41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19AD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31B0DFA9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12. Utilization of Filters</w:t>
      </w:r>
    </w:p>
    <w:p w14:paraId="698119C1" w14:textId="4A4EC089" w:rsidR="00115F12" w:rsidRDefault="00000000" w:rsidP="00920B4B">
      <w:pPr>
        <w:ind w:firstLine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Filters used for Sale Price and Flat Area.</w:t>
      </w:r>
      <w:r w:rsidR="00D61304">
        <w:rPr>
          <w:rFonts w:ascii="Times New Roman" w:hAnsi="Times New Roman" w:cs="Times New Roman"/>
        </w:rPr>
        <w:t xml:space="preserve"> </w:t>
      </w:r>
    </w:p>
    <w:p w14:paraId="0EDD6CCC" w14:textId="77777777" w:rsidR="00DC5D87" w:rsidRDefault="00D61304" w:rsidP="00920B4B">
      <w:pPr>
        <w:ind w:firstLine="720"/>
        <w:rPr>
          <w:rFonts w:ascii="Times New Roman" w:hAnsi="Times New Roman" w:cs="Times New Roman"/>
        </w:rPr>
      </w:pPr>
      <w:r w:rsidRPr="00D61304">
        <w:rPr>
          <w:rFonts w:ascii="Times New Roman" w:hAnsi="Times New Roman" w:cs="Times New Roman"/>
          <w:noProof/>
        </w:rPr>
        <w:drawing>
          <wp:inline distT="0" distB="0" distL="0" distR="0" wp14:anchorId="4D951538" wp14:editId="17CC0AB7">
            <wp:extent cx="3573780" cy="1894943"/>
            <wp:effectExtent l="0" t="0" r="7620" b="0"/>
            <wp:docPr id="6784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3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677" cy="19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7C05" w14:textId="14AEBEE1" w:rsidR="00D61304" w:rsidRPr="00920B4B" w:rsidRDefault="00DC5D87" w:rsidP="00920B4B">
      <w:pPr>
        <w:ind w:firstLine="720"/>
        <w:rPr>
          <w:rFonts w:ascii="Times New Roman" w:hAnsi="Times New Roman" w:cs="Times New Roman"/>
        </w:rPr>
      </w:pPr>
      <w:r w:rsidRPr="00DC5D87">
        <w:rPr>
          <w:rFonts w:ascii="Times New Roman" w:hAnsi="Times New Roman" w:cs="Times New Roman"/>
          <w:noProof/>
        </w:rPr>
        <w:drawing>
          <wp:inline distT="0" distB="0" distL="0" distR="0" wp14:anchorId="77450F6A" wp14:editId="4CA1DF07">
            <wp:extent cx="3596640" cy="1874371"/>
            <wp:effectExtent l="0" t="0" r="3810" b="0"/>
            <wp:docPr id="92971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12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266" cy="187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E645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38B731DE" w14:textId="77777777" w:rsidR="00D61304" w:rsidRDefault="00D61304">
      <w:pPr>
        <w:rPr>
          <w:rFonts w:ascii="Times New Roman" w:hAnsi="Times New Roman" w:cs="Times New Roman"/>
          <w:sz w:val="28"/>
          <w:szCs w:val="28"/>
        </w:rPr>
      </w:pPr>
    </w:p>
    <w:p w14:paraId="7B1FA0C8" w14:textId="50787898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13. Number of Visualizations</w:t>
      </w:r>
    </w:p>
    <w:p w14:paraId="07680FF2" w14:textId="77777777" w:rsidR="00115F12" w:rsidRPr="00920B4B" w:rsidRDefault="00000000" w:rsidP="00920B4B">
      <w:pPr>
        <w:ind w:firstLine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Total 4 visualizations created.</w:t>
      </w:r>
    </w:p>
    <w:p w14:paraId="3E3870FC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1653449F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14. Publishing</w:t>
      </w:r>
    </w:p>
    <w:p w14:paraId="137C4FC5" w14:textId="77777777" w:rsidR="00115F12" w:rsidRDefault="00000000" w:rsidP="00920B4B">
      <w:pPr>
        <w:ind w:firstLine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Published on Tableau Public.</w:t>
      </w:r>
    </w:p>
    <w:p w14:paraId="2599B726" w14:textId="1B194C79" w:rsidR="00D61304" w:rsidRPr="00920B4B" w:rsidRDefault="00D61304" w:rsidP="00D61304">
      <w:pPr>
        <w:rPr>
          <w:rFonts w:ascii="Times New Roman" w:hAnsi="Times New Roman" w:cs="Times New Roman"/>
        </w:rPr>
      </w:pPr>
      <w:hyperlink r:id="rId16" w:history="1">
        <w:r w:rsidRPr="00030FC4">
          <w:rPr>
            <w:rStyle w:val="Hyperlink"/>
            <w:rFonts w:ascii="Times New Roman" w:hAnsi="Times New Roman" w:cs="Times New Roman"/>
          </w:rPr>
          <w:t>https://public.tableau.com/app/profile/vamsi.karthik.mangali/viz/HouseAgevsAverageSalePrice/HousingMarketAnalysisStory?publish=yes</w:t>
        </w:r>
      </w:hyperlink>
    </w:p>
    <w:p w14:paraId="230D0166" w14:textId="77777777" w:rsidR="00115F12" w:rsidRPr="00920B4B" w:rsidRDefault="00115F12">
      <w:pPr>
        <w:rPr>
          <w:rFonts w:ascii="Times New Roman" w:hAnsi="Times New Roman" w:cs="Times New Roman"/>
          <w:sz w:val="28"/>
          <w:szCs w:val="28"/>
        </w:rPr>
      </w:pPr>
    </w:p>
    <w:p w14:paraId="44FB6ECF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15. Flask Integration</w:t>
      </w:r>
    </w:p>
    <w:p w14:paraId="7CD6E359" w14:textId="77777777" w:rsidR="00115F12" w:rsidRDefault="00000000" w:rsidP="00920B4B">
      <w:pPr>
        <w:ind w:firstLine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Embedded Tableau Story in Flask web application.</w:t>
      </w:r>
    </w:p>
    <w:p w14:paraId="34207BE1" w14:textId="77777777" w:rsidR="00D61304" w:rsidRPr="00920B4B" w:rsidRDefault="00D61304" w:rsidP="00920B4B">
      <w:pPr>
        <w:ind w:firstLine="720"/>
        <w:rPr>
          <w:rFonts w:ascii="Times New Roman" w:hAnsi="Times New Roman" w:cs="Times New Roman"/>
        </w:rPr>
      </w:pPr>
    </w:p>
    <w:p w14:paraId="5ADCB99A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60C934EA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16. Conclusion</w:t>
      </w:r>
    </w:p>
    <w:p w14:paraId="21FFEB66" w14:textId="77777777" w:rsidR="00115F12" w:rsidRPr="00920B4B" w:rsidRDefault="00000000" w:rsidP="00920B4B">
      <w:pPr>
        <w:ind w:firstLine="720"/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Project demonstrates housing market trends using Tableau and Flask integration.</w:t>
      </w:r>
    </w:p>
    <w:p w14:paraId="71F65B3A" w14:textId="77777777" w:rsidR="00115F12" w:rsidRPr="00920B4B" w:rsidRDefault="00115F12">
      <w:pPr>
        <w:rPr>
          <w:rFonts w:ascii="Times New Roman" w:hAnsi="Times New Roman" w:cs="Times New Roman"/>
        </w:rPr>
      </w:pPr>
    </w:p>
    <w:p w14:paraId="1316C299" w14:textId="77777777" w:rsidR="00115F12" w:rsidRPr="00920B4B" w:rsidRDefault="00000000">
      <w:pPr>
        <w:rPr>
          <w:rFonts w:ascii="Times New Roman" w:hAnsi="Times New Roman" w:cs="Times New Roman"/>
          <w:sz w:val="28"/>
          <w:szCs w:val="28"/>
        </w:rPr>
      </w:pPr>
      <w:r w:rsidRPr="00920B4B">
        <w:rPr>
          <w:rFonts w:ascii="Times New Roman" w:hAnsi="Times New Roman" w:cs="Times New Roman"/>
          <w:sz w:val="28"/>
          <w:szCs w:val="28"/>
        </w:rPr>
        <w:t>17. Future Enhancements</w:t>
      </w:r>
    </w:p>
    <w:p w14:paraId="6B342B3D" w14:textId="0FD2DD24" w:rsidR="00115F12" w:rsidRPr="00920B4B" w:rsidRDefault="00000000" w:rsidP="00920B4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Add ML prediction model</w:t>
      </w:r>
    </w:p>
    <w:p w14:paraId="4B6BC430" w14:textId="041531A1" w:rsidR="00115F12" w:rsidRPr="00920B4B" w:rsidRDefault="00000000" w:rsidP="00920B4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Improve UI</w:t>
      </w:r>
    </w:p>
    <w:p w14:paraId="00523730" w14:textId="0866E29E" w:rsidR="00115F12" w:rsidRPr="00920B4B" w:rsidRDefault="00000000" w:rsidP="00920B4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920B4B">
        <w:rPr>
          <w:rFonts w:ascii="Times New Roman" w:hAnsi="Times New Roman" w:cs="Times New Roman"/>
        </w:rPr>
        <w:t>Deploy full cloud application</w:t>
      </w:r>
    </w:p>
    <w:p w14:paraId="6D1BE66E" w14:textId="77777777" w:rsidR="00115F12" w:rsidRPr="00920B4B" w:rsidRDefault="00115F12">
      <w:pPr>
        <w:rPr>
          <w:rFonts w:ascii="Times New Roman" w:hAnsi="Times New Roman" w:cs="Times New Roman"/>
        </w:rPr>
      </w:pPr>
    </w:p>
    <w:sectPr w:rsidR="00115F12" w:rsidRPr="00920B4B" w:rsidSect="00920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95A0A"/>
    <w:multiLevelType w:val="hybridMultilevel"/>
    <w:tmpl w:val="0D4A40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D7522"/>
    <w:multiLevelType w:val="hybridMultilevel"/>
    <w:tmpl w:val="B70CB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33C8D"/>
    <w:multiLevelType w:val="hybridMultilevel"/>
    <w:tmpl w:val="44FE150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C36E75"/>
    <w:multiLevelType w:val="hybridMultilevel"/>
    <w:tmpl w:val="EA6E2D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A246EE8">
      <w:start w:val="4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5E013D"/>
    <w:multiLevelType w:val="hybridMultilevel"/>
    <w:tmpl w:val="2FF676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36116"/>
    <w:multiLevelType w:val="hybridMultilevel"/>
    <w:tmpl w:val="977CD6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683059">
    <w:abstractNumId w:val="8"/>
  </w:num>
  <w:num w:numId="2" w16cid:durableId="1481075844">
    <w:abstractNumId w:val="6"/>
  </w:num>
  <w:num w:numId="3" w16cid:durableId="1185249957">
    <w:abstractNumId w:val="5"/>
  </w:num>
  <w:num w:numId="4" w16cid:durableId="1724524929">
    <w:abstractNumId w:val="4"/>
  </w:num>
  <w:num w:numId="5" w16cid:durableId="1970352310">
    <w:abstractNumId w:val="7"/>
  </w:num>
  <w:num w:numId="6" w16cid:durableId="1522546408">
    <w:abstractNumId w:val="3"/>
  </w:num>
  <w:num w:numId="7" w16cid:durableId="1465124287">
    <w:abstractNumId w:val="2"/>
  </w:num>
  <w:num w:numId="8" w16cid:durableId="1345132172">
    <w:abstractNumId w:val="1"/>
  </w:num>
  <w:num w:numId="9" w16cid:durableId="1197307437">
    <w:abstractNumId w:val="0"/>
  </w:num>
  <w:num w:numId="10" w16cid:durableId="997153813">
    <w:abstractNumId w:val="14"/>
  </w:num>
  <w:num w:numId="11" w16cid:durableId="1409501177">
    <w:abstractNumId w:val="12"/>
  </w:num>
  <w:num w:numId="12" w16cid:durableId="1043749591">
    <w:abstractNumId w:val="10"/>
  </w:num>
  <w:num w:numId="13" w16cid:durableId="531649902">
    <w:abstractNumId w:val="13"/>
  </w:num>
  <w:num w:numId="14" w16cid:durableId="1897086843">
    <w:abstractNumId w:val="9"/>
  </w:num>
  <w:num w:numId="15" w16cid:durableId="4505110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F12"/>
    <w:rsid w:val="0015074B"/>
    <w:rsid w:val="0019695F"/>
    <w:rsid w:val="0029639D"/>
    <w:rsid w:val="002C1007"/>
    <w:rsid w:val="002F7CD0"/>
    <w:rsid w:val="00326F90"/>
    <w:rsid w:val="005E3F35"/>
    <w:rsid w:val="00920B4B"/>
    <w:rsid w:val="00AA1D8D"/>
    <w:rsid w:val="00AD36B0"/>
    <w:rsid w:val="00B47730"/>
    <w:rsid w:val="00CB0664"/>
    <w:rsid w:val="00D61304"/>
    <w:rsid w:val="00DC5D87"/>
    <w:rsid w:val="00E66728"/>
    <w:rsid w:val="00EB2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C48BD"/>
  <w14:defaultImageDpi w14:val="300"/>
  <w15:docId w15:val="{89BEFD70-FEB8-4E31-8C16-718FE1CC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13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ublic.tableau.com/app/profile/vamsi.karthik.mangali/viz/HouseAgevsAverageSalePrice/HousingMarketAnalysisStory?publish=ye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dataset%20link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vamsikarthik535@gmail.com</cp:lastModifiedBy>
  <cp:revision>6</cp:revision>
  <dcterms:created xsi:type="dcterms:W3CDTF">2013-12-23T23:15:00Z</dcterms:created>
  <dcterms:modified xsi:type="dcterms:W3CDTF">2026-07-05T07:35:00Z</dcterms:modified>
  <cp:category/>
</cp:coreProperties>
</file>