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8CBBA1" w14:textId="77777777" w:rsidR="00362042" w:rsidRDefault="00BB11F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ES" w:eastAsia="es-ES" w:bidi="ar-SA"/>
        </w:rPr>
        <w:drawing>
          <wp:inline distT="114300" distB="114300" distL="114300" distR="114300" wp14:anchorId="65B13D2C" wp14:editId="5B84A0E4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1706D6BF" w14:textId="77777777" w:rsidR="00362042" w:rsidRDefault="0023227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A1D37DA" wp14:editId="1DF464B0">
            <wp:extent cx="5943600" cy="3345180"/>
            <wp:effectExtent l="0" t="0" r="0" b="0"/>
            <wp:docPr id="4" name="Picture 4" descr="MS in Data Science | American University, Washington,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 in Data Science | American University, Washington, 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2D42" w14:textId="77777777" w:rsidR="00232278" w:rsidRDefault="00A52C5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1" w:name="_2gazcsgmxkub" w:colFirst="0" w:colLast="0"/>
      <w:bookmarkEnd w:id="1"/>
      <w:r w:rsidRPr="00A52C5E">
        <w:rPr>
          <w:lang w:val="es-ES"/>
        </w:rPr>
        <w:t xml:space="preserve">Entregable </w:t>
      </w:r>
      <w:r>
        <w:rPr>
          <w:lang w:val="es-ES"/>
        </w:rPr>
        <w:t>-</w:t>
      </w:r>
      <w:r w:rsidR="00232278">
        <w:rPr>
          <w:lang w:val="es-ES"/>
        </w:rPr>
        <w:t xml:space="preserve">Proyecto </w:t>
      </w:r>
    </w:p>
    <w:p w14:paraId="69FA2EF1" w14:textId="77777777" w:rsidR="00362042" w:rsidRPr="00232278" w:rsidRDefault="0023227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  <w:lang w:val="es-ES"/>
        </w:rPr>
      </w:pPr>
      <w:r w:rsidRPr="00232278">
        <w:rPr>
          <w:sz w:val="56"/>
          <w:szCs w:val="56"/>
          <w:lang w:val="es-ES"/>
        </w:rPr>
        <w:t xml:space="preserve">Oferta laboral en Data </w:t>
      </w:r>
      <w:proofErr w:type="spellStart"/>
      <w:r w:rsidRPr="00232278">
        <w:rPr>
          <w:sz w:val="56"/>
          <w:szCs w:val="56"/>
          <w:lang w:val="es-ES"/>
        </w:rPr>
        <w:t>Science</w:t>
      </w:r>
      <w:proofErr w:type="spellEnd"/>
    </w:p>
    <w:p w14:paraId="3DE7B808" w14:textId="77777777" w:rsidR="00362042" w:rsidRPr="00A52C5E" w:rsidRDefault="0023227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2" w:name="_ng30guuqqp2v" w:colFirst="0" w:colLast="0"/>
      <w:bookmarkEnd w:id="2"/>
      <w:r>
        <w:rPr>
          <w:lang w:val="es-ES"/>
        </w:rPr>
        <w:t>06</w:t>
      </w:r>
      <w:r w:rsidR="0027035B" w:rsidRPr="00A52C5E">
        <w:rPr>
          <w:lang w:val="es-ES"/>
        </w:rPr>
        <w:t>/0</w:t>
      </w:r>
      <w:r>
        <w:rPr>
          <w:lang w:val="es-ES"/>
        </w:rPr>
        <w:t>8</w:t>
      </w:r>
      <w:r w:rsidR="0027035B" w:rsidRPr="00A52C5E">
        <w:rPr>
          <w:lang w:val="es-ES"/>
        </w:rPr>
        <w:t xml:space="preserve">/2020 </w:t>
      </w:r>
      <w:r w:rsidR="00A52C5E">
        <w:rPr>
          <w:lang w:val="es-ES"/>
        </w:rPr>
        <w:t>al</w:t>
      </w:r>
      <w:r w:rsidR="00BB11FD" w:rsidRPr="00A52C5E">
        <w:rPr>
          <w:lang w:val="es-ES"/>
        </w:rPr>
        <w:t xml:space="preserve"> </w:t>
      </w:r>
      <w:r>
        <w:rPr>
          <w:lang w:val="es-ES"/>
        </w:rPr>
        <w:t>3</w:t>
      </w:r>
      <w:r w:rsidR="0027035B" w:rsidRPr="00A52C5E">
        <w:rPr>
          <w:lang w:val="es-ES"/>
        </w:rPr>
        <w:t>1</w:t>
      </w:r>
      <w:r w:rsidR="00BB11FD" w:rsidRPr="00A52C5E">
        <w:rPr>
          <w:lang w:val="es-ES"/>
        </w:rPr>
        <w:t>/08/2020</w:t>
      </w:r>
    </w:p>
    <w:p w14:paraId="7D8BD4A2" w14:textId="77777777" w:rsidR="00362042" w:rsidRPr="00A52C5E" w:rsidRDefault="00BB11FD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  <w:lang w:val="es-ES"/>
        </w:rPr>
      </w:pPr>
      <w:r w:rsidRPr="00A52C5E"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786940DC" w14:textId="77777777" w:rsidR="00362042" w:rsidRPr="00295D91" w:rsidRDefault="002322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  <w:lang w:val="es-ES"/>
        </w:rPr>
      </w:pPr>
      <w:r w:rsidRPr="00295D91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Proyecto Individual</w:t>
      </w:r>
    </w:p>
    <w:p w14:paraId="78EA3B6B" w14:textId="77777777" w:rsidR="00362042" w:rsidRPr="00295D91" w:rsidRDefault="0027035B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 w:rsidRPr="00295D91">
        <w:rPr>
          <w:rFonts w:ascii="PT Sans Narrow" w:eastAsia="PT Sans Narrow" w:hAnsi="PT Sans Narrow" w:cs="PT Sans Narrow"/>
          <w:sz w:val="28"/>
          <w:szCs w:val="28"/>
          <w:lang w:val="es-ES"/>
        </w:rPr>
        <w:t>Mónica Villasuso</w:t>
      </w:r>
      <w:r w:rsidR="00232278" w:rsidRPr="00295D91"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 López</w:t>
      </w:r>
    </w:p>
    <w:p w14:paraId="4CF66FAE" w14:textId="77777777" w:rsidR="00232278" w:rsidRPr="00295D91" w:rsidRDefault="00232278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25275123" w14:textId="41B0B204" w:rsidR="00232278" w:rsidRPr="00232278" w:rsidRDefault="006338A5" w:rsidP="0023227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4"/>
          <w:szCs w:val="24"/>
        </w:rPr>
      </w:pPr>
      <w:r>
        <w:rPr>
          <w:rFonts w:ascii="PT Sans Narrow" w:eastAsia="PT Sans Narrow" w:hAnsi="PT Sans Narrow" w:cs="PT Sans Narrow"/>
          <w:sz w:val="24"/>
          <w:szCs w:val="24"/>
        </w:rPr>
        <w:t>THE BRIDGE</w:t>
      </w:r>
      <w:r w:rsidR="00232278" w:rsidRPr="00232278">
        <w:rPr>
          <w:rFonts w:ascii="PT Sans Narrow" w:eastAsia="PT Sans Narrow" w:hAnsi="PT Sans Narrow" w:cs="PT Sans Narrow"/>
          <w:sz w:val="24"/>
          <w:szCs w:val="24"/>
        </w:rPr>
        <w:t xml:space="preserve"> - Data </w:t>
      </w:r>
      <w:proofErr w:type="gramStart"/>
      <w:r w:rsidR="00232278" w:rsidRPr="00232278">
        <w:rPr>
          <w:rFonts w:ascii="PT Sans Narrow" w:eastAsia="PT Sans Narrow" w:hAnsi="PT Sans Narrow" w:cs="PT Sans Narrow"/>
          <w:sz w:val="24"/>
          <w:szCs w:val="24"/>
        </w:rPr>
        <w:t>Science  Boot</w:t>
      </w:r>
      <w:proofErr w:type="gramEnd"/>
      <w:r w:rsidR="00232278" w:rsidRPr="00232278">
        <w:rPr>
          <w:rFonts w:ascii="PT Sans Narrow" w:eastAsia="PT Sans Narrow" w:hAnsi="PT Sans Narrow" w:cs="PT Sans Narrow"/>
          <w:sz w:val="24"/>
          <w:szCs w:val="24"/>
        </w:rPr>
        <w:t xml:space="preserve"> Camp</w:t>
      </w:r>
    </w:p>
    <w:p w14:paraId="706066E8" w14:textId="77777777" w:rsidR="00362042" w:rsidRPr="00232278" w:rsidRDefault="0036204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0"/>
          <w:szCs w:val="28"/>
        </w:rPr>
      </w:pPr>
    </w:p>
    <w:p w14:paraId="3D58BF27" w14:textId="77777777" w:rsidR="00362042" w:rsidRPr="0027035B" w:rsidRDefault="0036204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</w:rPr>
      </w:pPr>
    </w:p>
    <w:p w14:paraId="10AA122A" w14:textId="77777777" w:rsidR="00362042" w:rsidRPr="00CC791C" w:rsidRDefault="00BB11FD" w:rsidP="00232278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7090"/>
        </w:tabs>
        <w:rPr>
          <w:lang w:val="es-ES"/>
        </w:rPr>
      </w:pPr>
      <w:bookmarkStart w:id="3" w:name="_au51mny0sx6" w:colFirst="0" w:colLast="0"/>
      <w:bookmarkEnd w:id="3"/>
      <w:r w:rsidRPr="00CC791C">
        <w:rPr>
          <w:lang w:val="es-ES"/>
        </w:rPr>
        <w:lastRenderedPageBreak/>
        <w:t>Visi</w:t>
      </w:r>
      <w:r w:rsidR="00A52C5E" w:rsidRPr="00CC791C">
        <w:rPr>
          <w:lang w:val="es-ES"/>
        </w:rPr>
        <w:t>ó</w:t>
      </w:r>
      <w:r w:rsidRPr="00CC791C">
        <w:rPr>
          <w:lang w:val="es-ES"/>
        </w:rPr>
        <w:t>n</w:t>
      </w:r>
      <w:r w:rsidR="00A52C5E" w:rsidRPr="00CC791C">
        <w:rPr>
          <w:lang w:val="es-ES"/>
        </w:rPr>
        <w:t xml:space="preserve"> General</w:t>
      </w:r>
      <w:r w:rsidR="00232278">
        <w:rPr>
          <w:lang w:val="es-ES"/>
        </w:rPr>
        <w:tab/>
      </w:r>
    </w:p>
    <w:p w14:paraId="67878450" w14:textId="3C745634" w:rsidR="001B023C" w:rsidRDefault="00CC791C" w:rsidP="00CB3F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lang w:val="es-ES"/>
        </w:rPr>
      </w:pPr>
      <w:r>
        <w:rPr>
          <w:lang w:val="es-ES"/>
        </w:rPr>
        <w:t xml:space="preserve">El objetivo </w:t>
      </w:r>
      <w:r w:rsidR="009919ED">
        <w:rPr>
          <w:lang w:val="es-ES"/>
        </w:rPr>
        <w:t>de este</w:t>
      </w:r>
      <w:r w:rsidR="00295D91">
        <w:rPr>
          <w:lang w:val="es-ES"/>
        </w:rPr>
        <w:t xml:space="preserve"> </w:t>
      </w:r>
      <w:r>
        <w:rPr>
          <w:lang w:val="es-ES"/>
        </w:rPr>
        <w:t>proyecto es afianzar y ejercitar</w:t>
      </w:r>
      <w:r w:rsidR="00646320">
        <w:rPr>
          <w:lang w:val="es-ES"/>
        </w:rPr>
        <w:t>, de manera individual,</w:t>
      </w:r>
      <w:r>
        <w:rPr>
          <w:lang w:val="es-ES"/>
        </w:rPr>
        <w:t xml:space="preserve"> los conocimientos adquiridos en la primera </w:t>
      </w:r>
      <w:r w:rsidR="00295D91">
        <w:rPr>
          <w:lang w:val="es-ES"/>
        </w:rPr>
        <w:t>parte</w:t>
      </w:r>
      <w:r>
        <w:rPr>
          <w:lang w:val="es-ES"/>
        </w:rPr>
        <w:t xml:space="preserve"> del </w:t>
      </w:r>
      <w:proofErr w:type="spellStart"/>
      <w:r>
        <w:rPr>
          <w:lang w:val="es-ES"/>
        </w:rPr>
        <w:t>Boot</w:t>
      </w:r>
      <w:proofErr w:type="spellEnd"/>
      <w:r w:rsidR="00295D91">
        <w:rPr>
          <w:lang w:val="es-ES"/>
        </w:rPr>
        <w:t>-</w:t>
      </w:r>
      <w:r>
        <w:rPr>
          <w:lang w:val="es-ES"/>
        </w:rPr>
        <w:t xml:space="preserve">camp de Data </w:t>
      </w:r>
      <w:proofErr w:type="spellStart"/>
      <w:r>
        <w:rPr>
          <w:lang w:val="es-ES"/>
        </w:rPr>
        <w:t>Science</w:t>
      </w:r>
      <w:proofErr w:type="spellEnd"/>
      <w:r>
        <w:rPr>
          <w:lang w:val="es-ES"/>
        </w:rPr>
        <w:t xml:space="preserve">, particularmente los relacionados al </w:t>
      </w:r>
      <w:r w:rsidR="00295D91">
        <w:rPr>
          <w:lang w:val="es-ES"/>
        </w:rPr>
        <w:t xml:space="preserve">proceso de </w:t>
      </w:r>
      <w:r>
        <w:rPr>
          <w:lang w:val="es-ES"/>
        </w:rPr>
        <w:t xml:space="preserve">análisis de datos (EDA) siguiendo todas las etapas </w:t>
      </w:r>
      <w:proofErr w:type="gramStart"/>
      <w:r>
        <w:rPr>
          <w:lang w:val="es-ES"/>
        </w:rPr>
        <w:t xml:space="preserve">del </w:t>
      </w:r>
      <w:r w:rsidR="00295D91">
        <w:rPr>
          <w:lang w:val="es-ES"/>
        </w:rPr>
        <w:t>mismo</w:t>
      </w:r>
      <w:proofErr w:type="gramEnd"/>
      <w:r>
        <w:rPr>
          <w:lang w:val="es-ES"/>
        </w:rPr>
        <w:t xml:space="preserve"> (</w:t>
      </w:r>
      <w:r w:rsidR="0068705B">
        <w:rPr>
          <w:lang w:val="es-ES"/>
        </w:rPr>
        <w:t>desde</w:t>
      </w:r>
      <w:r>
        <w:rPr>
          <w:lang w:val="es-ES"/>
        </w:rPr>
        <w:t xml:space="preserve"> la obtención de los datos hasta la</w:t>
      </w:r>
      <w:r w:rsidR="0068705B">
        <w:rPr>
          <w:lang w:val="es-ES"/>
        </w:rPr>
        <w:t xml:space="preserve">s </w:t>
      </w:r>
      <w:r>
        <w:rPr>
          <w:lang w:val="es-ES"/>
        </w:rPr>
        <w:t>conclusiones derivad</w:t>
      </w:r>
      <w:r w:rsidR="004F7087">
        <w:rPr>
          <w:lang w:val="es-ES"/>
        </w:rPr>
        <w:t xml:space="preserve">as del análisis). </w:t>
      </w:r>
    </w:p>
    <w:p w14:paraId="54EBCD99" w14:textId="77777777" w:rsidR="00DB1214" w:rsidRDefault="00DB1214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s-ES"/>
        </w:rPr>
      </w:pPr>
    </w:p>
    <w:p w14:paraId="753B4CEE" w14:textId="570A5196" w:rsidR="00DB1214" w:rsidRDefault="00DB1214" w:rsidP="00646320">
      <w:pPr>
        <w:shd w:val="clear" w:color="auto" w:fill="FFFFFF"/>
        <w:spacing w:before="0" w:line="360" w:lineRule="auto"/>
        <w:rPr>
          <w:bCs/>
          <w:lang w:val="es-ES"/>
        </w:rPr>
      </w:pPr>
      <w:r w:rsidRPr="00DB1214">
        <w:rPr>
          <w:bCs/>
          <w:lang w:val="es-ES"/>
        </w:rPr>
        <w:t xml:space="preserve">Durante el último año, uno de mis objetivos personales </w:t>
      </w:r>
      <w:r w:rsidR="00646320">
        <w:rPr>
          <w:bCs/>
          <w:lang w:val="es-ES"/>
        </w:rPr>
        <w:t xml:space="preserve">se ha centrado en </w:t>
      </w:r>
      <w:r w:rsidR="006338A5">
        <w:rPr>
          <w:bCs/>
          <w:lang w:val="es-ES"/>
        </w:rPr>
        <w:t>com</w:t>
      </w:r>
      <w:r w:rsidRPr="00DB1214">
        <w:rPr>
          <w:bCs/>
          <w:lang w:val="es-ES"/>
        </w:rPr>
        <w:t xml:space="preserve">o orientar mi futuro profesional de cara a las necesidades actuales, la tecnología y </w:t>
      </w:r>
      <w:r w:rsidR="00295D91">
        <w:rPr>
          <w:bCs/>
          <w:lang w:val="es-ES"/>
        </w:rPr>
        <w:t>tomando en cuenta</w:t>
      </w:r>
      <w:r w:rsidRPr="00DB1214">
        <w:rPr>
          <w:bCs/>
          <w:lang w:val="es-ES"/>
        </w:rPr>
        <w:t xml:space="preserve"> mi perfil e intereses. </w:t>
      </w:r>
      <w:r w:rsidR="00646320">
        <w:rPr>
          <w:bCs/>
          <w:lang w:val="es-ES"/>
        </w:rPr>
        <w:t>G</w:t>
      </w:r>
      <w:r w:rsidRPr="00DB1214">
        <w:rPr>
          <w:bCs/>
          <w:lang w:val="es-ES"/>
        </w:rPr>
        <w:t xml:space="preserve">ran cantidad de </w:t>
      </w:r>
      <w:r>
        <w:rPr>
          <w:bCs/>
          <w:lang w:val="es-ES"/>
        </w:rPr>
        <w:t>estudios recientes</w:t>
      </w:r>
      <w:r w:rsidR="00646320">
        <w:rPr>
          <w:bCs/>
          <w:lang w:val="es-ES"/>
        </w:rPr>
        <w:t xml:space="preserve">, </w:t>
      </w:r>
      <w:r w:rsidRPr="00DB1214">
        <w:rPr>
          <w:bCs/>
          <w:lang w:val="es-ES"/>
        </w:rPr>
        <w:t>ubica</w:t>
      </w:r>
      <w:r>
        <w:rPr>
          <w:bCs/>
          <w:lang w:val="es-ES"/>
        </w:rPr>
        <w:t>n</w:t>
      </w:r>
      <w:r w:rsidRPr="00DB1214">
        <w:rPr>
          <w:bCs/>
          <w:lang w:val="es-ES"/>
        </w:rPr>
        <w:t xml:space="preserve"> a las profesiones relacionadas con los </w:t>
      </w:r>
      <w:r>
        <w:rPr>
          <w:bCs/>
          <w:lang w:val="es-ES"/>
        </w:rPr>
        <w:t>d</w:t>
      </w:r>
      <w:r w:rsidRPr="00DB1214">
        <w:rPr>
          <w:bCs/>
          <w:lang w:val="es-ES"/>
        </w:rPr>
        <w:t xml:space="preserve">atos </w:t>
      </w:r>
      <w:r w:rsidR="00646320">
        <w:rPr>
          <w:bCs/>
          <w:lang w:val="es-ES"/>
        </w:rPr>
        <w:t>entre las más demandadas por las organizaciones</w:t>
      </w:r>
      <w:r w:rsidRPr="00DB1214">
        <w:rPr>
          <w:bCs/>
          <w:lang w:val="es-ES"/>
        </w:rPr>
        <w:t xml:space="preserve"> </w:t>
      </w:r>
      <w:r w:rsidR="00646320">
        <w:rPr>
          <w:bCs/>
          <w:lang w:val="es-ES"/>
        </w:rPr>
        <w:t xml:space="preserve">debido a </w:t>
      </w:r>
      <w:r>
        <w:rPr>
          <w:bCs/>
          <w:lang w:val="es-ES"/>
        </w:rPr>
        <w:t xml:space="preserve">la transformación digital masiva y el incremento exponencial de la información almacenada </w:t>
      </w:r>
      <w:r w:rsidR="00646320">
        <w:rPr>
          <w:bCs/>
          <w:lang w:val="es-ES"/>
        </w:rPr>
        <w:t>que no sirve de nada si no es procesada adecuada y oportunamente.</w:t>
      </w:r>
    </w:p>
    <w:p w14:paraId="7F034B4E" w14:textId="77777777" w:rsidR="00646320" w:rsidRPr="00DB1214" w:rsidRDefault="00646320" w:rsidP="00646320">
      <w:pPr>
        <w:shd w:val="clear" w:color="auto" w:fill="FFFFFF"/>
        <w:spacing w:before="0" w:line="360" w:lineRule="auto"/>
        <w:rPr>
          <w:bCs/>
          <w:lang w:val="es-ES"/>
        </w:rPr>
      </w:pPr>
    </w:p>
    <w:p w14:paraId="3C6CF17D" w14:textId="51F1AD96" w:rsidR="00646320" w:rsidRDefault="00DB1214" w:rsidP="00646320">
      <w:pPr>
        <w:shd w:val="clear" w:color="auto" w:fill="FFFFFF"/>
        <w:spacing w:before="0" w:line="360" w:lineRule="auto"/>
        <w:rPr>
          <w:bCs/>
          <w:lang w:val="es-ES"/>
        </w:rPr>
      </w:pPr>
      <w:r w:rsidRPr="00DB1214">
        <w:rPr>
          <w:bCs/>
          <w:lang w:val="es-ES"/>
        </w:rPr>
        <w:t xml:space="preserve">Dado esto, y luego de revisar cientos de ofertas y sitios de empleo, de </w:t>
      </w:r>
      <w:r w:rsidR="00295D91">
        <w:rPr>
          <w:bCs/>
          <w:lang w:val="es-ES"/>
        </w:rPr>
        <w:t>haber terminado</w:t>
      </w:r>
      <w:r w:rsidRPr="00DB1214">
        <w:rPr>
          <w:bCs/>
          <w:lang w:val="es-ES"/>
        </w:rPr>
        <w:t xml:space="preserve"> en Marzo 2020 un curso de </w:t>
      </w:r>
      <w:r w:rsidR="00295D91">
        <w:rPr>
          <w:bCs/>
          <w:lang w:val="es-ES"/>
        </w:rPr>
        <w:t>una de las principales herramientas de BI (</w:t>
      </w:r>
      <w:proofErr w:type="spellStart"/>
      <w:r w:rsidRPr="00DB1214">
        <w:rPr>
          <w:bCs/>
          <w:lang w:val="es-ES"/>
        </w:rPr>
        <w:t>Tableau</w:t>
      </w:r>
      <w:proofErr w:type="spellEnd"/>
      <w:r w:rsidR="00295D91">
        <w:rPr>
          <w:bCs/>
          <w:lang w:val="es-ES"/>
        </w:rPr>
        <w:t>)</w:t>
      </w:r>
      <w:r w:rsidRPr="00DB1214">
        <w:rPr>
          <w:bCs/>
          <w:lang w:val="es-ES"/>
        </w:rPr>
        <w:t>,</w:t>
      </w:r>
      <w:r w:rsidR="00295D91">
        <w:rPr>
          <w:bCs/>
          <w:lang w:val="es-ES"/>
        </w:rPr>
        <w:t xml:space="preserve"> de haberme documentado sobre </w:t>
      </w:r>
      <w:r w:rsidRPr="00DB1214">
        <w:rPr>
          <w:bCs/>
          <w:lang w:val="es-ES"/>
        </w:rPr>
        <w:t>los principios "ágiles" con los que actualmente se gestiona el desarrollo de software y de</w:t>
      </w:r>
      <w:r w:rsidR="00295D91">
        <w:rPr>
          <w:bCs/>
          <w:lang w:val="es-ES"/>
        </w:rPr>
        <w:t xml:space="preserve"> haber leído</w:t>
      </w:r>
      <w:r w:rsidRPr="00DB1214">
        <w:rPr>
          <w:bCs/>
          <w:lang w:val="es-ES"/>
        </w:rPr>
        <w:t xml:space="preserve"> muchos artículos relacionados con la tecnología decido,</w:t>
      </w:r>
      <w:r w:rsidR="00646320">
        <w:rPr>
          <w:bCs/>
          <w:lang w:val="es-ES"/>
        </w:rPr>
        <w:t xml:space="preserve"> </w:t>
      </w:r>
      <w:r w:rsidRPr="00DB1214">
        <w:rPr>
          <w:bCs/>
          <w:lang w:val="es-ES"/>
        </w:rPr>
        <w:t xml:space="preserve">en Mayo 2020, formarme </w:t>
      </w:r>
      <w:r w:rsidR="006338A5">
        <w:rPr>
          <w:bCs/>
          <w:lang w:val="es-ES"/>
        </w:rPr>
        <w:t>de forma intensiva</w:t>
      </w:r>
      <w:r w:rsidRPr="00DB1214">
        <w:rPr>
          <w:bCs/>
          <w:lang w:val="es-ES"/>
        </w:rPr>
        <w:t xml:space="preserve"> en un </w:t>
      </w:r>
      <w:proofErr w:type="spellStart"/>
      <w:r w:rsidRPr="00DB1214">
        <w:rPr>
          <w:bCs/>
          <w:lang w:val="es-ES"/>
        </w:rPr>
        <w:t>Boot</w:t>
      </w:r>
      <w:proofErr w:type="spellEnd"/>
      <w:r w:rsidRPr="00DB1214">
        <w:rPr>
          <w:bCs/>
          <w:lang w:val="es-ES"/>
        </w:rPr>
        <w:t xml:space="preserve"> Camp en Data </w:t>
      </w:r>
      <w:proofErr w:type="spellStart"/>
      <w:proofErr w:type="gramStart"/>
      <w:r w:rsidRPr="00DB1214">
        <w:rPr>
          <w:bCs/>
          <w:lang w:val="es-ES"/>
        </w:rPr>
        <w:t>Science</w:t>
      </w:r>
      <w:proofErr w:type="spellEnd"/>
      <w:r w:rsidRPr="00DB1214">
        <w:rPr>
          <w:bCs/>
          <w:lang w:val="es-ES"/>
        </w:rPr>
        <w:t>..</w:t>
      </w:r>
      <w:proofErr w:type="gramEnd"/>
      <w:r w:rsidRPr="00DB1214">
        <w:rPr>
          <w:bCs/>
          <w:lang w:val="es-ES"/>
        </w:rPr>
        <w:t xml:space="preserve"> </w:t>
      </w:r>
    </w:p>
    <w:p w14:paraId="3A790F85" w14:textId="77777777" w:rsidR="00646320" w:rsidRDefault="00646320" w:rsidP="00646320">
      <w:pPr>
        <w:shd w:val="clear" w:color="auto" w:fill="FFFFFF"/>
        <w:spacing w:before="0" w:line="360" w:lineRule="auto"/>
        <w:rPr>
          <w:bCs/>
          <w:lang w:val="es-ES"/>
        </w:rPr>
      </w:pPr>
    </w:p>
    <w:p w14:paraId="1F869429" w14:textId="0A594B5D" w:rsidR="00DB1214" w:rsidRPr="00DB1214" w:rsidRDefault="00DB1214" w:rsidP="00646320">
      <w:pPr>
        <w:shd w:val="clear" w:color="auto" w:fill="FFFFFF"/>
        <w:spacing w:before="0" w:line="360" w:lineRule="auto"/>
        <w:rPr>
          <w:bCs/>
          <w:lang w:val="es-ES"/>
        </w:rPr>
      </w:pPr>
      <w:r w:rsidRPr="00DB1214">
        <w:rPr>
          <w:bCs/>
          <w:lang w:val="es-ES"/>
        </w:rPr>
        <w:t xml:space="preserve">Ahora, a medio camino me pregunto: </w:t>
      </w:r>
      <w:r w:rsidR="00646320">
        <w:rPr>
          <w:bCs/>
          <w:lang w:val="es-ES"/>
        </w:rPr>
        <w:t>¿</w:t>
      </w:r>
      <w:r w:rsidRPr="00DB1214">
        <w:rPr>
          <w:bCs/>
          <w:lang w:val="es-ES"/>
        </w:rPr>
        <w:t xml:space="preserve">me acerca esto realmente al mercado laboral? </w:t>
      </w:r>
      <w:r w:rsidR="00646320">
        <w:rPr>
          <w:bCs/>
          <w:lang w:val="es-ES"/>
        </w:rPr>
        <w:t>¿</w:t>
      </w:r>
      <w:r w:rsidRPr="00DB1214">
        <w:rPr>
          <w:bCs/>
          <w:lang w:val="es-ES"/>
        </w:rPr>
        <w:t>C</w:t>
      </w:r>
      <w:r w:rsidR="00646320">
        <w:rPr>
          <w:bCs/>
          <w:lang w:val="es-ES"/>
        </w:rPr>
        <w:t>ó</w:t>
      </w:r>
      <w:r w:rsidRPr="00DB1214">
        <w:rPr>
          <w:bCs/>
          <w:lang w:val="es-ES"/>
        </w:rPr>
        <w:t xml:space="preserve">mo es realmente la oferta? </w:t>
      </w:r>
      <w:r w:rsidR="00646320">
        <w:rPr>
          <w:bCs/>
          <w:lang w:val="es-ES"/>
        </w:rPr>
        <w:t>¿</w:t>
      </w:r>
      <w:r w:rsidRPr="00DB1214">
        <w:rPr>
          <w:bCs/>
          <w:lang w:val="es-ES"/>
        </w:rPr>
        <w:t>Qu</w:t>
      </w:r>
      <w:r w:rsidR="00646320">
        <w:rPr>
          <w:bCs/>
          <w:lang w:val="es-ES"/>
        </w:rPr>
        <w:t>é</w:t>
      </w:r>
      <w:r w:rsidRPr="00DB1214">
        <w:rPr>
          <w:bCs/>
          <w:lang w:val="es-ES"/>
        </w:rPr>
        <w:t xml:space="preserve"> perfiles son los más demandados para entrar en este mundo? </w:t>
      </w:r>
      <w:r w:rsidR="00646320">
        <w:rPr>
          <w:bCs/>
          <w:lang w:val="es-ES"/>
        </w:rPr>
        <w:t>¿</w:t>
      </w:r>
      <w:r w:rsidRPr="00DB1214">
        <w:rPr>
          <w:bCs/>
          <w:lang w:val="es-ES"/>
        </w:rPr>
        <w:t>C</w:t>
      </w:r>
      <w:r w:rsidR="00646320">
        <w:rPr>
          <w:bCs/>
          <w:lang w:val="es-ES"/>
        </w:rPr>
        <w:t>ó</w:t>
      </w:r>
      <w:r w:rsidRPr="00DB1214">
        <w:rPr>
          <w:bCs/>
          <w:lang w:val="es-ES"/>
        </w:rPr>
        <w:t xml:space="preserve">mo son los salarios? </w:t>
      </w:r>
      <w:r w:rsidR="00646320">
        <w:rPr>
          <w:bCs/>
          <w:lang w:val="es-ES"/>
        </w:rPr>
        <w:t>¿</w:t>
      </w:r>
      <w:r w:rsidRPr="00DB1214">
        <w:rPr>
          <w:bCs/>
          <w:lang w:val="es-ES"/>
        </w:rPr>
        <w:t xml:space="preserve">Es más conveniente pensar </w:t>
      </w:r>
      <w:r w:rsidR="00646320">
        <w:rPr>
          <w:bCs/>
          <w:lang w:val="es-ES"/>
        </w:rPr>
        <w:t xml:space="preserve">formarme </w:t>
      </w:r>
      <w:r w:rsidRPr="00DB1214">
        <w:rPr>
          <w:bCs/>
          <w:lang w:val="es-ES"/>
        </w:rPr>
        <w:t>en el área de Gerencia de Proyectos?</w:t>
      </w:r>
      <w:r w:rsidR="00646320">
        <w:rPr>
          <w:bCs/>
          <w:lang w:val="es-ES"/>
        </w:rPr>
        <w:t xml:space="preserve"> Son</w:t>
      </w:r>
      <w:r w:rsidRPr="00DB1214">
        <w:rPr>
          <w:bCs/>
          <w:lang w:val="es-ES"/>
        </w:rPr>
        <w:t xml:space="preserve"> muchas </w:t>
      </w:r>
      <w:r w:rsidR="00646320">
        <w:rPr>
          <w:bCs/>
          <w:lang w:val="es-ES"/>
        </w:rPr>
        <w:t>inquietudes</w:t>
      </w:r>
      <w:r w:rsidRPr="00DB1214">
        <w:rPr>
          <w:bCs/>
          <w:lang w:val="es-ES"/>
        </w:rPr>
        <w:t xml:space="preserve"> y</w:t>
      </w:r>
      <w:r w:rsidR="00646320">
        <w:rPr>
          <w:bCs/>
          <w:lang w:val="es-ES"/>
        </w:rPr>
        <w:t xml:space="preserve">, antes de </w:t>
      </w:r>
      <w:r w:rsidRPr="00DB1214">
        <w:rPr>
          <w:bCs/>
          <w:lang w:val="es-ES"/>
        </w:rPr>
        <w:t>entrar en este prometedor mundo</w:t>
      </w:r>
      <w:r w:rsidR="00646320">
        <w:rPr>
          <w:bCs/>
          <w:lang w:val="es-ES"/>
        </w:rPr>
        <w:t>,</w:t>
      </w:r>
      <w:r w:rsidRPr="00DB1214">
        <w:rPr>
          <w:bCs/>
          <w:lang w:val="es-ES"/>
        </w:rPr>
        <w:t xml:space="preserve"> quiero saber </w:t>
      </w:r>
      <w:r w:rsidR="00646320">
        <w:rPr>
          <w:bCs/>
          <w:lang w:val="es-ES"/>
        </w:rPr>
        <w:t>con certeza que</w:t>
      </w:r>
      <w:r w:rsidRPr="00DB1214">
        <w:rPr>
          <w:bCs/>
          <w:lang w:val="es-ES"/>
        </w:rPr>
        <w:t xml:space="preserve"> dirección tomar.  </w:t>
      </w:r>
      <w:r w:rsidR="00295D91">
        <w:rPr>
          <w:bCs/>
          <w:lang w:val="es-ES"/>
        </w:rPr>
        <w:t>Entonces</w:t>
      </w:r>
      <w:r w:rsidRPr="00DB1214">
        <w:rPr>
          <w:bCs/>
          <w:lang w:val="es-ES"/>
        </w:rPr>
        <w:t xml:space="preserve">, </w:t>
      </w:r>
      <w:r w:rsidR="00646320">
        <w:rPr>
          <w:bCs/>
          <w:lang w:val="es-ES"/>
        </w:rPr>
        <w:t>¿</w:t>
      </w:r>
      <w:r w:rsidRPr="00DB1214">
        <w:rPr>
          <w:bCs/>
          <w:lang w:val="es-ES"/>
        </w:rPr>
        <w:t xml:space="preserve">tiene seguido incursionar en "Data </w:t>
      </w:r>
      <w:proofErr w:type="spellStart"/>
      <w:r w:rsidR="00646320">
        <w:rPr>
          <w:bCs/>
          <w:lang w:val="es-ES"/>
        </w:rPr>
        <w:t>S</w:t>
      </w:r>
      <w:r w:rsidRPr="00DB1214">
        <w:rPr>
          <w:bCs/>
          <w:lang w:val="es-ES"/>
        </w:rPr>
        <w:t>cience</w:t>
      </w:r>
      <w:proofErr w:type="spellEnd"/>
      <w:r w:rsidRPr="00DB1214">
        <w:rPr>
          <w:bCs/>
          <w:lang w:val="es-ES"/>
        </w:rPr>
        <w:t xml:space="preserve">" sin haber analizado los datos de posibilidades </w:t>
      </w:r>
      <w:r w:rsidR="00646320">
        <w:rPr>
          <w:bCs/>
          <w:lang w:val="es-ES"/>
        </w:rPr>
        <w:t xml:space="preserve">de empleo </w:t>
      </w:r>
      <w:r w:rsidRPr="00DB1214">
        <w:rPr>
          <w:bCs/>
          <w:lang w:val="es-ES"/>
        </w:rPr>
        <w:t>en este sector?   ...sería un buen ejercicio para comenzar….</w:t>
      </w:r>
    </w:p>
    <w:p w14:paraId="08EEB2B4" w14:textId="77777777" w:rsidR="00DB1214" w:rsidRPr="001B023C" w:rsidRDefault="00DB1214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s-ES"/>
        </w:rPr>
      </w:pPr>
    </w:p>
    <w:p w14:paraId="484A53A5" w14:textId="77777777" w:rsidR="00362042" w:rsidRPr="00232278" w:rsidRDefault="00A52C5E" w:rsidP="00A16300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bookmarkStart w:id="4" w:name="_3at9u9s4e0vp" w:colFirst="0" w:colLast="0"/>
      <w:bookmarkEnd w:id="4"/>
      <w:r w:rsidRPr="00232278">
        <w:rPr>
          <w:lang w:val="es-ES"/>
        </w:rPr>
        <w:t>Objetivo</w:t>
      </w:r>
    </w:p>
    <w:p w14:paraId="6677B9E1" w14:textId="77777777" w:rsidR="00362042" w:rsidRDefault="0068705B" w:rsidP="004C3947">
      <w:pPr>
        <w:jc w:val="both"/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los criterios de evaluación establecidos, </w:t>
      </w:r>
      <w:r w:rsidR="00646320">
        <w:rPr>
          <w:lang w:val="es-ES"/>
        </w:rPr>
        <w:t>he</w:t>
      </w:r>
      <w:r>
        <w:rPr>
          <w:lang w:val="es-ES"/>
        </w:rPr>
        <w:t xml:space="preserve"> opta</w:t>
      </w:r>
      <w:r w:rsidR="00646320">
        <w:rPr>
          <w:lang w:val="es-ES"/>
        </w:rPr>
        <w:t>do</w:t>
      </w:r>
      <w:r>
        <w:rPr>
          <w:lang w:val="es-ES"/>
        </w:rPr>
        <w:t xml:space="preserve"> por el entregable A</w:t>
      </w:r>
      <w:r w:rsidR="004C3947">
        <w:rPr>
          <w:lang w:val="es-ES"/>
        </w:rPr>
        <w:t>.</w:t>
      </w:r>
    </w:p>
    <w:p w14:paraId="1A22DDE2" w14:textId="77777777" w:rsidR="002C3BB9" w:rsidRPr="002C3BB9" w:rsidRDefault="00CA1A90" w:rsidP="00A16300">
      <w:pPr>
        <w:jc w:val="both"/>
        <w:rPr>
          <w:sz w:val="18"/>
          <w:szCs w:val="18"/>
          <w:lang w:val="es-ES"/>
        </w:rPr>
      </w:pPr>
      <w:r>
        <w:rPr>
          <w:lang w:val="es-ES"/>
        </w:rPr>
        <w:t xml:space="preserve">NOTA: El detalle con observaciones de cada apartado de los entregables se encuentra en el directorio </w:t>
      </w:r>
      <w:r w:rsidRPr="002C3BB9">
        <w:rPr>
          <w:b/>
          <w:bCs/>
          <w:lang w:val="es-ES"/>
        </w:rPr>
        <w:t>/</w:t>
      </w:r>
      <w:proofErr w:type="spellStart"/>
      <w:r w:rsidRPr="002C3BB9">
        <w:rPr>
          <w:b/>
          <w:bCs/>
          <w:lang w:val="es-ES"/>
        </w:rPr>
        <w:t>documentation</w:t>
      </w:r>
      <w:proofErr w:type="spellEnd"/>
      <w:r w:rsidRPr="002C3BB9">
        <w:rPr>
          <w:b/>
          <w:bCs/>
          <w:lang w:val="es-ES"/>
        </w:rPr>
        <w:t>/entregables.x</w:t>
      </w:r>
      <w:r w:rsidR="002C3BB9">
        <w:rPr>
          <w:b/>
          <w:bCs/>
          <w:lang w:val="es-ES"/>
        </w:rPr>
        <w:t xml:space="preserve">ls </w:t>
      </w:r>
      <w:r w:rsidR="002C3BB9" w:rsidRPr="002C3BB9">
        <w:rPr>
          <w:i/>
          <w:iCs/>
          <w:sz w:val="18"/>
          <w:szCs w:val="18"/>
          <w:lang w:val="es-ES"/>
        </w:rPr>
        <w:t>También incorporado como anexo al final de este documento para facilitar su revisión</w:t>
      </w:r>
      <w:r w:rsidR="002C3BB9" w:rsidRPr="002C3BB9">
        <w:rPr>
          <w:sz w:val="18"/>
          <w:szCs w:val="18"/>
          <w:lang w:val="es-ES"/>
        </w:rPr>
        <w:t>)</w:t>
      </w:r>
    </w:p>
    <w:p w14:paraId="46A6E538" w14:textId="77777777" w:rsidR="00362042" w:rsidRPr="0068705B" w:rsidRDefault="00A52C5E" w:rsidP="00A16300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68705B">
        <w:rPr>
          <w:lang w:val="es-ES"/>
        </w:rPr>
        <w:lastRenderedPageBreak/>
        <w:t>Especificaciones</w:t>
      </w:r>
    </w:p>
    <w:p w14:paraId="0BB45F14" w14:textId="77777777" w:rsidR="00362042" w:rsidRPr="00CA1A90" w:rsidRDefault="00BB11FD" w:rsidP="00A16300">
      <w:pPr>
        <w:pStyle w:val="Heading2"/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bookmarkStart w:id="5" w:name="_56kfpodyq5td" w:colFirst="0" w:colLast="0"/>
      <w:bookmarkEnd w:id="5"/>
      <w:r w:rsidRPr="00CA1A90">
        <w:rPr>
          <w:lang w:val="es-ES"/>
        </w:rPr>
        <w:t>Software</w:t>
      </w:r>
    </w:p>
    <w:p w14:paraId="21B02B8E" w14:textId="77777777" w:rsidR="00362042" w:rsidRPr="00232278" w:rsidRDefault="002C3BB9" w:rsidP="00A16300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r w:rsidRPr="00232278">
        <w:rPr>
          <w:lang w:val="es-ES"/>
        </w:rPr>
        <w:t xml:space="preserve">Python </w:t>
      </w:r>
      <w:r w:rsidR="00C0777F" w:rsidRPr="00232278">
        <w:rPr>
          <w:lang w:val="es-ES"/>
        </w:rPr>
        <w:t>v</w:t>
      </w:r>
      <w:r w:rsidRPr="00232278">
        <w:rPr>
          <w:lang w:val="es-ES"/>
        </w:rPr>
        <w:t xml:space="preserve">2.7 </w:t>
      </w:r>
      <w:r w:rsidR="004D0C14" w:rsidRPr="00232278">
        <w:rPr>
          <w:lang w:val="es-ES"/>
        </w:rPr>
        <w:t>o superior</w:t>
      </w:r>
    </w:p>
    <w:p w14:paraId="1A35C3ED" w14:textId="77777777" w:rsidR="00362042" w:rsidRDefault="00BB11FD" w:rsidP="00A16300">
      <w:pPr>
        <w:pStyle w:val="Heading2"/>
        <w:jc w:val="both"/>
      </w:pPr>
      <w:bookmarkStart w:id="6" w:name="_5x08grh1gsy5" w:colFirst="0" w:colLast="0"/>
      <w:bookmarkEnd w:id="6"/>
      <w:r w:rsidRPr="0027035B">
        <w:t>Hardware</w:t>
      </w:r>
    </w:p>
    <w:p w14:paraId="1BAA1CD0" w14:textId="77777777" w:rsidR="004D0C14" w:rsidRDefault="004D0C14" w:rsidP="00A16300">
      <w:pPr>
        <w:jc w:val="both"/>
      </w:pPr>
      <w:proofErr w:type="spellStart"/>
      <w:r>
        <w:t>Procesador</w:t>
      </w:r>
      <w:proofErr w:type="spellEnd"/>
      <w:r>
        <w:t xml:space="preserve"> </w:t>
      </w:r>
      <w:r w:rsidR="00C0777F">
        <w:t>i5</w:t>
      </w:r>
    </w:p>
    <w:p w14:paraId="68201680" w14:textId="77777777" w:rsidR="004D0C14" w:rsidRDefault="00C0777F" w:rsidP="00A16300">
      <w:pPr>
        <w:jc w:val="both"/>
      </w:pPr>
      <w:r>
        <w:t xml:space="preserve">Memoria RAM </w:t>
      </w:r>
      <w:r w:rsidR="004D0C14">
        <w:t xml:space="preserve">8 GB </w:t>
      </w:r>
    </w:p>
    <w:p w14:paraId="320C1C85" w14:textId="3D4C332A" w:rsidR="004D0C14" w:rsidRPr="004D0C14" w:rsidRDefault="00C0777F" w:rsidP="00A16300">
      <w:pPr>
        <w:jc w:val="both"/>
        <w:rPr>
          <w:lang w:val="es-ES"/>
        </w:rPr>
      </w:pPr>
      <w:r>
        <w:rPr>
          <w:lang w:val="es-ES"/>
        </w:rPr>
        <w:t xml:space="preserve">Espacio en disco </w:t>
      </w:r>
      <w:r w:rsidR="00233BFA">
        <w:rPr>
          <w:lang w:val="es-ES"/>
        </w:rPr>
        <w:t>2 GB</w:t>
      </w:r>
      <w:r w:rsidR="004D0C14" w:rsidRPr="004D0C14">
        <w:rPr>
          <w:lang w:val="es-ES"/>
        </w:rPr>
        <w:t xml:space="preserve"> (p</w:t>
      </w:r>
      <w:r w:rsidR="004D0C14">
        <w:rPr>
          <w:lang w:val="es-ES"/>
        </w:rPr>
        <w:t xml:space="preserve">ara </w:t>
      </w:r>
      <w:r w:rsidR="00233BFA">
        <w:rPr>
          <w:lang w:val="es-ES"/>
        </w:rPr>
        <w:t xml:space="preserve">el </w:t>
      </w:r>
      <w:proofErr w:type="spellStart"/>
      <w:r w:rsidR="00233BFA">
        <w:rPr>
          <w:lang w:val="es-ES"/>
        </w:rPr>
        <w:t>dataset</w:t>
      </w:r>
      <w:proofErr w:type="spellEnd"/>
      <w:r w:rsidR="00233BFA">
        <w:rPr>
          <w:lang w:val="es-ES"/>
        </w:rPr>
        <w:t xml:space="preserve"> y </w:t>
      </w:r>
      <w:r w:rsidR="004D0C14">
        <w:rPr>
          <w:lang w:val="es-ES"/>
        </w:rPr>
        <w:t>los gráficos)</w:t>
      </w:r>
    </w:p>
    <w:p w14:paraId="15AEE300" w14:textId="77777777" w:rsidR="00362042" w:rsidRDefault="004D0C14" w:rsidP="00A16300">
      <w:pPr>
        <w:pStyle w:val="Heading2"/>
        <w:jc w:val="both"/>
      </w:pPr>
      <w:bookmarkStart w:id="7" w:name="_j1y15ticbgo0" w:colFirst="0" w:colLast="0"/>
      <w:bookmarkEnd w:id="7"/>
      <w:proofErr w:type="spellStart"/>
      <w:r>
        <w:t>Requerimientos</w:t>
      </w:r>
      <w:proofErr w:type="spellEnd"/>
      <w:r w:rsidR="00C0777F">
        <w:t xml:space="preserve"> </w:t>
      </w:r>
    </w:p>
    <w:p w14:paraId="714731D1" w14:textId="77777777" w:rsidR="004D0C14" w:rsidRPr="00C0777F" w:rsidRDefault="004D0C14" w:rsidP="00A16300">
      <w:pPr>
        <w:pStyle w:val="ListParagraph"/>
        <w:numPr>
          <w:ilvl w:val="0"/>
          <w:numId w:val="2"/>
        </w:numPr>
        <w:jc w:val="both"/>
      </w:pPr>
      <w:r w:rsidRPr="00C0777F">
        <w:t>Pandas</w:t>
      </w:r>
    </w:p>
    <w:p w14:paraId="534F0F51" w14:textId="77777777" w:rsidR="004D0C14" w:rsidRPr="00C0777F" w:rsidRDefault="004D0C14" w:rsidP="00A16300">
      <w:pPr>
        <w:pStyle w:val="ListParagraph"/>
        <w:numPr>
          <w:ilvl w:val="0"/>
          <w:numId w:val="2"/>
        </w:numPr>
        <w:jc w:val="both"/>
      </w:pPr>
      <w:proofErr w:type="spellStart"/>
      <w:r w:rsidRPr="00C0777F">
        <w:t>Numpy</w:t>
      </w:r>
      <w:proofErr w:type="spellEnd"/>
    </w:p>
    <w:p w14:paraId="1B0B81F3" w14:textId="77777777" w:rsidR="004D0C14" w:rsidRDefault="00C0777F" w:rsidP="00A16300">
      <w:pPr>
        <w:pStyle w:val="ListParagraph"/>
        <w:numPr>
          <w:ilvl w:val="0"/>
          <w:numId w:val="2"/>
        </w:numPr>
        <w:jc w:val="both"/>
      </w:pPr>
      <w:r w:rsidRPr="00C0777F">
        <w:t>Seaborn</w:t>
      </w:r>
    </w:p>
    <w:p w14:paraId="238513DB" w14:textId="77777777" w:rsidR="00C0777F" w:rsidRPr="00C0777F" w:rsidRDefault="00C0777F" w:rsidP="00A16300">
      <w:pPr>
        <w:pStyle w:val="ListParagraph"/>
        <w:numPr>
          <w:ilvl w:val="0"/>
          <w:numId w:val="2"/>
        </w:numPr>
        <w:jc w:val="both"/>
      </w:pPr>
      <w:r w:rsidRPr="00C0777F">
        <w:t>Matplotlib</w:t>
      </w:r>
    </w:p>
    <w:p w14:paraId="43578476" w14:textId="77777777" w:rsidR="00C0777F" w:rsidRPr="00C0777F" w:rsidRDefault="00C0777F" w:rsidP="00A16300">
      <w:pPr>
        <w:pStyle w:val="ListParagraph"/>
        <w:numPr>
          <w:ilvl w:val="0"/>
          <w:numId w:val="2"/>
        </w:numPr>
        <w:jc w:val="both"/>
      </w:pPr>
      <w:r w:rsidRPr="00C0777F">
        <w:t>Os / Sys</w:t>
      </w:r>
    </w:p>
    <w:p w14:paraId="0F817CC9" w14:textId="77777777" w:rsidR="00C0777F" w:rsidRDefault="00C0777F" w:rsidP="00A16300">
      <w:pPr>
        <w:pStyle w:val="ListParagraph"/>
        <w:numPr>
          <w:ilvl w:val="0"/>
          <w:numId w:val="2"/>
        </w:numPr>
        <w:jc w:val="both"/>
      </w:pPr>
      <w:r w:rsidRPr="00C0777F">
        <w:t>Json</w:t>
      </w:r>
    </w:p>
    <w:p w14:paraId="759CDD4B" w14:textId="77777777" w:rsidR="00C0777F" w:rsidRPr="00C0777F" w:rsidRDefault="00C0777F" w:rsidP="00A16300">
      <w:pPr>
        <w:pStyle w:val="ListParagraph"/>
        <w:numPr>
          <w:ilvl w:val="0"/>
          <w:numId w:val="2"/>
        </w:numPr>
        <w:jc w:val="both"/>
      </w:pPr>
      <w:proofErr w:type="spellStart"/>
      <w:r w:rsidRPr="00C0777F">
        <w:t>Plotly</w:t>
      </w:r>
      <w:proofErr w:type="spellEnd"/>
      <w:r w:rsidRPr="00C0777F">
        <w:t xml:space="preserve"> (*)</w:t>
      </w:r>
    </w:p>
    <w:p w14:paraId="1DE281E1" w14:textId="77777777" w:rsidR="00C0777F" w:rsidRPr="00C0777F" w:rsidRDefault="00C0777F" w:rsidP="00A16300">
      <w:pPr>
        <w:pStyle w:val="ListParagraph"/>
        <w:numPr>
          <w:ilvl w:val="0"/>
          <w:numId w:val="2"/>
        </w:numPr>
        <w:jc w:val="both"/>
      </w:pPr>
      <w:r w:rsidRPr="00C0777F">
        <w:t>Flask (*)</w:t>
      </w:r>
    </w:p>
    <w:p w14:paraId="159D637E" w14:textId="77777777" w:rsidR="004D0C14" w:rsidRPr="00C0777F" w:rsidRDefault="00C0777F" w:rsidP="00A16300">
      <w:pPr>
        <w:jc w:val="both"/>
        <w:rPr>
          <w:lang w:val="es-ES"/>
        </w:rPr>
      </w:pPr>
      <w:r w:rsidRPr="00C0777F">
        <w:rPr>
          <w:lang w:val="es-ES"/>
        </w:rPr>
        <w:t>(*) Deben ser instalados previo a</w:t>
      </w:r>
      <w:r>
        <w:rPr>
          <w:lang w:val="es-ES"/>
        </w:rPr>
        <w:t xml:space="preserve"> la ejecución de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de las librerías</w:t>
      </w:r>
      <w:bookmarkStart w:id="8" w:name="_yyrhu7ml5bea" w:colFirst="0" w:colLast="0"/>
      <w:bookmarkEnd w:id="8"/>
    </w:p>
    <w:p w14:paraId="51FE8894" w14:textId="362C7BA1" w:rsidR="00362042" w:rsidRDefault="00CB3FA4" w:rsidP="00A16300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Etapas</w:t>
      </w:r>
      <w:proofErr w:type="spellEnd"/>
    </w:p>
    <w:p w14:paraId="2CCA6B43" w14:textId="77777777" w:rsidR="00362042" w:rsidRDefault="00A52C5E" w:rsidP="00A163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9" w:name="_buwz1tcz7y35" w:colFirst="0" w:colLast="0"/>
      <w:bookmarkEnd w:id="9"/>
      <w:r>
        <w:t>Contexto (Investigación)</w:t>
      </w:r>
    </w:p>
    <w:p w14:paraId="6C81A67B" w14:textId="77777777" w:rsidR="004C3947" w:rsidRDefault="004C3947" w:rsidP="004C3947">
      <w:pPr>
        <w:shd w:val="clear" w:color="auto" w:fill="FFFFFF"/>
        <w:spacing w:before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14:paraId="51E21C3F" w14:textId="1282F857" w:rsidR="00295D91" w:rsidRDefault="00295D91" w:rsidP="004C3947">
      <w:pPr>
        <w:pStyle w:val="ListParagraph"/>
        <w:numPr>
          <w:ilvl w:val="0"/>
          <w:numId w:val="8"/>
        </w:numPr>
        <w:shd w:val="clear" w:color="auto" w:fill="FFFFFF"/>
        <w:spacing w:before="0" w:line="360" w:lineRule="auto"/>
        <w:rPr>
          <w:lang w:val="es-ES"/>
        </w:rPr>
      </w:pPr>
      <w:r>
        <w:rPr>
          <w:lang w:val="es-ES"/>
        </w:rPr>
        <w:t xml:space="preserve">Luego </w:t>
      </w:r>
      <w:r w:rsidRPr="00295D91">
        <w:rPr>
          <w:lang w:val="es-ES"/>
        </w:rPr>
        <w:t xml:space="preserve">de revisar los perfiles y roles relacionados con Data </w:t>
      </w:r>
      <w:proofErr w:type="spellStart"/>
      <w:r w:rsidRPr="00295D91">
        <w:rPr>
          <w:lang w:val="es-ES"/>
        </w:rPr>
        <w:t>Science</w:t>
      </w:r>
      <w:proofErr w:type="spellEnd"/>
      <w:r w:rsidRPr="00295D91">
        <w:rPr>
          <w:lang w:val="es-ES"/>
        </w:rPr>
        <w:t>, los he agrupado en los 5 más comunes (detallados posteriormente</w:t>
      </w:r>
      <w:r>
        <w:rPr>
          <w:lang w:val="es-ES"/>
        </w:rPr>
        <w:t>).</w:t>
      </w:r>
    </w:p>
    <w:p w14:paraId="6CF2DDB5" w14:textId="4F9CEAA2" w:rsidR="004C3947" w:rsidRPr="004C3947" w:rsidRDefault="004C3947" w:rsidP="004C3947">
      <w:pPr>
        <w:pStyle w:val="ListParagraph"/>
        <w:numPr>
          <w:ilvl w:val="0"/>
          <w:numId w:val="8"/>
        </w:numPr>
        <w:shd w:val="clear" w:color="auto" w:fill="FFFFFF"/>
        <w:spacing w:before="0" w:line="360" w:lineRule="auto"/>
        <w:rPr>
          <w:lang w:val="es-ES"/>
        </w:rPr>
      </w:pPr>
      <w:r w:rsidRPr="004C3947">
        <w:rPr>
          <w:lang w:val="es-ES"/>
        </w:rPr>
        <w:t>Para la revisión de los principales sitios de búsqueda de empleo</w:t>
      </w:r>
      <w:r w:rsidR="00295D91">
        <w:rPr>
          <w:lang w:val="es-ES"/>
        </w:rPr>
        <w:t xml:space="preserve"> consideré </w:t>
      </w:r>
      <w:r w:rsidRPr="004C3947">
        <w:rPr>
          <w:lang w:val="es-ES"/>
        </w:rPr>
        <w:t>los más importantes actualmente:  </w:t>
      </w:r>
      <w:proofErr w:type="spellStart"/>
      <w:r w:rsidRPr="004C3947">
        <w:rPr>
          <w:lang w:val="es-ES"/>
        </w:rPr>
        <w:t>Indeed</w:t>
      </w:r>
      <w:proofErr w:type="spellEnd"/>
      <w:r w:rsidRPr="004C3947">
        <w:rPr>
          <w:lang w:val="es-ES"/>
        </w:rPr>
        <w:t xml:space="preserve">, </w:t>
      </w:r>
      <w:proofErr w:type="spellStart"/>
      <w:r w:rsidRPr="004C3947">
        <w:rPr>
          <w:lang w:val="es-ES"/>
        </w:rPr>
        <w:t>Glassdoor</w:t>
      </w:r>
      <w:proofErr w:type="spellEnd"/>
      <w:r w:rsidRPr="004C3947">
        <w:rPr>
          <w:lang w:val="es-ES"/>
        </w:rPr>
        <w:t xml:space="preserve"> y </w:t>
      </w:r>
      <w:proofErr w:type="spellStart"/>
      <w:r w:rsidRPr="004C3947">
        <w:rPr>
          <w:lang w:val="es-ES"/>
        </w:rPr>
        <w:t>Linkedin</w:t>
      </w:r>
      <w:proofErr w:type="spellEnd"/>
      <w:r w:rsidRPr="004C3947">
        <w:rPr>
          <w:lang w:val="es-ES"/>
        </w:rPr>
        <w:t>. También tomé en cuenta la disponibilidad de datos y factibilidad/facilidad de obtenerlos.</w:t>
      </w:r>
    </w:p>
    <w:p w14:paraId="3C305CD2" w14:textId="77777777" w:rsidR="004C3947" w:rsidRPr="004C3947" w:rsidRDefault="004C3947" w:rsidP="004C3947">
      <w:pPr>
        <w:pStyle w:val="ListParagraph"/>
        <w:numPr>
          <w:ilvl w:val="0"/>
          <w:numId w:val="8"/>
        </w:numPr>
        <w:shd w:val="clear" w:color="auto" w:fill="FFFFFF"/>
        <w:spacing w:before="0" w:line="360" w:lineRule="auto"/>
        <w:rPr>
          <w:lang w:val="es-ES"/>
        </w:rPr>
      </w:pPr>
      <w:r w:rsidRPr="004C3947">
        <w:rPr>
          <w:lang w:val="es-ES"/>
        </w:rPr>
        <w:t xml:space="preserve">Debido a las restricciones de tiempo, seleccioné </w:t>
      </w:r>
      <w:proofErr w:type="spellStart"/>
      <w:r w:rsidRPr="004C3947">
        <w:rPr>
          <w:lang w:val="es-ES"/>
        </w:rPr>
        <w:t>Glassdoor</w:t>
      </w:r>
      <w:proofErr w:type="spellEnd"/>
      <w:r w:rsidRPr="004C3947">
        <w:rPr>
          <w:lang w:val="es-ES"/>
        </w:rPr>
        <w:t xml:space="preserve"> (el segundo sitio más grande) como fuente de información pues ya existía un data set disponible con el cual realizar el análisis.  </w:t>
      </w:r>
    </w:p>
    <w:p w14:paraId="2665A5B4" w14:textId="0190FFF2" w:rsidR="004C3947" w:rsidRPr="004C3947" w:rsidRDefault="004C3947" w:rsidP="004C3947">
      <w:pPr>
        <w:pStyle w:val="ListParagraph"/>
        <w:numPr>
          <w:ilvl w:val="0"/>
          <w:numId w:val="8"/>
        </w:numPr>
        <w:shd w:val="clear" w:color="auto" w:fill="FFFFFF"/>
        <w:spacing w:before="0" w:line="360" w:lineRule="auto"/>
        <w:rPr>
          <w:lang w:val="es-ES"/>
        </w:rPr>
      </w:pPr>
      <w:r w:rsidRPr="004C3947">
        <w:rPr>
          <w:lang w:val="es-ES"/>
        </w:rPr>
        <w:t xml:space="preserve">El data set contiene información de la oferta tecnológica en </w:t>
      </w:r>
      <w:proofErr w:type="spellStart"/>
      <w:r w:rsidRPr="004C3947">
        <w:rPr>
          <w:lang w:val="es-ES"/>
        </w:rPr>
        <w:t>Glassdoor</w:t>
      </w:r>
      <w:proofErr w:type="spellEnd"/>
      <w:r w:rsidRPr="004C3947">
        <w:rPr>
          <w:lang w:val="es-ES"/>
        </w:rPr>
        <w:t xml:space="preserve"> al 15 de </w:t>
      </w:r>
      <w:r w:rsidR="00054F88">
        <w:rPr>
          <w:lang w:val="es-ES"/>
        </w:rPr>
        <w:t>n</w:t>
      </w:r>
      <w:r w:rsidRPr="004C3947">
        <w:rPr>
          <w:lang w:val="es-ES"/>
        </w:rPr>
        <w:t>oviembre de 2019.</w:t>
      </w:r>
    </w:p>
    <w:p w14:paraId="2492B3D3" w14:textId="097010A1" w:rsidR="004C3947" w:rsidRPr="004C3947" w:rsidRDefault="004C3947" w:rsidP="004C3947">
      <w:pPr>
        <w:pStyle w:val="ListParagraph"/>
        <w:numPr>
          <w:ilvl w:val="0"/>
          <w:numId w:val="8"/>
        </w:numPr>
        <w:shd w:val="clear" w:color="auto" w:fill="FFFFFF"/>
        <w:spacing w:before="0" w:line="360" w:lineRule="auto"/>
        <w:rPr>
          <w:lang w:val="es-ES"/>
        </w:rPr>
      </w:pPr>
      <w:r w:rsidRPr="004C3947">
        <w:rPr>
          <w:lang w:val="es-ES"/>
        </w:rPr>
        <w:lastRenderedPageBreak/>
        <w:t xml:space="preserve">En el proceso de Data </w:t>
      </w:r>
      <w:proofErr w:type="spellStart"/>
      <w:r w:rsidR="00295D91">
        <w:rPr>
          <w:lang w:val="es-ES"/>
        </w:rPr>
        <w:t>w</w:t>
      </w:r>
      <w:r w:rsidRPr="004C3947">
        <w:rPr>
          <w:lang w:val="es-ES"/>
        </w:rPr>
        <w:t>rangling</w:t>
      </w:r>
      <w:proofErr w:type="spellEnd"/>
      <w:r w:rsidR="00295D91">
        <w:rPr>
          <w:lang w:val="es-ES"/>
        </w:rPr>
        <w:t xml:space="preserve"> y Data </w:t>
      </w:r>
      <w:proofErr w:type="spellStart"/>
      <w:r w:rsidR="00295D91">
        <w:rPr>
          <w:lang w:val="es-ES"/>
        </w:rPr>
        <w:t>cleaning</w:t>
      </w:r>
      <w:proofErr w:type="spellEnd"/>
      <w:r w:rsidRPr="004C3947">
        <w:rPr>
          <w:lang w:val="es-ES"/>
        </w:rPr>
        <w:t xml:space="preserve"> se "mapeó"</w:t>
      </w:r>
      <w:r w:rsidR="00CB3FA4">
        <w:rPr>
          <w:lang w:val="es-ES"/>
        </w:rPr>
        <w:t xml:space="preserve"> </w:t>
      </w:r>
      <w:r w:rsidRPr="004C3947">
        <w:rPr>
          <w:lang w:val="es-ES"/>
        </w:rPr>
        <w:t>la oferta disponible a los roles definidos según lo siguiente:  </w:t>
      </w:r>
    </w:p>
    <w:p w14:paraId="2B09596E" w14:textId="4EB7C8C3" w:rsidR="004C3947" w:rsidRPr="00295D91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r w:rsidRPr="00E641A9">
        <w:rPr>
          <w:b/>
          <w:bCs/>
          <w:lang w:val="es-ES"/>
        </w:rPr>
        <w:t xml:space="preserve">Data </w:t>
      </w:r>
      <w:proofErr w:type="spellStart"/>
      <w:r w:rsidRPr="00E641A9">
        <w:rPr>
          <w:b/>
          <w:bCs/>
          <w:lang w:val="es-ES"/>
        </w:rPr>
        <w:t>Anal</w:t>
      </w:r>
      <w:r w:rsidR="007D2438">
        <w:rPr>
          <w:b/>
          <w:bCs/>
          <w:lang w:val="es-ES"/>
        </w:rPr>
        <w:t>y</w:t>
      </w:r>
      <w:r w:rsidRPr="00E641A9">
        <w:rPr>
          <w:b/>
          <w:bCs/>
          <w:lang w:val="es-ES"/>
        </w:rPr>
        <w:t>st</w:t>
      </w:r>
      <w:proofErr w:type="spellEnd"/>
      <w:r w:rsidRPr="00295D91">
        <w:rPr>
          <w:lang w:val="es-ES"/>
        </w:rPr>
        <w:t>:  </w:t>
      </w:r>
      <w:r w:rsidR="00295D91" w:rsidRPr="00295D91">
        <w:rPr>
          <w:lang w:val="es-ES"/>
        </w:rPr>
        <w:t xml:space="preserve">Es el </w:t>
      </w:r>
      <w:r w:rsidR="00295D91">
        <w:rPr>
          <w:lang w:val="es-ES"/>
        </w:rPr>
        <w:t>rol más básico. Se encarga de recolectar, procesar y analizar</w:t>
      </w:r>
      <w:r w:rsidR="00E641A9">
        <w:rPr>
          <w:lang w:val="es-ES"/>
        </w:rPr>
        <w:t xml:space="preserve"> y reportar</w:t>
      </w:r>
      <w:r w:rsidR="00295D91">
        <w:rPr>
          <w:lang w:val="es-ES"/>
        </w:rPr>
        <w:t xml:space="preserve"> los datos desde el punto de vista estadístico.</w:t>
      </w:r>
    </w:p>
    <w:p w14:paraId="20B89825" w14:textId="6CF877EA" w:rsidR="004C3947" w:rsidRPr="00295D91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r w:rsidRPr="00E641A9">
        <w:rPr>
          <w:b/>
          <w:bCs/>
          <w:lang w:val="es-ES"/>
        </w:rPr>
        <w:t xml:space="preserve">Business </w:t>
      </w:r>
      <w:proofErr w:type="spellStart"/>
      <w:r w:rsidRPr="00E641A9">
        <w:rPr>
          <w:b/>
          <w:bCs/>
          <w:lang w:val="es-ES"/>
        </w:rPr>
        <w:t>Anal</w:t>
      </w:r>
      <w:r w:rsidR="007D2438">
        <w:rPr>
          <w:b/>
          <w:bCs/>
          <w:lang w:val="es-ES"/>
        </w:rPr>
        <w:t>y</w:t>
      </w:r>
      <w:r w:rsidRPr="00E641A9">
        <w:rPr>
          <w:b/>
          <w:bCs/>
          <w:lang w:val="es-ES"/>
        </w:rPr>
        <w:t>st</w:t>
      </w:r>
      <w:proofErr w:type="spellEnd"/>
      <w:r w:rsidRPr="00295D91">
        <w:rPr>
          <w:lang w:val="es-ES"/>
        </w:rPr>
        <w:t>:  </w:t>
      </w:r>
      <w:r w:rsidR="00295D91" w:rsidRPr="00295D91">
        <w:rPr>
          <w:lang w:val="es-ES"/>
        </w:rPr>
        <w:t>Es un</w:t>
      </w:r>
      <w:r w:rsidR="00655957">
        <w:rPr>
          <w:lang w:val="es-ES"/>
        </w:rPr>
        <w:t xml:space="preserve"> </w:t>
      </w:r>
      <w:r w:rsidR="00295D91">
        <w:rPr>
          <w:lang w:val="es-ES"/>
        </w:rPr>
        <w:t>analista de Datos</w:t>
      </w:r>
      <w:r w:rsidR="00655957">
        <w:rPr>
          <w:lang w:val="es-ES"/>
        </w:rPr>
        <w:t xml:space="preserve"> con un conocimiento del negocio tal que puede </w:t>
      </w:r>
      <w:r w:rsidR="00E641A9">
        <w:rPr>
          <w:lang w:val="es-ES"/>
        </w:rPr>
        <w:t xml:space="preserve">luego de </w:t>
      </w:r>
      <w:proofErr w:type="gramStart"/>
      <w:r w:rsidR="00E641A9">
        <w:rPr>
          <w:lang w:val="es-ES"/>
        </w:rPr>
        <w:t>analizar  y</w:t>
      </w:r>
      <w:proofErr w:type="gramEnd"/>
      <w:r w:rsidR="00E641A9">
        <w:rPr>
          <w:lang w:val="es-ES"/>
        </w:rPr>
        <w:t xml:space="preserve"> comprender las necesidades </w:t>
      </w:r>
      <w:r w:rsidR="00655957">
        <w:rPr>
          <w:lang w:val="es-ES"/>
        </w:rPr>
        <w:t xml:space="preserve">y, a través del pensamiento crítico, agregar valor </w:t>
      </w:r>
      <w:r w:rsidR="00E641A9">
        <w:rPr>
          <w:lang w:val="es-ES"/>
        </w:rPr>
        <w:t xml:space="preserve">a la empresa </w:t>
      </w:r>
      <w:r w:rsidR="00655957">
        <w:rPr>
          <w:lang w:val="es-ES"/>
        </w:rPr>
        <w:t>sugiriendo nuevos análisis</w:t>
      </w:r>
      <w:r w:rsidR="00E641A9">
        <w:rPr>
          <w:lang w:val="es-ES"/>
        </w:rPr>
        <w:t>, definiendo casos de negocio y validando soluciones propuestas</w:t>
      </w:r>
      <w:r w:rsidR="00655957">
        <w:rPr>
          <w:lang w:val="es-ES"/>
        </w:rPr>
        <w:t>. Es un excelente comunicador que</w:t>
      </w:r>
      <w:r w:rsidR="00E641A9">
        <w:rPr>
          <w:lang w:val="es-ES"/>
        </w:rPr>
        <w:t>,</w:t>
      </w:r>
      <w:r w:rsidR="00655957">
        <w:rPr>
          <w:lang w:val="es-ES"/>
        </w:rPr>
        <w:t xml:space="preserve"> además de gran dominio de herramientas de visualización e inteligencia de negocios (BI</w:t>
      </w:r>
      <w:proofErr w:type="gramStart"/>
      <w:r w:rsidR="00655957">
        <w:rPr>
          <w:lang w:val="es-ES"/>
        </w:rPr>
        <w:t>)</w:t>
      </w:r>
      <w:r w:rsidR="00E641A9">
        <w:rPr>
          <w:lang w:val="es-ES"/>
        </w:rPr>
        <w:t>,</w:t>
      </w:r>
      <w:r w:rsidR="00655957">
        <w:rPr>
          <w:lang w:val="es-ES"/>
        </w:rPr>
        <w:t xml:space="preserve">  también</w:t>
      </w:r>
      <w:proofErr w:type="gramEnd"/>
      <w:r w:rsidR="00655957">
        <w:rPr>
          <w:lang w:val="es-ES"/>
        </w:rPr>
        <w:t xml:space="preserve"> tiene un perfil técnico que le permite ser un enlace efectivo con </w:t>
      </w:r>
      <w:r w:rsidR="00E641A9">
        <w:rPr>
          <w:lang w:val="es-ES"/>
        </w:rPr>
        <w:t xml:space="preserve">el área </w:t>
      </w:r>
      <w:r w:rsidR="00655957">
        <w:rPr>
          <w:lang w:val="es-ES"/>
        </w:rPr>
        <w:t xml:space="preserve">de Tecnología de Información.  </w:t>
      </w:r>
    </w:p>
    <w:p w14:paraId="64B18C58" w14:textId="3658E68F" w:rsidR="004C3947" w:rsidRPr="00E641A9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r w:rsidRPr="00E641A9">
        <w:rPr>
          <w:b/>
          <w:bCs/>
          <w:lang w:val="es-ES"/>
        </w:rPr>
        <w:t xml:space="preserve">Data </w:t>
      </w:r>
      <w:proofErr w:type="spellStart"/>
      <w:r w:rsidRPr="00E641A9">
        <w:rPr>
          <w:b/>
          <w:bCs/>
          <w:lang w:val="es-ES"/>
        </w:rPr>
        <w:t>Engineer</w:t>
      </w:r>
      <w:proofErr w:type="spellEnd"/>
      <w:r w:rsidRPr="00E641A9">
        <w:rPr>
          <w:lang w:val="es-ES"/>
        </w:rPr>
        <w:t>:    </w:t>
      </w:r>
      <w:r w:rsidR="00E641A9" w:rsidRPr="00E641A9">
        <w:rPr>
          <w:lang w:val="es-ES"/>
        </w:rPr>
        <w:t>Es un p</w:t>
      </w:r>
      <w:r w:rsidR="00E641A9">
        <w:rPr>
          <w:lang w:val="es-ES"/>
        </w:rPr>
        <w:t>erfil técnico, asociado principalmente al desempeño de los ambientes de datos desde el punto de vista de su arquitectura, entonación, seguridad, escalabilidad y rendimiento. Aquí se engloban los roles arquitectos de Big Data, administradores y especialistas en base de datos.</w:t>
      </w:r>
    </w:p>
    <w:p w14:paraId="0A62020F" w14:textId="4677BAEC" w:rsidR="004C3947" w:rsidRPr="00E641A9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r w:rsidRPr="00DD6E5D">
        <w:rPr>
          <w:b/>
          <w:bCs/>
          <w:lang w:val="es-ES"/>
        </w:rPr>
        <w:t xml:space="preserve">Data </w:t>
      </w:r>
      <w:proofErr w:type="spellStart"/>
      <w:r w:rsidRPr="00DD6E5D">
        <w:rPr>
          <w:b/>
          <w:bCs/>
          <w:lang w:val="es-ES"/>
        </w:rPr>
        <w:t>Scientist</w:t>
      </w:r>
      <w:proofErr w:type="spellEnd"/>
      <w:r w:rsidRPr="00E641A9">
        <w:rPr>
          <w:lang w:val="es-ES"/>
        </w:rPr>
        <w:t>:  </w:t>
      </w:r>
      <w:r w:rsidR="00E641A9" w:rsidRPr="00E641A9">
        <w:rPr>
          <w:lang w:val="es-ES"/>
        </w:rPr>
        <w:t>Es un per</w:t>
      </w:r>
      <w:r w:rsidR="00E641A9">
        <w:rPr>
          <w:lang w:val="es-ES"/>
        </w:rPr>
        <w:t xml:space="preserve">fil integral que </w:t>
      </w:r>
      <w:r w:rsidR="00DD6E5D">
        <w:rPr>
          <w:lang w:val="es-ES"/>
        </w:rPr>
        <w:t xml:space="preserve">cuenta con conocimientos estadísticos y matemáticos y además domina el software estadístico, los lenguajes de programación y los sistemas de análisis masivo y predictivo de datos. Todo lo anterior incluye además </w:t>
      </w:r>
      <w:r w:rsidR="00E641A9">
        <w:rPr>
          <w:lang w:val="es-ES"/>
        </w:rPr>
        <w:t>l</w:t>
      </w:r>
      <w:r w:rsidR="00DD6E5D">
        <w:rPr>
          <w:lang w:val="es-ES"/>
        </w:rPr>
        <w:t xml:space="preserve">a estrategia </w:t>
      </w:r>
      <w:proofErr w:type="gramStart"/>
      <w:r w:rsidR="00DD6E5D">
        <w:rPr>
          <w:lang w:val="es-ES"/>
        </w:rPr>
        <w:t xml:space="preserve">y </w:t>
      </w:r>
      <w:r w:rsidR="00E641A9">
        <w:rPr>
          <w:lang w:val="es-ES"/>
        </w:rPr>
        <w:t xml:space="preserve"> mecanismo</w:t>
      </w:r>
      <w:proofErr w:type="gramEnd"/>
      <w:r w:rsidR="00E641A9">
        <w:rPr>
          <w:lang w:val="es-ES"/>
        </w:rPr>
        <w:t xml:space="preserve"> de limpieza y depuración</w:t>
      </w:r>
      <w:r w:rsidR="00DD6E5D">
        <w:rPr>
          <w:lang w:val="es-ES"/>
        </w:rPr>
        <w:t xml:space="preserve"> para garantizar su consistencia y la capacidad de comunicar resultados al negocio a través de las herramientas de visualización.</w:t>
      </w:r>
    </w:p>
    <w:p w14:paraId="6CF5B71D" w14:textId="141BF127" w:rsidR="004C3947" w:rsidRPr="00DD6E5D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r w:rsidRPr="007D2438">
        <w:rPr>
          <w:b/>
          <w:bCs/>
          <w:lang w:val="es-ES"/>
        </w:rPr>
        <w:t xml:space="preserve">Machine </w:t>
      </w:r>
      <w:proofErr w:type="spellStart"/>
      <w:r w:rsidRPr="007D2438">
        <w:rPr>
          <w:b/>
          <w:bCs/>
          <w:lang w:val="es-ES"/>
        </w:rPr>
        <w:t>Learning</w:t>
      </w:r>
      <w:proofErr w:type="spellEnd"/>
      <w:r w:rsidRPr="007D2438">
        <w:rPr>
          <w:b/>
          <w:bCs/>
          <w:lang w:val="es-ES"/>
        </w:rPr>
        <w:t xml:space="preserve"> / Artificial </w:t>
      </w:r>
      <w:proofErr w:type="spellStart"/>
      <w:r w:rsidRPr="007D2438">
        <w:rPr>
          <w:b/>
          <w:bCs/>
          <w:lang w:val="es-ES"/>
        </w:rPr>
        <w:t>Intelligence</w:t>
      </w:r>
      <w:proofErr w:type="spellEnd"/>
      <w:r w:rsidRPr="00DD6E5D">
        <w:rPr>
          <w:lang w:val="es-ES"/>
        </w:rPr>
        <w:t>:  </w:t>
      </w:r>
      <w:r w:rsidR="00DD6E5D" w:rsidRPr="00DD6E5D">
        <w:rPr>
          <w:lang w:val="es-ES"/>
        </w:rPr>
        <w:t>Es el perfil más</w:t>
      </w:r>
      <w:r w:rsidR="00DD6E5D">
        <w:rPr>
          <w:lang w:val="es-ES"/>
        </w:rPr>
        <w:t xml:space="preserve"> especializado y avanzado de todo este grupo. Es experto en el aprendizaje automático a partir de los datos. Incluye también el Deep </w:t>
      </w:r>
      <w:proofErr w:type="spellStart"/>
      <w:r w:rsidR="00DD6E5D">
        <w:rPr>
          <w:lang w:val="es-ES"/>
        </w:rPr>
        <w:t>learning</w:t>
      </w:r>
      <w:proofErr w:type="spellEnd"/>
      <w:r w:rsidR="00DD6E5D">
        <w:rPr>
          <w:lang w:val="es-ES"/>
        </w:rPr>
        <w:t xml:space="preserve"> (aprendizaje automático para robots)</w:t>
      </w:r>
      <w:r w:rsidR="007D2438">
        <w:rPr>
          <w:lang w:val="es-ES"/>
        </w:rPr>
        <w:t xml:space="preserve">, la validación de modelos y el análisis de patrones de comportamiento </w:t>
      </w:r>
      <w:r w:rsidR="00DD6E5D">
        <w:rPr>
          <w:lang w:val="es-ES"/>
        </w:rPr>
        <w:t>de los datos</w:t>
      </w:r>
      <w:r w:rsidR="007D2438">
        <w:rPr>
          <w:lang w:val="es-ES"/>
        </w:rPr>
        <w:t xml:space="preserve">. Es un rol cuyo aprovechamiento no está muy claro para muchas de las </w:t>
      </w:r>
      <w:proofErr w:type="gramStart"/>
      <w:r w:rsidR="007D2438">
        <w:rPr>
          <w:lang w:val="es-ES"/>
        </w:rPr>
        <w:t>empresas</w:t>
      </w:r>
      <w:proofErr w:type="gramEnd"/>
      <w:r w:rsidR="007D2438">
        <w:rPr>
          <w:lang w:val="es-ES"/>
        </w:rPr>
        <w:t xml:space="preserve"> aunque todas quisieran tener uno. Tiene un perfil matemático en combinación con un perfil técnico y se caracteriza por un continuo aprendizaje de las nuevas tecnologías.</w:t>
      </w:r>
      <w:r w:rsidR="00DD6E5D">
        <w:rPr>
          <w:lang w:val="es-ES"/>
        </w:rPr>
        <w:t xml:space="preserve"> </w:t>
      </w:r>
    </w:p>
    <w:p w14:paraId="297EC02F" w14:textId="2D2DA225" w:rsidR="004C3947" w:rsidRPr="007D2438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r w:rsidRPr="007D2438">
        <w:rPr>
          <w:b/>
          <w:bCs/>
          <w:lang w:val="es-ES"/>
        </w:rPr>
        <w:t>Project Manager</w:t>
      </w:r>
      <w:r w:rsidRPr="007D2438">
        <w:rPr>
          <w:lang w:val="es-ES"/>
        </w:rPr>
        <w:t>:  </w:t>
      </w:r>
      <w:r w:rsidR="007D2438" w:rsidRPr="007D2438">
        <w:rPr>
          <w:lang w:val="es-ES"/>
        </w:rPr>
        <w:t>Perfil de gestión de proyecto</w:t>
      </w:r>
      <w:r w:rsidR="007D2438">
        <w:rPr>
          <w:lang w:val="es-ES"/>
        </w:rPr>
        <w:t>s caracterizado por su capacidad de organización, liderazgo y comunicación. Hábil para la toma de decisiones, identificación de conflictos y cuellos de botella, administración de recursos y con un conocimiento técnico y de negocio que le permita llevar a feliz término las iniciativas que involucran varias áreas de la empresa. Debe tener conocimiento de herramientas y metodologías que faciliten su rol.</w:t>
      </w:r>
    </w:p>
    <w:p w14:paraId="7E9F8D3B" w14:textId="7A76F33B" w:rsidR="004C3947" w:rsidRDefault="004C3947" w:rsidP="004C3947">
      <w:pPr>
        <w:shd w:val="clear" w:color="auto" w:fill="FFFFFF"/>
        <w:spacing w:before="0" w:line="360" w:lineRule="auto"/>
        <w:ind w:left="720"/>
        <w:rPr>
          <w:lang w:val="es-ES"/>
        </w:rPr>
      </w:pPr>
      <w:proofErr w:type="spellStart"/>
      <w:r w:rsidRPr="007D2438">
        <w:rPr>
          <w:b/>
          <w:bCs/>
          <w:lang w:val="es-ES"/>
        </w:rPr>
        <w:t>Other</w:t>
      </w:r>
      <w:proofErr w:type="spellEnd"/>
      <w:r w:rsidRPr="007D2438">
        <w:rPr>
          <w:lang w:val="es-ES"/>
        </w:rPr>
        <w:t>:  </w:t>
      </w:r>
      <w:r w:rsidR="007D2438">
        <w:rPr>
          <w:lang w:val="es-ES"/>
        </w:rPr>
        <w:t>Otros roles técnicos (principalmente desarrollo de Software y aplicaciones)</w:t>
      </w:r>
    </w:p>
    <w:p w14:paraId="405E1FE9" w14:textId="77777777" w:rsidR="00BD5C7E" w:rsidRPr="007D2438" w:rsidRDefault="00BD5C7E" w:rsidP="004C3947">
      <w:pPr>
        <w:shd w:val="clear" w:color="auto" w:fill="FFFFFF"/>
        <w:spacing w:before="0" w:line="360" w:lineRule="auto"/>
        <w:ind w:left="720"/>
        <w:rPr>
          <w:lang w:val="es-ES"/>
        </w:rPr>
      </w:pPr>
    </w:p>
    <w:p w14:paraId="49FA1F8C" w14:textId="77777777" w:rsidR="004C3947" w:rsidRDefault="004C3947" w:rsidP="004C3947">
      <w:pPr>
        <w:pStyle w:val="ListParagraph"/>
        <w:numPr>
          <w:ilvl w:val="0"/>
          <w:numId w:val="8"/>
        </w:numPr>
        <w:shd w:val="clear" w:color="auto" w:fill="FFFFFF"/>
        <w:spacing w:before="0" w:line="360" w:lineRule="auto"/>
        <w:rPr>
          <w:lang w:val="es-ES"/>
        </w:rPr>
      </w:pPr>
      <w:r w:rsidRPr="004C3947">
        <w:rPr>
          <w:lang w:val="es-ES"/>
        </w:rPr>
        <w:t xml:space="preserve">Siendo los perfiles de análisis (datos y negocio) los más básicos y por ello, por los que es más fácil comenzar a desarrollarme en esta área, me pregunto si concentran una buena cantidad de la oferta laboral o si, por el contrario, el mercado está requiriendo en su mayoría perfiles más </w:t>
      </w:r>
      <w:r w:rsidRPr="004C3947">
        <w:rPr>
          <w:lang w:val="es-ES"/>
        </w:rPr>
        <w:lastRenderedPageBreak/>
        <w:t>avanzados o especializados con lo cual es más dif</w:t>
      </w:r>
      <w:r>
        <w:rPr>
          <w:lang w:val="es-ES"/>
        </w:rPr>
        <w:t>í</w:t>
      </w:r>
      <w:r w:rsidRPr="004C3947">
        <w:rPr>
          <w:lang w:val="es-ES"/>
        </w:rPr>
        <w:t>cil tener acceso a ellos sin experiencia previa.</w:t>
      </w:r>
      <w:r>
        <w:rPr>
          <w:lang w:val="es-ES"/>
        </w:rPr>
        <w:t xml:space="preserve"> Esto derivó en la siguiente </w:t>
      </w:r>
      <w:proofErr w:type="spellStart"/>
      <w:r>
        <w:rPr>
          <w:lang w:val="es-ES"/>
        </w:rPr>
        <w:t>hipótesis</w:t>
      </w:r>
      <w:proofErr w:type="spellEnd"/>
      <w:r>
        <w:rPr>
          <w:lang w:val="es-ES"/>
        </w:rPr>
        <w:t>:</w:t>
      </w:r>
    </w:p>
    <w:p w14:paraId="1B99154E" w14:textId="77777777" w:rsidR="004C3947" w:rsidRDefault="004C3947" w:rsidP="004C3947">
      <w:pPr>
        <w:pStyle w:val="ListParagraph"/>
        <w:shd w:val="clear" w:color="auto" w:fill="FFFFFF"/>
        <w:spacing w:before="0" w:line="360" w:lineRule="auto"/>
        <w:rPr>
          <w:lang w:val="es-ES"/>
        </w:rPr>
      </w:pPr>
      <w:r>
        <w:rPr>
          <w:lang w:val="es-ES"/>
        </w:rPr>
        <w:t>_______________________</w:t>
      </w:r>
    </w:p>
    <w:p w14:paraId="5AD303D6" w14:textId="77777777" w:rsidR="00362042" w:rsidRPr="004C3947" w:rsidRDefault="004C3947" w:rsidP="004C394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="Mangal"/>
          <w:b/>
          <w:bCs/>
          <w:i/>
          <w:iCs/>
          <w:szCs w:val="20"/>
          <w:lang w:val="es-ES"/>
        </w:rPr>
      </w:pPr>
      <w:r w:rsidRPr="004C3947">
        <w:rPr>
          <w:rFonts w:cs="Mangal"/>
          <w:b/>
          <w:bCs/>
          <w:i/>
          <w:iCs/>
          <w:szCs w:val="20"/>
          <w:lang w:val="es-ES"/>
        </w:rPr>
        <w:t>"Al menos la mitad, (50%), de la oferta laboral en el área de Ciencia de Datos, corresponde a los perfiles de Análisis (Datos y Negocio)”</w:t>
      </w:r>
    </w:p>
    <w:p w14:paraId="6C4712EA" w14:textId="5F80C3CB" w:rsidR="00362042" w:rsidRDefault="00A52C5E" w:rsidP="00A16300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0" w:name="_p2nityf5kx5q" w:colFirst="0" w:colLast="0"/>
      <w:bookmarkEnd w:id="10"/>
      <w:proofErr w:type="spellStart"/>
      <w:r>
        <w:t>Obtención</w:t>
      </w:r>
      <w:proofErr w:type="spellEnd"/>
      <w:r>
        <w:t xml:space="preserve"> de los </w:t>
      </w:r>
      <w:proofErr w:type="spellStart"/>
      <w:r>
        <w:t>datos</w:t>
      </w:r>
      <w:proofErr w:type="spellEnd"/>
    </w:p>
    <w:p w14:paraId="562BDAC1" w14:textId="166B48EB" w:rsidR="00666C47" w:rsidRDefault="006B16D8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="Mangal"/>
          <w:szCs w:val="20"/>
          <w:lang w:val="es-ES"/>
        </w:rPr>
      </w:pPr>
      <w:r w:rsidRPr="006B16D8">
        <w:rPr>
          <w:rFonts w:cs="Mangal"/>
          <w:szCs w:val="20"/>
          <w:lang w:val="es-ES"/>
        </w:rPr>
        <w:t>Los datos fueron obtenidos</w:t>
      </w:r>
      <w:r w:rsidR="00B55E3F">
        <w:rPr>
          <w:rFonts w:cs="Mangal"/>
          <w:szCs w:val="20"/>
          <w:lang w:val="es-ES"/>
        </w:rPr>
        <w:t xml:space="preserve"> del </w:t>
      </w:r>
      <w:proofErr w:type="spellStart"/>
      <w:r w:rsidR="00B55E3F">
        <w:rPr>
          <w:rFonts w:cs="Mangal"/>
          <w:szCs w:val="20"/>
          <w:lang w:val="es-ES"/>
        </w:rPr>
        <w:t>dataset</w:t>
      </w:r>
      <w:proofErr w:type="spellEnd"/>
      <w:r w:rsidR="00B55E3F">
        <w:rPr>
          <w:rFonts w:cs="Mangal"/>
          <w:szCs w:val="20"/>
          <w:lang w:val="es-ES"/>
        </w:rPr>
        <w:t xml:space="preserve"> en formato </w:t>
      </w:r>
      <w:proofErr w:type="spellStart"/>
      <w:proofErr w:type="gramStart"/>
      <w:r w:rsidR="00B55E3F">
        <w:rPr>
          <w:rFonts w:cs="Mangal"/>
          <w:szCs w:val="20"/>
          <w:lang w:val="es-ES"/>
        </w:rPr>
        <w:t>CSV</w:t>
      </w:r>
      <w:proofErr w:type="spellEnd"/>
      <w:r w:rsidR="00B55E3F">
        <w:rPr>
          <w:rFonts w:cs="Mangal"/>
          <w:szCs w:val="20"/>
          <w:lang w:val="es-ES"/>
        </w:rPr>
        <w:t xml:space="preserve"> </w:t>
      </w:r>
      <w:r w:rsidRPr="006B16D8">
        <w:rPr>
          <w:rFonts w:cs="Mangal"/>
          <w:szCs w:val="20"/>
          <w:lang w:val="es-ES"/>
        </w:rPr>
        <w:t xml:space="preserve"> de</w:t>
      </w:r>
      <w:proofErr w:type="gramEnd"/>
      <w:r w:rsidRPr="006B16D8">
        <w:rPr>
          <w:rFonts w:cs="Mangal"/>
          <w:szCs w:val="20"/>
          <w:lang w:val="es-ES"/>
        </w:rPr>
        <w:t xml:space="preserve"> la siguiente</w:t>
      </w:r>
      <w:r w:rsidR="00666C47">
        <w:rPr>
          <w:rFonts w:cs="Mangal"/>
          <w:szCs w:val="20"/>
          <w:lang w:val="es-ES"/>
        </w:rPr>
        <w:t xml:space="preserve"> fuente</w:t>
      </w:r>
    </w:p>
    <w:p w14:paraId="2186600C" w14:textId="6B99041C" w:rsidR="00B55E3F" w:rsidRPr="00B55E3F" w:rsidRDefault="006B16D8" w:rsidP="00B55E3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FF"/>
          <w:u w:val="single"/>
          <w:lang w:val="es-ES"/>
        </w:rPr>
      </w:pPr>
      <w:r w:rsidRPr="006B16D8">
        <w:rPr>
          <w:rFonts w:cs="Mangal"/>
          <w:szCs w:val="20"/>
          <w:lang w:val="es-ES"/>
        </w:rPr>
        <w:t xml:space="preserve"> </w:t>
      </w:r>
      <w:hyperlink r:id="rId11" w:history="1">
        <w:r w:rsidR="00666C47" w:rsidRPr="00666C47">
          <w:rPr>
            <w:rStyle w:val="Hyperlink"/>
            <w:lang w:val="es-ES"/>
          </w:rPr>
          <w:t>https://www.kaggle.com/andresionek/data-jobs-listings-glassdoor</w:t>
        </w:r>
      </w:hyperlink>
    </w:p>
    <w:p w14:paraId="1383411F" w14:textId="3DDE3442" w:rsidR="00B55E3F" w:rsidRPr="00B55E3F" w:rsidRDefault="00B55E3F" w:rsidP="00B55E3F">
      <w:pPr>
        <w:pStyle w:val="ListParagraph"/>
        <w:numPr>
          <w:ilvl w:val="0"/>
          <w:numId w:val="14"/>
        </w:numPr>
        <w:rPr>
          <w:b/>
          <w:bCs/>
          <w:lang w:val="es-ES"/>
        </w:rPr>
      </w:pPr>
      <w:proofErr w:type="spellStart"/>
      <w:r>
        <w:t>Apartado</w:t>
      </w:r>
      <w:proofErr w:type="spellEnd"/>
      <w:r>
        <w:t xml:space="preserve"> 2 </w:t>
      </w:r>
      <w:r>
        <w:tab/>
      </w:r>
      <w:r>
        <w:tab/>
      </w:r>
      <w:r w:rsidRPr="00B55E3F">
        <w:rPr>
          <w:b/>
          <w:bCs/>
          <w:lang w:val="es-ES"/>
        </w:rPr>
        <w:t>/</w:t>
      </w:r>
      <w:proofErr w:type="spellStart"/>
      <w:r w:rsidRPr="00B55E3F">
        <w:rPr>
          <w:b/>
          <w:bCs/>
          <w:lang w:val="es-ES"/>
        </w:rPr>
        <w:t>src</w:t>
      </w:r>
      <w:proofErr w:type="spellEnd"/>
      <w:r w:rsidRPr="00B55E3F">
        <w:rPr>
          <w:b/>
          <w:bCs/>
          <w:lang w:val="es-ES"/>
        </w:rPr>
        <w:t>/</w:t>
      </w:r>
      <w:proofErr w:type="spellStart"/>
      <w:r w:rsidRPr="00B55E3F">
        <w:rPr>
          <w:b/>
          <w:bCs/>
          <w:lang w:val="es-ES"/>
        </w:rPr>
        <w:t>main.ipynb</w:t>
      </w:r>
      <w:proofErr w:type="spellEnd"/>
    </w:p>
    <w:p w14:paraId="204BB59E" w14:textId="77777777" w:rsidR="00B55E3F" w:rsidRPr="00232278" w:rsidRDefault="00B55E3F" w:rsidP="00A163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1155CC"/>
          <w:u w:val="single"/>
          <w:lang w:val="es-ES"/>
        </w:rPr>
      </w:pPr>
    </w:p>
    <w:p w14:paraId="595FFCC9" w14:textId="57997B7C" w:rsidR="0078531B" w:rsidRDefault="00BB11FD" w:rsidP="00A16300">
      <w:pPr>
        <w:pStyle w:val="Heading2"/>
        <w:numPr>
          <w:ilvl w:val="0"/>
          <w:numId w:val="1"/>
        </w:numPr>
        <w:jc w:val="both"/>
      </w:pPr>
      <w:bookmarkStart w:id="11" w:name="_dtgz2ojvjtq5" w:colFirst="0" w:colLast="0"/>
      <w:bookmarkEnd w:id="11"/>
      <w:r w:rsidRPr="0078531B">
        <w:t>Data Wrangling</w:t>
      </w:r>
      <w:r w:rsidR="0078531B" w:rsidRPr="0078531B">
        <w:t xml:space="preserve"> </w:t>
      </w:r>
      <w:r w:rsidR="0078531B">
        <w:t xml:space="preserve">/ </w:t>
      </w:r>
      <w:r w:rsidR="00C23B6D">
        <w:t>D</w:t>
      </w:r>
      <w:r w:rsidR="0078531B">
        <w:t>ata Mining / D</w:t>
      </w:r>
      <w:r w:rsidR="0078531B" w:rsidRPr="0078531B">
        <w:t>ata C</w:t>
      </w:r>
      <w:r w:rsidR="0078531B">
        <w:t xml:space="preserve">leaning </w:t>
      </w:r>
    </w:p>
    <w:p w14:paraId="3623186B" w14:textId="6BC9F58E" w:rsidR="00666C47" w:rsidRPr="00666C47" w:rsidRDefault="00B55E3F" w:rsidP="00B55E3F">
      <w:pPr>
        <w:pStyle w:val="ListParagraph"/>
        <w:numPr>
          <w:ilvl w:val="0"/>
          <w:numId w:val="14"/>
        </w:numPr>
      </w:pPr>
      <w:proofErr w:type="spellStart"/>
      <w:r>
        <w:t>Apartado</w:t>
      </w:r>
      <w:proofErr w:type="spellEnd"/>
      <w:r>
        <w:t xml:space="preserve"> </w:t>
      </w:r>
      <w:r>
        <w:t>3</w:t>
      </w:r>
      <w:r>
        <w:t xml:space="preserve"> </w:t>
      </w:r>
      <w:r>
        <w:tab/>
      </w:r>
      <w:r>
        <w:tab/>
      </w:r>
      <w:r w:rsidRPr="00B55E3F">
        <w:rPr>
          <w:b/>
          <w:bCs/>
          <w:lang w:val="es-ES"/>
        </w:rPr>
        <w:t>/</w:t>
      </w:r>
      <w:proofErr w:type="spellStart"/>
      <w:r w:rsidRPr="00B55E3F">
        <w:rPr>
          <w:b/>
          <w:bCs/>
          <w:lang w:val="es-ES"/>
        </w:rPr>
        <w:t>src</w:t>
      </w:r>
      <w:proofErr w:type="spellEnd"/>
      <w:r w:rsidRPr="00B55E3F">
        <w:rPr>
          <w:b/>
          <w:bCs/>
          <w:lang w:val="es-ES"/>
        </w:rPr>
        <w:t>/</w:t>
      </w:r>
      <w:proofErr w:type="spellStart"/>
      <w:r w:rsidRPr="00B55E3F">
        <w:rPr>
          <w:b/>
          <w:bCs/>
          <w:lang w:val="es-ES"/>
        </w:rPr>
        <w:t>main.ipynb</w:t>
      </w:r>
      <w:proofErr w:type="spellEnd"/>
    </w:p>
    <w:p w14:paraId="5271A3A7" w14:textId="77777777" w:rsidR="004C3947" w:rsidRPr="00CB3FA4" w:rsidRDefault="004C3947" w:rsidP="000B1340">
      <w:pPr>
        <w:pStyle w:val="ListParagraph"/>
        <w:spacing w:before="0" w:line="360" w:lineRule="auto"/>
        <w:ind w:left="360"/>
        <w:rPr>
          <w:lang w:val="es-ES"/>
        </w:rPr>
      </w:pPr>
      <w:r w:rsidRPr="00CB3FA4">
        <w:rPr>
          <w:lang w:val="es-ES"/>
        </w:rPr>
        <w:t xml:space="preserve">Creación de un subconjunto del </w:t>
      </w:r>
      <w:proofErr w:type="spellStart"/>
      <w:r w:rsidRPr="00CB3FA4">
        <w:rPr>
          <w:lang w:val="es-ES"/>
        </w:rPr>
        <w:t>Dataset</w:t>
      </w:r>
      <w:proofErr w:type="spellEnd"/>
      <w:r w:rsidRPr="00CB3FA4">
        <w:rPr>
          <w:lang w:val="es-ES"/>
        </w:rPr>
        <w:t xml:space="preserve"> original para lo cual fue necesario:   </w:t>
      </w:r>
    </w:p>
    <w:p w14:paraId="6CA02870" w14:textId="77777777" w:rsidR="004C3947" w:rsidRPr="00CB3FA4" w:rsidRDefault="004C3947" w:rsidP="000B1340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CB3FA4">
        <w:rPr>
          <w:lang w:val="es-ES"/>
        </w:rPr>
        <w:t>Eliminar las columnas con información no relevante para el análisis  </w:t>
      </w:r>
    </w:p>
    <w:p w14:paraId="573C4AAB" w14:textId="77777777" w:rsidR="004C3947" w:rsidRPr="00CB3FA4" w:rsidRDefault="004C3947" w:rsidP="000B1340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CB3FA4">
        <w:rPr>
          <w:lang w:val="es-ES"/>
        </w:rPr>
        <w:t>Transformar los tipos de datos útiles para el análisis  </w:t>
      </w:r>
    </w:p>
    <w:p w14:paraId="3F09773C" w14:textId="77777777" w:rsidR="004C3947" w:rsidRPr="00CB3FA4" w:rsidRDefault="004C3947" w:rsidP="000B1340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CB3FA4">
        <w:rPr>
          <w:lang w:val="es-ES"/>
        </w:rPr>
        <w:t>Estandarizar los códigos de países para poder utilizarlos posteriormente</w:t>
      </w:r>
    </w:p>
    <w:p w14:paraId="65B85963" w14:textId="77777777" w:rsidR="00BD5C7E" w:rsidRDefault="004C3947" w:rsidP="00BD5C7E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CB3FA4">
        <w:rPr>
          <w:lang w:val="es-ES"/>
        </w:rPr>
        <w:t>Eliminar los registros duplicados</w:t>
      </w:r>
    </w:p>
    <w:p w14:paraId="05EDC7F7" w14:textId="77777777" w:rsidR="00BD5C7E" w:rsidRDefault="004C3947" w:rsidP="00BD5C7E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BD5C7E">
        <w:rPr>
          <w:lang w:val="es-ES"/>
        </w:rPr>
        <w:t>Estandarización de la información correspondiente al país</w:t>
      </w:r>
    </w:p>
    <w:p w14:paraId="516A96D9" w14:textId="149FED94" w:rsidR="004C3947" w:rsidRDefault="004C3947" w:rsidP="00BD5C7E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BD5C7E">
        <w:rPr>
          <w:lang w:val="es-ES"/>
        </w:rPr>
        <w:t>Asignar experiencia requerida</w:t>
      </w:r>
      <w:r w:rsidR="00BD5C7E">
        <w:rPr>
          <w:lang w:val="es-ES"/>
        </w:rPr>
        <w:t xml:space="preserve"> (Senior, Junior o </w:t>
      </w:r>
      <w:proofErr w:type="spellStart"/>
      <w:r w:rsidR="00BD5C7E">
        <w:rPr>
          <w:lang w:val="es-ES"/>
        </w:rPr>
        <w:t>Internship</w:t>
      </w:r>
      <w:proofErr w:type="spellEnd"/>
      <w:r w:rsidR="00BD5C7E">
        <w:rPr>
          <w:lang w:val="es-ES"/>
        </w:rPr>
        <w:t>)</w:t>
      </w:r>
      <w:r w:rsidRPr="00BD5C7E">
        <w:rPr>
          <w:lang w:val="es-ES"/>
        </w:rPr>
        <w:t xml:space="preserve">, nivel del puesto y tipo de trabajo </w:t>
      </w:r>
      <w:r w:rsidR="00BD5C7E">
        <w:rPr>
          <w:lang w:val="es-ES"/>
        </w:rPr>
        <w:t xml:space="preserve">(los roles explicados anteriormente) </w:t>
      </w:r>
      <w:r w:rsidRPr="00BD5C7E">
        <w:rPr>
          <w:lang w:val="es-ES"/>
        </w:rPr>
        <w:t xml:space="preserve">según la información contenida en el campo </w:t>
      </w:r>
      <w:proofErr w:type="spellStart"/>
      <w:r w:rsidRPr="00BD5C7E">
        <w:rPr>
          <w:lang w:val="es-ES"/>
        </w:rPr>
        <w:t>JobTitle</w:t>
      </w:r>
      <w:proofErr w:type="spellEnd"/>
      <w:r w:rsidR="00BD5C7E">
        <w:rPr>
          <w:lang w:val="es-ES"/>
        </w:rPr>
        <w:t>.</w:t>
      </w:r>
    </w:p>
    <w:p w14:paraId="0129E1B2" w14:textId="77777777" w:rsidR="004C3947" w:rsidRPr="00BD5C7E" w:rsidRDefault="004C3947" w:rsidP="00BD5C7E">
      <w:pPr>
        <w:pStyle w:val="ListParagraph"/>
        <w:numPr>
          <w:ilvl w:val="0"/>
          <w:numId w:val="10"/>
        </w:numPr>
        <w:spacing w:before="0" w:line="360" w:lineRule="auto"/>
        <w:ind w:left="720"/>
        <w:rPr>
          <w:lang w:val="es-ES"/>
        </w:rPr>
      </w:pPr>
      <w:r w:rsidRPr="00BD5C7E">
        <w:rPr>
          <w:lang w:val="es-ES"/>
        </w:rPr>
        <w:t xml:space="preserve">Completar con el valor </w:t>
      </w:r>
      <w:proofErr w:type="spellStart"/>
      <w:r w:rsidRPr="00BD5C7E">
        <w:rPr>
          <w:lang w:val="es-ES"/>
        </w:rPr>
        <w:t>NA</w:t>
      </w:r>
      <w:proofErr w:type="spellEnd"/>
      <w:r w:rsidRPr="00BD5C7E">
        <w:rPr>
          <w:lang w:val="es-ES"/>
        </w:rPr>
        <w:t xml:space="preserve"> (</w:t>
      </w:r>
      <w:proofErr w:type="spellStart"/>
      <w:r w:rsidRPr="00BD5C7E">
        <w:rPr>
          <w:lang w:val="es-ES"/>
        </w:rPr>
        <w:t>Not</w:t>
      </w:r>
      <w:proofErr w:type="spellEnd"/>
      <w:r w:rsidRPr="00BD5C7E">
        <w:rPr>
          <w:lang w:val="es-ES"/>
        </w:rPr>
        <w:t xml:space="preserve"> </w:t>
      </w:r>
      <w:proofErr w:type="spellStart"/>
      <w:r w:rsidRPr="00BD5C7E">
        <w:rPr>
          <w:lang w:val="es-ES"/>
        </w:rPr>
        <w:t>available</w:t>
      </w:r>
      <w:proofErr w:type="spellEnd"/>
      <w:r w:rsidRPr="00BD5C7E">
        <w:rPr>
          <w:lang w:val="es-ES"/>
        </w:rPr>
        <w:t xml:space="preserve">) los campos en los que la información no exista (valores </w:t>
      </w:r>
      <w:proofErr w:type="spellStart"/>
      <w:proofErr w:type="gramStart"/>
      <w:r w:rsidRPr="00BD5C7E">
        <w:rPr>
          <w:lang w:val="es-ES"/>
        </w:rPr>
        <w:t>Nan,None</w:t>
      </w:r>
      <w:proofErr w:type="spellEnd"/>
      <w:proofErr w:type="gramEnd"/>
      <w:r w:rsidRPr="00BD5C7E">
        <w:rPr>
          <w:lang w:val="es-ES"/>
        </w:rPr>
        <w:t xml:space="preserve">, </w:t>
      </w:r>
      <w:proofErr w:type="spellStart"/>
      <w:r w:rsidRPr="00BD5C7E">
        <w:rPr>
          <w:lang w:val="es-ES"/>
        </w:rPr>
        <w:t>nulls</w:t>
      </w:r>
      <w:proofErr w:type="spellEnd"/>
      <w:r w:rsidRPr="00BD5C7E">
        <w:rPr>
          <w:lang w:val="es-ES"/>
        </w:rPr>
        <w:t>)</w:t>
      </w:r>
    </w:p>
    <w:p w14:paraId="3EC41B7E" w14:textId="77777777" w:rsidR="004C3947" w:rsidRPr="004C3947" w:rsidRDefault="004C3947" w:rsidP="004C3947">
      <w:pPr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</w:p>
    <w:p w14:paraId="045F829A" w14:textId="1A0811E3" w:rsidR="004C3947" w:rsidRDefault="004C3947" w:rsidP="00B55E3F">
      <w:pPr>
        <w:spacing w:before="0" w:line="240" w:lineRule="auto"/>
        <w:ind w:firstLine="360"/>
        <w:rPr>
          <w:lang w:val="es-ES"/>
        </w:rPr>
      </w:pPr>
      <w:r w:rsidRPr="000B1340">
        <w:rPr>
          <w:lang w:val="es-ES"/>
        </w:rPr>
        <w:t xml:space="preserve">RESULTADO DATA </w:t>
      </w:r>
      <w:proofErr w:type="spellStart"/>
      <w:r w:rsidRPr="000B1340">
        <w:rPr>
          <w:lang w:val="es-ES"/>
        </w:rPr>
        <w:t>WRANGLING</w:t>
      </w:r>
      <w:proofErr w:type="spellEnd"/>
      <w:r w:rsidRPr="000B1340">
        <w:rPr>
          <w:lang w:val="es-ES"/>
        </w:rPr>
        <w:t>:   </w:t>
      </w:r>
    </w:p>
    <w:p w14:paraId="42A2ECCF" w14:textId="77777777" w:rsidR="000B1340" w:rsidRPr="000B1340" w:rsidRDefault="000B1340" w:rsidP="000B1340">
      <w:pPr>
        <w:spacing w:before="0" w:line="240" w:lineRule="auto"/>
        <w:rPr>
          <w:lang w:val="es-ES"/>
        </w:rPr>
      </w:pPr>
    </w:p>
    <w:p w14:paraId="5F21F402" w14:textId="70435FB8" w:rsidR="004C3947" w:rsidRPr="004C3947" w:rsidRDefault="004C3947" w:rsidP="000B1340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4C3947">
        <w:rPr>
          <w:lang w:val="es-ES"/>
        </w:rPr>
        <w:t xml:space="preserve"> De las 165</w:t>
      </w:r>
      <w:r w:rsidR="00BD5C7E">
        <w:rPr>
          <w:lang w:val="es-ES"/>
        </w:rPr>
        <w:t>.</w:t>
      </w:r>
      <w:r w:rsidRPr="004C3947">
        <w:rPr>
          <w:lang w:val="es-ES"/>
        </w:rPr>
        <w:t>290 filas del DF original se eliminaron (por inconsistencias) alrededor del 35%, quedando 104</w:t>
      </w:r>
      <w:r w:rsidR="00BD5C7E">
        <w:rPr>
          <w:lang w:val="es-ES"/>
        </w:rPr>
        <w:t>.</w:t>
      </w:r>
      <w:r w:rsidRPr="004C3947">
        <w:rPr>
          <w:lang w:val="es-ES"/>
        </w:rPr>
        <w:t>486 registros </w:t>
      </w:r>
    </w:p>
    <w:p w14:paraId="349AD50E" w14:textId="136E267B" w:rsidR="004C3947" w:rsidRPr="004C3947" w:rsidRDefault="004C3947" w:rsidP="000B1340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4C3947">
        <w:rPr>
          <w:lang w:val="es-ES"/>
        </w:rPr>
        <w:t xml:space="preserve"> Se agregaron 6 columnas con información estandarizada y que facilita la interpretación</w:t>
      </w:r>
    </w:p>
    <w:p w14:paraId="32EC5C3E" w14:textId="7C94A091" w:rsidR="004C3947" w:rsidRPr="00CB3FA4" w:rsidRDefault="004C3947" w:rsidP="000B1340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4C3947">
        <w:rPr>
          <w:lang w:val="es-ES"/>
        </w:rPr>
        <w:t xml:space="preserve">Se redujo la memoria utilizada por el </w:t>
      </w:r>
      <w:proofErr w:type="spellStart"/>
      <w:r w:rsidRPr="004C3947">
        <w:rPr>
          <w:lang w:val="es-ES"/>
        </w:rPr>
        <w:t>dataset</w:t>
      </w:r>
      <w:proofErr w:type="spellEnd"/>
      <w:r w:rsidRPr="004C3947">
        <w:rPr>
          <w:lang w:val="es-ES"/>
        </w:rPr>
        <w:t xml:space="preserve"> en más de 90%% (De 193 MB a 19 MB)</w:t>
      </w:r>
    </w:p>
    <w:p w14:paraId="3DB7095E" w14:textId="77777777" w:rsidR="00AA4427" w:rsidRDefault="00AA4427">
      <w:pP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09B8E6A" w14:textId="17414314" w:rsidR="00A52C5E" w:rsidRPr="00232278" w:rsidRDefault="00A52C5E" w:rsidP="00A16300">
      <w:pPr>
        <w:pStyle w:val="Heading2"/>
        <w:numPr>
          <w:ilvl w:val="0"/>
          <w:numId w:val="1"/>
        </w:numPr>
        <w:jc w:val="both"/>
        <w:rPr>
          <w:lang w:val="es-ES"/>
        </w:rPr>
      </w:pPr>
      <w:r w:rsidRPr="00232278">
        <w:rPr>
          <w:lang w:val="es-ES"/>
        </w:rPr>
        <w:lastRenderedPageBreak/>
        <w:t>Exploración/ Análisis de datos (EDA)</w:t>
      </w:r>
    </w:p>
    <w:p w14:paraId="6B7CCEB5" w14:textId="77777777" w:rsidR="00B55E3F" w:rsidRDefault="00B55E3F" w:rsidP="00666C47">
      <w:pPr>
        <w:ind w:firstLine="720"/>
        <w:jc w:val="both"/>
        <w:rPr>
          <w:lang w:val="es-ES"/>
        </w:rPr>
      </w:pPr>
    </w:p>
    <w:p w14:paraId="5AB354D1" w14:textId="52B7C817" w:rsidR="00666C47" w:rsidRDefault="00C23B6D" w:rsidP="00B55E3F">
      <w:pPr>
        <w:ind w:firstLine="720"/>
        <w:jc w:val="both"/>
        <w:rPr>
          <w:lang w:val="es-ES"/>
        </w:rPr>
      </w:pPr>
      <w:r w:rsidRPr="00BA41F3">
        <w:rPr>
          <w:lang w:val="es-ES"/>
        </w:rPr>
        <w:t>El análisis de los datos</w:t>
      </w:r>
      <w:r w:rsidR="00B55E3F">
        <w:rPr>
          <w:lang w:val="es-ES"/>
        </w:rPr>
        <w:t xml:space="preserve"> </w:t>
      </w:r>
      <w:r w:rsidR="00C16D4A">
        <w:rPr>
          <w:lang w:val="es-ES"/>
        </w:rPr>
        <w:t xml:space="preserve">está comprendido en el </w:t>
      </w:r>
      <w:r w:rsidR="00C16D4A" w:rsidRPr="00C16D4A">
        <w:rPr>
          <w:b/>
          <w:bCs/>
          <w:i/>
          <w:iCs/>
          <w:lang w:val="es-ES"/>
        </w:rPr>
        <w:t xml:space="preserve">apartado 4 del </w:t>
      </w:r>
      <w:proofErr w:type="spellStart"/>
      <w:r w:rsidR="00C16D4A" w:rsidRPr="00C16D4A">
        <w:rPr>
          <w:b/>
          <w:bCs/>
          <w:i/>
          <w:iCs/>
          <w:lang w:val="es-ES"/>
        </w:rPr>
        <w:t>jupiter</w:t>
      </w:r>
      <w:proofErr w:type="spellEnd"/>
      <w:r w:rsidR="00C16D4A" w:rsidRPr="00C16D4A">
        <w:rPr>
          <w:b/>
          <w:bCs/>
          <w:i/>
          <w:iCs/>
          <w:lang w:val="es-ES"/>
        </w:rPr>
        <w:t xml:space="preserve"> notebook</w:t>
      </w:r>
      <w:r w:rsidR="00C16D4A">
        <w:rPr>
          <w:lang w:val="es-ES"/>
        </w:rPr>
        <w:t xml:space="preserve"> del proyecto (</w:t>
      </w:r>
      <w:r w:rsidR="00C16D4A" w:rsidRPr="00C16D4A">
        <w:rPr>
          <w:b/>
          <w:bCs/>
          <w:i/>
          <w:iCs/>
          <w:lang w:val="es-ES"/>
        </w:rPr>
        <w:t>/</w:t>
      </w:r>
      <w:proofErr w:type="spellStart"/>
      <w:r w:rsidR="00C16D4A" w:rsidRPr="00C16D4A">
        <w:rPr>
          <w:b/>
          <w:bCs/>
          <w:i/>
          <w:iCs/>
          <w:lang w:val="es-ES"/>
        </w:rPr>
        <w:t>src</w:t>
      </w:r>
      <w:proofErr w:type="spellEnd"/>
      <w:r w:rsidR="00C16D4A" w:rsidRPr="00C16D4A">
        <w:rPr>
          <w:b/>
          <w:bCs/>
          <w:i/>
          <w:iCs/>
          <w:lang w:val="es-ES"/>
        </w:rPr>
        <w:t>/</w:t>
      </w:r>
      <w:proofErr w:type="spellStart"/>
      <w:r w:rsidR="00C16D4A" w:rsidRPr="00C16D4A">
        <w:rPr>
          <w:b/>
          <w:bCs/>
          <w:i/>
          <w:iCs/>
          <w:lang w:val="es-ES"/>
        </w:rPr>
        <w:t>main.ipynb</w:t>
      </w:r>
      <w:proofErr w:type="spellEnd"/>
      <w:r w:rsidR="00C16D4A">
        <w:rPr>
          <w:lang w:val="es-ES"/>
        </w:rPr>
        <w:t>). Los gráficos resultantes están almacenados en</w:t>
      </w:r>
      <w:r w:rsidR="00C16D4A" w:rsidRPr="00C16D4A">
        <w:rPr>
          <w:b/>
          <w:bCs/>
          <w:i/>
          <w:iCs/>
          <w:lang w:val="es-ES"/>
        </w:rPr>
        <w:t xml:space="preserve"> /</w:t>
      </w:r>
      <w:proofErr w:type="spellStart"/>
      <w:r w:rsidR="00C16D4A" w:rsidRPr="00C16D4A">
        <w:rPr>
          <w:b/>
          <w:bCs/>
          <w:i/>
          <w:iCs/>
          <w:lang w:val="es-ES"/>
        </w:rPr>
        <w:t>resources</w:t>
      </w:r>
      <w:proofErr w:type="spellEnd"/>
      <w:r w:rsidR="00C16D4A" w:rsidRPr="00C16D4A">
        <w:rPr>
          <w:b/>
          <w:bCs/>
          <w:i/>
          <w:iCs/>
          <w:lang w:val="es-ES"/>
        </w:rPr>
        <w:t>/</w:t>
      </w:r>
      <w:proofErr w:type="spellStart"/>
      <w:r w:rsidR="00C16D4A" w:rsidRPr="00C16D4A">
        <w:rPr>
          <w:b/>
          <w:bCs/>
          <w:i/>
          <w:iCs/>
          <w:lang w:val="es-ES"/>
        </w:rPr>
        <w:t>plots</w:t>
      </w:r>
      <w:proofErr w:type="spellEnd"/>
      <w:r w:rsidR="00C16D4A" w:rsidRPr="00C16D4A">
        <w:rPr>
          <w:b/>
          <w:bCs/>
          <w:i/>
          <w:iCs/>
          <w:lang w:val="es-ES"/>
        </w:rPr>
        <w:t xml:space="preserve"> </w:t>
      </w:r>
      <w:r w:rsidR="00C16D4A">
        <w:rPr>
          <w:lang w:val="es-ES"/>
        </w:rPr>
        <w:t xml:space="preserve">en formato </w:t>
      </w:r>
      <w:proofErr w:type="spellStart"/>
      <w:r w:rsidR="00C16D4A">
        <w:rPr>
          <w:lang w:val="es-ES"/>
        </w:rPr>
        <w:t>html</w:t>
      </w:r>
      <w:proofErr w:type="spellEnd"/>
      <w:r w:rsidR="00C16D4A">
        <w:rPr>
          <w:lang w:val="es-ES"/>
        </w:rPr>
        <w:t xml:space="preserve"> (para los gráficos dinámicos) o png (los gráficos estáticos). En particular, el análisis exploratorio de los </w:t>
      </w:r>
      <w:proofErr w:type="gramStart"/>
      <w:r w:rsidR="00C16D4A">
        <w:rPr>
          <w:lang w:val="es-ES"/>
        </w:rPr>
        <w:t>datos  está</w:t>
      </w:r>
      <w:proofErr w:type="gramEnd"/>
      <w:r w:rsidR="00B55E3F">
        <w:rPr>
          <w:lang w:val="es-ES"/>
        </w:rPr>
        <w:t xml:space="preserve"> subdividi</w:t>
      </w:r>
      <w:r w:rsidR="00C16D4A">
        <w:rPr>
          <w:lang w:val="es-ES"/>
        </w:rPr>
        <w:t>do</w:t>
      </w:r>
      <w:r w:rsidR="00B55E3F">
        <w:rPr>
          <w:lang w:val="es-ES"/>
        </w:rPr>
        <w:t xml:space="preserve"> en:</w:t>
      </w:r>
    </w:p>
    <w:p w14:paraId="7E927163" w14:textId="6076D2E8" w:rsidR="00B55E3F" w:rsidRDefault="00B55E3F" w:rsidP="00B55E3F">
      <w:pPr>
        <w:ind w:firstLine="720"/>
        <w:jc w:val="both"/>
        <w:rPr>
          <w:lang w:val="es-ES"/>
        </w:rPr>
      </w:pPr>
      <w:r>
        <w:rPr>
          <w:lang w:val="es-ES"/>
        </w:rPr>
        <w:t xml:space="preserve">4.1 Análisis preliminar de tendencias. Validación de </w:t>
      </w:r>
      <w:proofErr w:type="spellStart"/>
      <w:r>
        <w:rPr>
          <w:lang w:val="es-ES"/>
        </w:rPr>
        <w:t>hipótesis</w:t>
      </w:r>
      <w:proofErr w:type="spellEnd"/>
      <w:r>
        <w:rPr>
          <w:lang w:val="es-ES"/>
        </w:rPr>
        <w:t>.</w:t>
      </w:r>
    </w:p>
    <w:p w14:paraId="4985F4DC" w14:textId="70B6BA11" w:rsidR="00B55E3F" w:rsidRDefault="00B55E3F" w:rsidP="00B55E3F">
      <w:pPr>
        <w:ind w:firstLine="720"/>
        <w:jc w:val="both"/>
        <w:rPr>
          <w:lang w:val="es-ES"/>
        </w:rPr>
      </w:pPr>
      <w:r>
        <w:rPr>
          <w:lang w:val="es-ES"/>
        </w:rPr>
        <w:t xml:space="preserve">Estudio de las tendencias de los datos a través de una serie de gráficos de torta (pie) y gráficos de barras (bar) vistos desde cada una de las principales dimensiones de los </w:t>
      </w:r>
      <w:proofErr w:type="gramStart"/>
      <w:r>
        <w:rPr>
          <w:lang w:val="es-ES"/>
        </w:rPr>
        <w:t>datos .</w:t>
      </w:r>
      <w:proofErr w:type="gramEnd"/>
      <w:r>
        <w:rPr>
          <w:lang w:val="es-ES"/>
        </w:rPr>
        <w:t xml:space="preserve"> </w:t>
      </w:r>
    </w:p>
    <w:p w14:paraId="2D0D037B" w14:textId="03F01B10" w:rsidR="00B55E3F" w:rsidRPr="00C90718" w:rsidRDefault="00B55E3F" w:rsidP="00B55E3F">
      <w:pPr>
        <w:ind w:firstLine="720"/>
        <w:jc w:val="both"/>
        <w:rPr>
          <w:b/>
          <w:bCs/>
          <w:lang w:val="es-ES"/>
        </w:rPr>
      </w:pPr>
      <w:r>
        <w:rPr>
          <w:lang w:val="es-ES"/>
        </w:rPr>
        <w:t xml:space="preserve">Validación de </w:t>
      </w:r>
      <w:proofErr w:type="spellStart"/>
      <w:r>
        <w:rPr>
          <w:lang w:val="es-ES"/>
        </w:rPr>
        <w:t>hipótesis</w:t>
      </w:r>
      <w:proofErr w:type="spellEnd"/>
      <w:r w:rsidR="006021F8">
        <w:rPr>
          <w:lang w:val="es-ES"/>
        </w:rPr>
        <w:t xml:space="preserve">  </w:t>
      </w:r>
      <w:r w:rsidR="00C90718" w:rsidRPr="00C90718">
        <w:rPr>
          <w:b/>
          <w:bCs/>
          <w:lang w:val="es-ES"/>
        </w:rPr>
        <w:sym w:font="Wingdings" w:char="F0E0"/>
      </w:r>
      <w:r w:rsidR="006021F8" w:rsidRPr="00C90718">
        <w:rPr>
          <w:b/>
          <w:bCs/>
          <w:lang w:val="es-ES"/>
        </w:rPr>
        <w:t xml:space="preserve"> (RolDS_pie.png, </w:t>
      </w:r>
      <w:proofErr w:type="spellStart"/>
      <w:r w:rsidR="006021F8" w:rsidRPr="00C90718">
        <w:rPr>
          <w:b/>
          <w:bCs/>
          <w:lang w:val="es-ES"/>
        </w:rPr>
        <w:t>RolDS_SB</w:t>
      </w:r>
      <w:proofErr w:type="spellEnd"/>
      <w:r w:rsidR="00C90718" w:rsidRPr="00C90718">
        <w:rPr>
          <w:b/>
          <w:bCs/>
          <w:lang w:val="es-ES"/>
        </w:rPr>
        <w:t>*.</w:t>
      </w:r>
      <w:proofErr w:type="spellStart"/>
      <w:r w:rsidR="00C90718" w:rsidRPr="00C90718">
        <w:rPr>
          <w:b/>
          <w:bCs/>
          <w:lang w:val="es-ES"/>
        </w:rPr>
        <w:t>html</w:t>
      </w:r>
      <w:proofErr w:type="spellEnd"/>
      <w:r w:rsidR="00C90718" w:rsidRPr="00C90718">
        <w:rPr>
          <w:b/>
          <w:bCs/>
          <w:lang w:val="es-ES"/>
        </w:rPr>
        <w:t>)</w:t>
      </w:r>
    </w:p>
    <w:p w14:paraId="6EFAF83E" w14:textId="77777777" w:rsidR="00C90718" w:rsidRPr="00C90718" w:rsidRDefault="00B55E3F" w:rsidP="00C90718">
      <w:pPr>
        <w:ind w:firstLine="720"/>
        <w:jc w:val="both"/>
        <w:rPr>
          <w:lang w:val="es-ES"/>
        </w:rPr>
      </w:pPr>
      <w:r>
        <w:rPr>
          <w:lang w:val="es-ES"/>
        </w:rPr>
        <w:t xml:space="preserve">Análisis de la oferta laboral por </w:t>
      </w:r>
      <w:r w:rsidR="00C90718" w:rsidRPr="006021F8">
        <w:rPr>
          <w:lang w:val="es-ES"/>
        </w:rPr>
        <w:sym w:font="Wingdings" w:char="F0E0"/>
      </w:r>
      <w:r w:rsidR="00C90718" w:rsidRPr="00C90718">
        <w:rPr>
          <w:lang w:val="es-ES"/>
        </w:rPr>
        <w:t xml:space="preserve"> (</w:t>
      </w:r>
      <w:proofErr w:type="spellStart"/>
      <w:r w:rsidR="00C90718" w:rsidRPr="00C90718">
        <w:rPr>
          <w:b/>
          <w:bCs/>
          <w:lang w:val="es-ES"/>
        </w:rPr>
        <w:t>RolDS</w:t>
      </w:r>
      <w:proofErr w:type="spellEnd"/>
      <w:r w:rsidR="00C90718" w:rsidRPr="00C90718">
        <w:rPr>
          <w:b/>
          <w:bCs/>
          <w:lang w:val="es-ES"/>
        </w:rPr>
        <w:t>_*.</w:t>
      </w:r>
      <w:proofErr w:type="spellStart"/>
      <w:r w:rsidR="00C90718" w:rsidRPr="00C90718">
        <w:rPr>
          <w:b/>
          <w:bCs/>
          <w:lang w:val="es-ES"/>
        </w:rPr>
        <w:t>html</w:t>
      </w:r>
      <w:proofErr w:type="spellEnd"/>
      <w:r w:rsidR="00C90718" w:rsidRPr="00C90718">
        <w:rPr>
          <w:lang w:val="es-ES"/>
        </w:rPr>
        <w:t xml:space="preserve">, </w:t>
      </w:r>
      <w:r w:rsidR="00C90718" w:rsidRPr="00C90718">
        <w:rPr>
          <w:b/>
          <w:bCs/>
          <w:lang w:val="es-ES"/>
        </w:rPr>
        <w:t>Top_*.</w:t>
      </w:r>
      <w:proofErr w:type="spellStart"/>
      <w:r w:rsidR="00C90718" w:rsidRPr="00C90718">
        <w:rPr>
          <w:b/>
          <w:bCs/>
          <w:lang w:val="es-ES"/>
        </w:rPr>
        <w:t>html</w:t>
      </w:r>
      <w:proofErr w:type="spellEnd"/>
      <w:r w:rsidR="00C90718" w:rsidRPr="00C90718">
        <w:rPr>
          <w:b/>
          <w:bCs/>
          <w:lang w:val="es-ES"/>
        </w:rPr>
        <w:t>)</w:t>
      </w:r>
    </w:p>
    <w:p w14:paraId="1EB47627" w14:textId="185933D9" w:rsidR="00B55E3F" w:rsidRPr="00C90718" w:rsidRDefault="00C90718" w:rsidP="00C90718">
      <w:pPr>
        <w:ind w:left="720" w:firstLine="720"/>
        <w:jc w:val="both"/>
      </w:pPr>
      <w:r w:rsidRPr="00C90718">
        <w:rPr>
          <w:u w:val="single"/>
        </w:rPr>
        <w:t>Bar Charts</w:t>
      </w:r>
      <w:r w:rsidRPr="006021F8">
        <w:t xml:space="preserve"> </w:t>
      </w:r>
    </w:p>
    <w:p w14:paraId="143D9FF1" w14:textId="5FA272A4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 w:rsidRPr="00B55E3F">
        <w:rPr>
          <w:lang w:val="es-ES"/>
        </w:rPr>
        <w:t>Industria</w:t>
      </w:r>
    </w:p>
    <w:p w14:paraId="7614E2A7" w14:textId="3A187A7C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>
        <w:rPr>
          <w:lang w:val="es-ES"/>
        </w:rPr>
        <w:t>Sector</w:t>
      </w:r>
    </w:p>
    <w:p w14:paraId="581FC66E" w14:textId="60984816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>
        <w:rPr>
          <w:lang w:val="es-ES"/>
        </w:rPr>
        <w:t xml:space="preserve">Tipo de empresa </w:t>
      </w:r>
    </w:p>
    <w:p w14:paraId="4D125DF1" w14:textId="43657E64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>
        <w:rPr>
          <w:lang w:val="es-ES"/>
        </w:rPr>
        <w:t>Empresas (Top 40)</w:t>
      </w:r>
      <w:r w:rsidR="006021F8">
        <w:rPr>
          <w:lang w:val="es-ES"/>
        </w:rPr>
        <w:t xml:space="preserve">   </w:t>
      </w:r>
    </w:p>
    <w:p w14:paraId="116239D6" w14:textId="75FA5AEA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>
        <w:rPr>
          <w:lang w:val="es-ES"/>
        </w:rPr>
        <w:t>Experiencia</w:t>
      </w:r>
    </w:p>
    <w:p w14:paraId="645A4448" w14:textId="6E6CB8B4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>
        <w:rPr>
          <w:lang w:val="es-ES"/>
        </w:rPr>
        <w:t>Nivel del perfil requerido</w:t>
      </w:r>
    </w:p>
    <w:p w14:paraId="5BF6B74B" w14:textId="5CC93349" w:rsidR="00B55E3F" w:rsidRDefault="00B55E3F" w:rsidP="00B55E3F">
      <w:pPr>
        <w:pStyle w:val="ListParagraph"/>
        <w:numPr>
          <w:ilvl w:val="1"/>
          <w:numId w:val="14"/>
        </w:numPr>
        <w:jc w:val="both"/>
        <w:rPr>
          <w:lang w:val="es-ES"/>
        </w:rPr>
      </w:pPr>
      <w:r>
        <w:rPr>
          <w:lang w:val="es-ES"/>
        </w:rPr>
        <w:t>Tamaño de empresa</w:t>
      </w:r>
    </w:p>
    <w:p w14:paraId="2DC162E5" w14:textId="2DB15F9B" w:rsidR="00B55E3F" w:rsidRPr="006021F8" w:rsidRDefault="00B55E3F" w:rsidP="00B55E3F">
      <w:pPr>
        <w:ind w:left="720"/>
        <w:jc w:val="both"/>
        <w:rPr>
          <w:b/>
          <w:bCs/>
          <w:lang w:val="es-ES"/>
        </w:rPr>
      </w:pPr>
      <w:r>
        <w:rPr>
          <w:lang w:val="es-ES"/>
        </w:rPr>
        <w:t>4.2 Análisis de salario por perfil</w:t>
      </w:r>
      <w:r w:rsidR="006021F8">
        <w:rPr>
          <w:lang w:val="es-ES"/>
        </w:rPr>
        <w:t xml:space="preserve"> </w:t>
      </w:r>
      <w:r w:rsidR="006021F8" w:rsidRPr="006021F8">
        <w:rPr>
          <w:lang w:val="es-ES"/>
        </w:rPr>
        <w:sym w:font="Wingdings" w:char="F0E0"/>
      </w:r>
      <w:r w:rsidR="006021F8">
        <w:rPr>
          <w:lang w:val="es-ES"/>
        </w:rPr>
        <w:t xml:space="preserve"> (</w:t>
      </w:r>
      <w:proofErr w:type="spellStart"/>
      <w:r w:rsidR="006021F8" w:rsidRPr="006021F8">
        <w:rPr>
          <w:b/>
          <w:bCs/>
          <w:lang w:val="es-ES"/>
        </w:rPr>
        <w:t>SalDS</w:t>
      </w:r>
      <w:proofErr w:type="spellEnd"/>
      <w:r w:rsidR="006021F8" w:rsidRPr="006021F8">
        <w:rPr>
          <w:b/>
          <w:bCs/>
          <w:lang w:val="es-ES"/>
        </w:rPr>
        <w:t>*.</w:t>
      </w:r>
      <w:proofErr w:type="spellStart"/>
      <w:r w:rsidR="006021F8" w:rsidRPr="006021F8">
        <w:rPr>
          <w:b/>
          <w:bCs/>
          <w:lang w:val="es-ES"/>
        </w:rPr>
        <w:t>html</w:t>
      </w:r>
      <w:proofErr w:type="spellEnd"/>
      <w:r w:rsidR="006021F8" w:rsidRPr="006021F8">
        <w:rPr>
          <w:b/>
          <w:bCs/>
          <w:lang w:val="es-ES"/>
        </w:rPr>
        <w:t xml:space="preserve">, SalRol_Hist.html, Sal_Hist_Band_B5.html, </w:t>
      </w:r>
      <w:r w:rsidR="006021F8" w:rsidRPr="006021F8">
        <w:rPr>
          <w:b/>
          <w:bCs/>
          <w:lang w:val="es-ES"/>
        </w:rPr>
        <w:t>Sal_Hist_Band</w:t>
      </w:r>
      <w:r w:rsidR="006021F8" w:rsidRPr="006021F8">
        <w:rPr>
          <w:b/>
          <w:bCs/>
          <w:lang w:val="es-ES"/>
        </w:rPr>
        <w:t>as.html)</w:t>
      </w:r>
    </w:p>
    <w:p w14:paraId="734314DA" w14:textId="54CB4905" w:rsidR="00B55E3F" w:rsidRDefault="00B55E3F" w:rsidP="00C90718">
      <w:pPr>
        <w:ind w:left="720" w:firstLine="720"/>
        <w:jc w:val="both"/>
        <w:rPr>
          <w:lang w:val="es-ES"/>
        </w:rPr>
      </w:pPr>
      <w:r>
        <w:rPr>
          <w:lang w:val="es-ES"/>
        </w:rPr>
        <w:t>Estudio de los salarios, bandas m</w:t>
      </w:r>
      <w:r w:rsidR="00C16D4A">
        <w:rPr>
          <w:lang w:val="es-ES"/>
        </w:rPr>
        <w:t>í</w:t>
      </w:r>
      <w:r>
        <w:rPr>
          <w:lang w:val="es-ES"/>
        </w:rPr>
        <w:t>nimas, m</w:t>
      </w:r>
      <w:r w:rsidR="00C16D4A">
        <w:rPr>
          <w:lang w:val="es-ES"/>
        </w:rPr>
        <w:t>á</w:t>
      </w:r>
      <w:r>
        <w:rPr>
          <w:lang w:val="es-ES"/>
        </w:rPr>
        <w:t xml:space="preserve">ximas y promedios por </w:t>
      </w:r>
      <w:proofErr w:type="gramStart"/>
      <w:r>
        <w:rPr>
          <w:lang w:val="es-ES"/>
        </w:rPr>
        <w:t>rol ,</w:t>
      </w:r>
      <w:proofErr w:type="gramEnd"/>
      <w:r>
        <w:rPr>
          <w:lang w:val="es-ES"/>
        </w:rPr>
        <w:t xml:space="preserve"> antigüedad de empresa utilizando histogramas, </w:t>
      </w:r>
    </w:p>
    <w:p w14:paraId="771F5C6E" w14:textId="3941CB29" w:rsidR="00C16D4A" w:rsidRDefault="00B55E3F" w:rsidP="006021F8">
      <w:pPr>
        <w:ind w:left="720"/>
        <w:jc w:val="both"/>
        <w:rPr>
          <w:lang w:val="es-ES"/>
        </w:rPr>
      </w:pPr>
      <w:r>
        <w:rPr>
          <w:lang w:val="es-ES"/>
        </w:rPr>
        <w:t xml:space="preserve">4.3 </w:t>
      </w:r>
      <w:r w:rsidR="00C16D4A">
        <w:rPr>
          <w:lang w:val="es-ES"/>
        </w:rPr>
        <w:t xml:space="preserve">Análisis de </w:t>
      </w:r>
      <w:proofErr w:type="spellStart"/>
      <w:r w:rsidR="00C16D4A">
        <w:rPr>
          <w:lang w:val="es-ES"/>
        </w:rPr>
        <w:t>Outliers</w:t>
      </w:r>
      <w:proofErr w:type="spellEnd"/>
      <w:r w:rsidR="006021F8">
        <w:rPr>
          <w:lang w:val="es-ES"/>
        </w:rPr>
        <w:t xml:space="preserve"> </w:t>
      </w:r>
      <w:r w:rsidR="006021F8" w:rsidRPr="006021F8">
        <w:rPr>
          <w:lang w:val="es-ES"/>
        </w:rPr>
        <w:sym w:font="Wingdings" w:char="F0E0"/>
      </w:r>
      <w:r w:rsidR="006021F8">
        <w:rPr>
          <w:lang w:val="es-ES"/>
        </w:rPr>
        <w:t xml:space="preserve"> </w:t>
      </w:r>
      <w:r w:rsidR="006021F8">
        <w:rPr>
          <w:lang w:val="es-ES"/>
        </w:rPr>
        <w:t>(</w:t>
      </w:r>
      <w:r w:rsidR="006021F8" w:rsidRPr="006021F8">
        <w:rPr>
          <w:b/>
          <w:bCs/>
          <w:lang w:val="es-ES"/>
        </w:rPr>
        <w:t>SalRol_Box.html, SalOutl_Scat.html, SalOutl_SectorPie.html</w:t>
      </w:r>
      <w:r w:rsidR="006021F8">
        <w:rPr>
          <w:lang w:val="es-ES"/>
        </w:rPr>
        <w:t>)</w:t>
      </w:r>
    </w:p>
    <w:p w14:paraId="12B69F3D" w14:textId="750E04DD" w:rsidR="00B55E3F" w:rsidRDefault="00C16D4A" w:rsidP="00C90718">
      <w:pPr>
        <w:ind w:left="720" w:firstLine="720"/>
        <w:jc w:val="both"/>
        <w:rPr>
          <w:lang w:val="es-ES"/>
        </w:rPr>
      </w:pPr>
      <w:r>
        <w:rPr>
          <w:lang w:val="es-ES"/>
        </w:rPr>
        <w:t xml:space="preserve">Utilizando gráficos de caja </w:t>
      </w:r>
      <w:r w:rsidR="00B55E3F">
        <w:rPr>
          <w:lang w:val="es-ES"/>
        </w:rPr>
        <w:t xml:space="preserve">Gráficos de caja (para </w:t>
      </w:r>
      <w:proofErr w:type="spellStart"/>
      <w:r w:rsidR="00B55E3F">
        <w:rPr>
          <w:lang w:val="es-ES"/>
        </w:rPr>
        <w:t>outliers</w:t>
      </w:r>
      <w:proofErr w:type="spellEnd"/>
      <w:r w:rsidR="00B55E3F">
        <w:rPr>
          <w:lang w:val="es-ES"/>
        </w:rPr>
        <w:t>) y gráficos de dispersión.</w:t>
      </w:r>
      <w:r w:rsidR="006021F8">
        <w:rPr>
          <w:lang w:val="es-ES"/>
        </w:rPr>
        <w:t xml:space="preserve"> </w:t>
      </w:r>
    </w:p>
    <w:p w14:paraId="60143A0A" w14:textId="30048B2B" w:rsidR="00B55E3F" w:rsidRDefault="00B55E3F" w:rsidP="00B55E3F">
      <w:pPr>
        <w:ind w:left="720"/>
        <w:jc w:val="both"/>
        <w:rPr>
          <w:lang w:val="es-ES"/>
        </w:rPr>
      </w:pPr>
      <w:r>
        <w:rPr>
          <w:lang w:val="es-ES"/>
        </w:rPr>
        <w:t>4.</w:t>
      </w:r>
      <w:r w:rsidR="00C16D4A">
        <w:rPr>
          <w:lang w:val="es-ES"/>
        </w:rPr>
        <w:t>4 Análisis de distribución de la oferta en el mundo</w:t>
      </w:r>
      <w:r w:rsidR="006021F8">
        <w:rPr>
          <w:lang w:val="es-ES"/>
        </w:rPr>
        <w:t xml:space="preserve"> </w:t>
      </w:r>
      <w:r w:rsidR="006021F8" w:rsidRPr="006021F8">
        <w:rPr>
          <w:lang w:val="es-ES"/>
        </w:rPr>
        <w:sym w:font="Wingdings" w:char="F0E0"/>
      </w:r>
      <w:r w:rsidR="006021F8">
        <w:rPr>
          <w:lang w:val="es-ES"/>
        </w:rPr>
        <w:t xml:space="preserve"> (</w:t>
      </w:r>
      <w:r w:rsidR="006021F8" w:rsidRPr="006021F8">
        <w:rPr>
          <w:b/>
          <w:bCs/>
          <w:lang w:val="es-ES"/>
        </w:rPr>
        <w:t>JobsxRol_MM.html)</w:t>
      </w:r>
    </w:p>
    <w:p w14:paraId="26E5D42E" w14:textId="75744A97" w:rsidR="00C16D4A" w:rsidRDefault="00C16D4A" w:rsidP="00C90718">
      <w:pPr>
        <w:ind w:left="720" w:firstLine="720"/>
        <w:jc w:val="both"/>
        <w:rPr>
          <w:lang w:val="es-ES"/>
        </w:rPr>
      </w:pPr>
      <w:r>
        <w:rPr>
          <w:lang w:val="es-ES"/>
        </w:rPr>
        <w:t>Utilización de mapas para visualizar la distribución por rol en las diferentes regiones</w:t>
      </w:r>
    </w:p>
    <w:p w14:paraId="67A9BBB7" w14:textId="00627FB2" w:rsidR="00C16D4A" w:rsidRPr="006021F8" w:rsidRDefault="00C16D4A" w:rsidP="00B55E3F">
      <w:pPr>
        <w:ind w:left="720"/>
        <w:jc w:val="both"/>
        <w:rPr>
          <w:b/>
          <w:bCs/>
          <w:lang w:val="es-ES"/>
        </w:rPr>
      </w:pPr>
      <w:r>
        <w:rPr>
          <w:lang w:val="es-ES"/>
        </w:rPr>
        <w:t>4.5 Análisis de correlación</w:t>
      </w:r>
      <w:r w:rsidR="006021F8">
        <w:rPr>
          <w:lang w:val="es-ES"/>
        </w:rPr>
        <w:t xml:space="preserve"> </w:t>
      </w:r>
      <w:r w:rsidR="006021F8" w:rsidRPr="006021F8">
        <w:rPr>
          <w:lang w:val="es-ES"/>
        </w:rPr>
        <w:sym w:font="Wingdings" w:char="F0E0"/>
      </w:r>
      <w:r w:rsidR="006021F8">
        <w:rPr>
          <w:lang w:val="es-ES"/>
        </w:rPr>
        <w:t xml:space="preserve"> </w:t>
      </w:r>
      <w:r w:rsidR="006021F8" w:rsidRPr="006021F8">
        <w:rPr>
          <w:b/>
          <w:bCs/>
          <w:lang w:val="es-ES"/>
        </w:rPr>
        <w:t>(*_corr.png)</w:t>
      </w:r>
    </w:p>
    <w:p w14:paraId="6AF8318F" w14:textId="50AF9F22" w:rsidR="00B55E3F" w:rsidRDefault="00C16D4A" w:rsidP="00C90718">
      <w:pPr>
        <w:ind w:left="720" w:firstLine="720"/>
        <w:jc w:val="both"/>
        <w:rPr>
          <w:lang w:val="es-ES"/>
        </w:rPr>
      </w:pPr>
      <w:r>
        <w:rPr>
          <w:lang w:val="es-ES"/>
        </w:rPr>
        <w:t xml:space="preserve">Matriz de correlación visualizada como mapa de calor de las principales </w:t>
      </w:r>
      <w:proofErr w:type="gramStart"/>
      <w:r>
        <w:rPr>
          <w:lang w:val="es-ES"/>
        </w:rPr>
        <w:t>variables .</w:t>
      </w:r>
      <w:proofErr w:type="gramEnd"/>
      <w:r>
        <w:rPr>
          <w:lang w:val="es-ES"/>
        </w:rPr>
        <w:t xml:space="preserve"> Totalizada y por cada rol.</w:t>
      </w:r>
    </w:p>
    <w:p w14:paraId="47762D53" w14:textId="776DF728" w:rsidR="00C90718" w:rsidRDefault="00C16D4A" w:rsidP="00B55E3F">
      <w:pPr>
        <w:ind w:firstLine="720"/>
        <w:jc w:val="both"/>
        <w:rPr>
          <w:lang w:val="es-ES"/>
        </w:rPr>
      </w:pPr>
      <w:r>
        <w:rPr>
          <w:lang w:val="es-ES"/>
        </w:rPr>
        <w:t xml:space="preserve">Apartado 5:  </w:t>
      </w:r>
      <w:r w:rsidR="00C90718" w:rsidRPr="006021F8">
        <w:rPr>
          <w:lang w:val="es-ES"/>
        </w:rPr>
        <w:sym w:font="Wingdings" w:char="F0E0"/>
      </w:r>
      <w:r w:rsidR="00C90718">
        <w:rPr>
          <w:lang w:val="es-ES"/>
        </w:rPr>
        <w:t xml:space="preserve"> </w:t>
      </w:r>
      <w:r w:rsidR="00C90718" w:rsidRPr="006021F8">
        <w:rPr>
          <w:b/>
          <w:bCs/>
          <w:lang w:val="es-ES"/>
        </w:rPr>
        <w:t>(/</w:t>
      </w:r>
      <w:proofErr w:type="spellStart"/>
      <w:r w:rsidR="00C90718" w:rsidRPr="006021F8">
        <w:rPr>
          <w:b/>
          <w:bCs/>
          <w:lang w:val="es-ES"/>
        </w:rPr>
        <w:t>resources</w:t>
      </w:r>
      <w:proofErr w:type="spellEnd"/>
      <w:r w:rsidR="00C90718" w:rsidRPr="006021F8">
        <w:rPr>
          <w:b/>
          <w:bCs/>
          <w:lang w:val="es-ES"/>
        </w:rPr>
        <w:t>/</w:t>
      </w:r>
      <w:proofErr w:type="spellStart"/>
      <w:r w:rsidR="00C90718" w:rsidRPr="006021F8">
        <w:rPr>
          <w:b/>
          <w:bCs/>
          <w:lang w:val="es-ES"/>
        </w:rPr>
        <w:t>json</w:t>
      </w:r>
      <w:proofErr w:type="spellEnd"/>
      <w:r w:rsidR="00C90718" w:rsidRPr="006021F8">
        <w:rPr>
          <w:b/>
          <w:bCs/>
          <w:lang w:val="es-ES"/>
        </w:rPr>
        <w:t>/*.</w:t>
      </w:r>
      <w:proofErr w:type="spellStart"/>
      <w:r w:rsidR="00C90718" w:rsidRPr="006021F8">
        <w:rPr>
          <w:b/>
          <w:bCs/>
          <w:lang w:val="es-ES"/>
        </w:rPr>
        <w:t>json</w:t>
      </w:r>
      <w:proofErr w:type="spellEnd"/>
      <w:r w:rsidR="00C90718" w:rsidRPr="006021F8">
        <w:rPr>
          <w:b/>
          <w:bCs/>
          <w:lang w:val="es-ES"/>
        </w:rPr>
        <w:t xml:space="preserve"> y /</w:t>
      </w:r>
      <w:proofErr w:type="spellStart"/>
      <w:r w:rsidR="00C90718" w:rsidRPr="006021F8">
        <w:rPr>
          <w:b/>
          <w:bCs/>
          <w:lang w:val="es-ES"/>
        </w:rPr>
        <w:t>resources</w:t>
      </w:r>
      <w:proofErr w:type="spellEnd"/>
      <w:r w:rsidR="00C90718" w:rsidRPr="006021F8">
        <w:rPr>
          <w:b/>
          <w:bCs/>
          <w:lang w:val="es-ES"/>
        </w:rPr>
        <w:t>/</w:t>
      </w:r>
      <w:proofErr w:type="spellStart"/>
      <w:r w:rsidR="00C90718" w:rsidRPr="006021F8">
        <w:rPr>
          <w:b/>
          <w:bCs/>
          <w:lang w:val="es-ES"/>
        </w:rPr>
        <w:t>csv</w:t>
      </w:r>
      <w:proofErr w:type="spellEnd"/>
      <w:r w:rsidR="00C90718" w:rsidRPr="006021F8">
        <w:rPr>
          <w:b/>
          <w:bCs/>
          <w:lang w:val="es-ES"/>
        </w:rPr>
        <w:t>/*.</w:t>
      </w:r>
      <w:proofErr w:type="spellStart"/>
      <w:r w:rsidR="00C90718" w:rsidRPr="006021F8">
        <w:rPr>
          <w:b/>
          <w:bCs/>
          <w:lang w:val="es-ES"/>
        </w:rPr>
        <w:t>csv</w:t>
      </w:r>
      <w:proofErr w:type="spellEnd"/>
      <w:r w:rsidR="00C90718" w:rsidRPr="006021F8">
        <w:rPr>
          <w:b/>
          <w:bCs/>
          <w:lang w:val="es-ES"/>
        </w:rPr>
        <w:t>)</w:t>
      </w:r>
    </w:p>
    <w:p w14:paraId="382726B4" w14:textId="5F267677" w:rsidR="00C16D4A" w:rsidRPr="006021F8" w:rsidRDefault="00C90718" w:rsidP="00C90718">
      <w:pPr>
        <w:ind w:left="720" w:firstLine="720"/>
        <w:jc w:val="both"/>
        <w:rPr>
          <w:b/>
          <w:bCs/>
          <w:lang w:val="es-ES"/>
        </w:rPr>
      </w:pPr>
      <w:r>
        <w:rPr>
          <w:lang w:val="es-ES"/>
        </w:rPr>
        <w:t>Exportación</w:t>
      </w:r>
      <w:r w:rsidR="00C16D4A">
        <w:rPr>
          <w:lang w:val="es-ES"/>
        </w:rPr>
        <w:t xml:space="preserve"> a formatos </w:t>
      </w:r>
      <w:proofErr w:type="spellStart"/>
      <w:r w:rsidR="00C16D4A">
        <w:rPr>
          <w:lang w:val="es-ES"/>
        </w:rPr>
        <w:t>json</w:t>
      </w:r>
      <w:proofErr w:type="spellEnd"/>
      <w:r w:rsidR="00C16D4A">
        <w:rPr>
          <w:lang w:val="es-ES"/>
        </w:rPr>
        <w:t xml:space="preserve"> y </w:t>
      </w:r>
      <w:proofErr w:type="spellStart"/>
      <w:r w:rsidR="00C16D4A">
        <w:rPr>
          <w:lang w:val="es-ES"/>
        </w:rPr>
        <w:t>CSV</w:t>
      </w:r>
      <w:proofErr w:type="spellEnd"/>
      <w:r w:rsidR="00C16D4A">
        <w:rPr>
          <w:lang w:val="es-ES"/>
        </w:rPr>
        <w:t xml:space="preserve"> de los </w:t>
      </w:r>
      <w:proofErr w:type="spellStart"/>
      <w:r w:rsidR="00C16D4A">
        <w:rPr>
          <w:lang w:val="es-ES"/>
        </w:rPr>
        <w:t>dataframes</w:t>
      </w:r>
      <w:proofErr w:type="spellEnd"/>
      <w:r w:rsidR="00C16D4A">
        <w:rPr>
          <w:lang w:val="es-ES"/>
        </w:rPr>
        <w:t xml:space="preserve"> depurados y usados en el proyecto</w:t>
      </w:r>
      <w:r w:rsidR="006021F8">
        <w:rPr>
          <w:lang w:val="es-ES"/>
        </w:rPr>
        <w:t xml:space="preserve"> </w:t>
      </w:r>
    </w:p>
    <w:p w14:paraId="08F8E234" w14:textId="77777777" w:rsidR="00C90718" w:rsidRDefault="00C16D4A" w:rsidP="00B55E3F">
      <w:pPr>
        <w:ind w:firstLine="720"/>
        <w:jc w:val="both"/>
        <w:rPr>
          <w:b/>
          <w:bCs/>
          <w:lang w:val="es-ES"/>
        </w:rPr>
      </w:pPr>
      <w:r>
        <w:rPr>
          <w:lang w:val="es-ES"/>
        </w:rPr>
        <w:t xml:space="preserve">Apartado 6: </w:t>
      </w:r>
      <w:r w:rsidR="00C90718" w:rsidRPr="006021F8">
        <w:rPr>
          <w:lang w:val="es-ES"/>
        </w:rPr>
        <w:sym w:font="Wingdings" w:char="F0E0"/>
      </w:r>
      <w:r w:rsidR="00C90718">
        <w:rPr>
          <w:lang w:val="es-ES"/>
        </w:rPr>
        <w:t xml:space="preserve"> </w:t>
      </w:r>
      <w:r w:rsidR="00C90718" w:rsidRPr="006021F8">
        <w:rPr>
          <w:b/>
          <w:bCs/>
          <w:lang w:val="es-ES"/>
        </w:rPr>
        <w:t>(/</w:t>
      </w:r>
      <w:proofErr w:type="spellStart"/>
      <w:r w:rsidR="00C90718" w:rsidRPr="006021F8">
        <w:rPr>
          <w:b/>
          <w:bCs/>
          <w:lang w:val="es-ES"/>
        </w:rPr>
        <w:t>resources</w:t>
      </w:r>
      <w:proofErr w:type="spellEnd"/>
      <w:r w:rsidR="00C90718" w:rsidRPr="006021F8">
        <w:rPr>
          <w:b/>
          <w:bCs/>
          <w:lang w:val="es-ES"/>
        </w:rPr>
        <w:t>/</w:t>
      </w:r>
      <w:proofErr w:type="spellStart"/>
      <w:r w:rsidR="00C90718" w:rsidRPr="006021F8">
        <w:rPr>
          <w:b/>
          <w:bCs/>
          <w:lang w:val="es-ES"/>
        </w:rPr>
        <w:t>plots</w:t>
      </w:r>
      <w:proofErr w:type="spellEnd"/>
      <w:r w:rsidR="00C90718" w:rsidRPr="006021F8">
        <w:rPr>
          <w:b/>
          <w:bCs/>
          <w:lang w:val="es-ES"/>
        </w:rPr>
        <w:t>/Horas*.</w:t>
      </w:r>
      <w:proofErr w:type="spellStart"/>
      <w:r w:rsidR="00C90718" w:rsidRPr="006021F8">
        <w:rPr>
          <w:b/>
          <w:bCs/>
          <w:lang w:val="es-ES"/>
        </w:rPr>
        <w:t>html</w:t>
      </w:r>
      <w:proofErr w:type="spellEnd"/>
      <w:r w:rsidR="00C90718" w:rsidRPr="006021F8">
        <w:rPr>
          <w:b/>
          <w:bCs/>
          <w:lang w:val="es-ES"/>
        </w:rPr>
        <w:t>)</w:t>
      </w:r>
    </w:p>
    <w:p w14:paraId="57C76381" w14:textId="59E55126" w:rsidR="00AA4427" w:rsidRPr="000C6F93" w:rsidRDefault="00C90718" w:rsidP="000C6F93">
      <w:pPr>
        <w:ind w:left="720" w:firstLine="720"/>
        <w:jc w:val="both"/>
        <w:rPr>
          <w:b/>
          <w:bCs/>
          <w:lang w:val="es-ES"/>
        </w:rPr>
      </w:pPr>
      <w:r>
        <w:rPr>
          <w:lang w:val="es-ES"/>
        </w:rPr>
        <w:t>Análisis</w:t>
      </w:r>
      <w:r w:rsidR="00C16D4A">
        <w:rPr>
          <w:lang w:val="es-ES"/>
        </w:rPr>
        <w:t xml:space="preserve"> de las horas dedicadas al proyecto subdividido en cada una de las etapas.</w:t>
      </w:r>
      <w:r w:rsidR="006021F8">
        <w:rPr>
          <w:lang w:val="es-ES"/>
        </w:rPr>
        <w:t xml:space="preserve"> </w:t>
      </w:r>
      <w:bookmarkStart w:id="12" w:name="_oahqmt1pzwhv" w:colFirst="0" w:colLast="0"/>
      <w:bookmarkStart w:id="13" w:name="_GoBack"/>
      <w:bookmarkEnd w:id="12"/>
      <w:bookmarkEnd w:id="13"/>
    </w:p>
    <w:p w14:paraId="6C43FEA1" w14:textId="14DC0563" w:rsidR="00A52C5E" w:rsidRDefault="00A52C5E" w:rsidP="00A16300">
      <w:pPr>
        <w:pStyle w:val="Heading2"/>
        <w:numPr>
          <w:ilvl w:val="0"/>
          <w:numId w:val="1"/>
        </w:numPr>
        <w:jc w:val="both"/>
      </w:pPr>
      <w:proofErr w:type="spellStart"/>
      <w:r>
        <w:lastRenderedPageBreak/>
        <w:t>Conclusiones</w:t>
      </w:r>
      <w:proofErr w:type="spellEnd"/>
    </w:p>
    <w:p w14:paraId="2BD12ADA" w14:textId="31860D7C" w:rsidR="00CB3FA4" w:rsidRPr="00CB3FA4" w:rsidRDefault="00CB3FA4" w:rsidP="006338A5">
      <w:pPr>
        <w:ind w:left="360"/>
      </w:pPr>
    </w:p>
    <w:p w14:paraId="5FFD5C99" w14:textId="59516964" w:rsidR="00CB3FA4" w:rsidRPr="00CB3FA4" w:rsidRDefault="00CB3FA4" w:rsidP="00CB3FA4">
      <w:pPr>
        <w:ind w:left="360"/>
        <w:rPr>
          <w:u w:val="single"/>
        </w:rPr>
      </w:pPr>
      <w:proofErr w:type="spellStart"/>
      <w:r w:rsidRPr="00CB3FA4">
        <w:rPr>
          <w:u w:val="single"/>
        </w:rPr>
        <w:t>INDUSTRIA</w:t>
      </w:r>
      <w:proofErr w:type="spellEnd"/>
    </w:p>
    <w:p w14:paraId="2E6E7D55" w14:textId="6CE0C90B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Sólo el 70% de los registros clasificados como roles de Data </w:t>
      </w:r>
      <w:proofErr w:type="spellStart"/>
      <w:r w:rsidRPr="00CB3FA4">
        <w:rPr>
          <w:lang w:val="es-ES"/>
        </w:rPr>
        <w:t>Scientist</w:t>
      </w:r>
      <w:proofErr w:type="spellEnd"/>
      <w:r w:rsidRPr="00CB3FA4">
        <w:rPr>
          <w:lang w:val="es-ES"/>
        </w:rPr>
        <w:t xml:space="preserve"> tenían la industria tipificada. De estos</w:t>
      </w:r>
      <w:r w:rsidR="00CB3FA4">
        <w:rPr>
          <w:lang w:val="es-ES"/>
        </w:rPr>
        <w:t>,</w:t>
      </w:r>
      <w:r w:rsidRPr="00CB3FA4">
        <w:rPr>
          <w:lang w:val="es-ES"/>
        </w:rPr>
        <w:t xml:space="preserve"> las primeras 5 (en las que se concentra el 45% de la oferta) se concentra en la industria tecnológica y de consultoría.    </w:t>
      </w:r>
    </w:p>
    <w:p w14:paraId="5FCAE80A" w14:textId="425BB409" w:rsidR="00666C47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Si vemos la gráfica por industria únicamente para el rol de Business </w:t>
      </w:r>
      <w:proofErr w:type="spellStart"/>
      <w:r w:rsidRPr="00CB3FA4">
        <w:rPr>
          <w:lang w:val="es-ES"/>
        </w:rPr>
        <w:t>Anal</w:t>
      </w:r>
      <w:r w:rsidR="00BD5C7E">
        <w:rPr>
          <w:lang w:val="es-ES"/>
        </w:rPr>
        <w:t>y</w:t>
      </w:r>
      <w:r w:rsidRPr="00CB3FA4">
        <w:rPr>
          <w:lang w:val="es-ES"/>
        </w:rPr>
        <w:t>st</w:t>
      </w:r>
      <w:proofErr w:type="spellEnd"/>
      <w:r w:rsidRPr="00CB3FA4">
        <w:rPr>
          <w:lang w:val="es-ES"/>
        </w:rPr>
        <w:t xml:space="preserve">, el sector de Banca </w:t>
      </w:r>
      <w:proofErr w:type="spellStart"/>
      <w:r w:rsidRPr="00CB3FA4">
        <w:rPr>
          <w:lang w:val="es-ES"/>
        </w:rPr>
        <w:t>e</w:t>
      </w:r>
      <w:proofErr w:type="spellEnd"/>
      <w:r w:rsidRPr="00CB3FA4">
        <w:rPr>
          <w:lang w:val="es-ES"/>
        </w:rPr>
        <w:t xml:space="preserve"> Inversión desplaza a Internet y se </w:t>
      </w:r>
      <w:proofErr w:type="gramStart"/>
      <w:r w:rsidRPr="00CB3FA4">
        <w:rPr>
          <w:lang w:val="es-ES"/>
        </w:rPr>
        <w:t>coloca  entre</w:t>
      </w:r>
      <w:proofErr w:type="gramEnd"/>
      <w:r w:rsidRPr="00CB3FA4">
        <w:rPr>
          <w:lang w:val="es-ES"/>
        </w:rPr>
        <w:t xml:space="preserve"> los 5 primeros.</w:t>
      </w:r>
    </w:p>
    <w:p w14:paraId="2A48F5E4" w14:textId="77777777" w:rsidR="00CB3FA4" w:rsidRPr="00CB3FA4" w:rsidRDefault="00CB3FA4" w:rsidP="00CB3FA4">
      <w:pPr>
        <w:pStyle w:val="ListParagraph"/>
        <w:spacing w:before="0" w:line="360" w:lineRule="auto"/>
        <w:ind w:left="360"/>
        <w:rPr>
          <w:lang w:val="es-ES"/>
        </w:rPr>
      </w:pPr>
    </w:p>
    <w:p w14:paraId="0634B063" w14:textId="6E48127A" w:rsidR="00666C47" w:rsidRPr="00666C47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SECTOR</w:t>
      </w:r>
    </w:p>
    <w:p w14:paraId="2E5F76E5" w14:textId="77777777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Los 3 primeros sectores (Tecnología de Información, Servicios de negocio y Finanzas) concentran el 60% de la oferta. Esta proporción se mantiene para todos los roles de </w:t>
      </w:r>
      <w:proofErr w:type="spellStart"/>
      <w:r w:rsidRPr="00CB3FA4">
        <w:rPr>
          <w:lang w:val="es-ES"/>
        </w:rPr>
        <w:t>DS</w:t>
      </w:r>
      <w:proofErr w:type="spellEnd"/>
      <w:r w:rsidRPr="00CB3FA4">
        <w:rPr>
          <w:lang w:val="es-ES"/>
        </w:rPr>
        <w:t xml:space="preserve"> analizados.</w:t>
      </w:r>
    </w:p>
    <w:p w14:paraId="4F195885" w14:textId="77777777" w:rsid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</w:p>
    <w:p w14:paraId="1F60FA1F" w14:textId="4C0DF914" w:rsidR="00666C47" w:rsidRPr="00666C47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TIPO DE EMPRESA</w:t>
      </w:r>
    </w:p>
    <w:p w14:paraId="66684350" w14:textId="77777777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El 50% de la oferta proviene de empresas de naturaleza privada y el 32% de </w:t>
      </w:r>
      <w:proofErr w:type="spellStart"/>
      <w:r w:rsidRPr="00CB3FA4">
        <w:rPr>
          <w:lang w:val="es-ES"/>
        </w:rPr>
        <w:t>caracter</w:t>
      </w:r>
      <w:proofErr w:type="spellEnd"/>
      <w:r w:rsidRPr="00CB3FA4">
        <w:rPr>
          <w:lang w:val="es-ES"/>
        </w:rPr>
        <w:t xml:space="preserve"> público.</w:t>
      </w:r>
    </w:p>
    <w:p w14:paraId="4CBD4DE0" w14:textId="77777777" w:rsid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</w:p>
    <w:p w14:paraId="48EB3BEA" w14:textId="1A65C182" w:rsidR="00666C47" w:rsidRPr="00666C47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EMPRESAS</w:t>
      </w:r>
    </w:p>
    <w:p w14:paraId="03665069" w14:textId="0ACE0894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Amazon concentra la mayor cantidad de oferta de empleo en general, sin </w:t>
      </w:r>
      <w:proofErr w:type="gramStart"/>
      <w:r w:rsidRPr="00CB3FA4">
        <w:rPr>
          <w:lang w:val="es-ES"/>
        </w:rPr>
        <w:t>embargo</w:t>
      </w:r>
      <w:proofErr w:type="gramEnd"/>
      <w:r w:rsidRPr="00CB3FA4">
        <w:rPr>
          <w:lang w:val="es-ES"/>
        </w:rPr>
        <w:t xml:space="preserve"> para los roles de </w:t>
      </w:r>
      <w:proofErr w:type="spellStart"/>
      <w:r w:rsidRPr="00CB3FA4">
        <w:rPr>
          <w:lang w:val="es-ES"/>
        </w:rPr>
        <w:t>DS</w:t>
      </w:r>
      <w:proofErr w:type="spellEnd"/>
      <w:r w:rsidRPr="00CB3FA4">
        <w:rPr>
          <w:lang w:val="es-ES"/>
        </w:rPr>
        <w:t xml:space="preserve">, el primer lugar lo ocupa la empresa </w:t>
      </w:r>
      <w:proofErr w:type="spellStart"/>
      <w:r w:rsidRPr="00CB3FA4">
        <w:rPr>
          <w:i/>
          <w:iCs/>
          <w:lang w:val="es-ES"/>
        </w:rPr>
        <w:t>Hays</w:t>
      </w:r>
      <w:proofErr w:type="spellEnd"/>
      <w:r w:rsidRPr="00CB3FA4">
        <w:rPr>
          <w:lang w:val="es-ES"/>
        </w:rPr>
        <w:t xml:space="preserve"> (consultora de selección de personal especializada). Otras dos grandes empresas de selección de personal (</w:t>
      </w:r>
      <w:proofErr w:type="spellStart"/>
      <w:r w:rsidR="00CB3FA4">
        <w:rPr>
          <w:lang w:val="es-ES"/>
        </w:rPr>
        <w:t>M</w:t>
      </w:r>
      <w:r w:rsidRPr="00CB3FA4">
        <w:rPr>
          <w:i/>
          <w:iCs/>
          <w:lang w:val="es-ES"/>
        </w:rPr>
        <w:t>yitjobs</w:t>
      </w:r>
      <w:proofErr w:type="spellEnd"/>
      <w:r w:rsidRPr="00CB3FA4">
        <w:rPr>
          <w:lang w:val="es-ES"/>
        </w:rPr>
        <w:t xml:space="preserve"> y </w:t>
      </w:r>
      <w:proofErr w:type="spellStart"/>
      <w:r w:rsidRPr="00CB3FA4">
        <w:rPr>
          <w:i/>
          <w:iCs/>
          <w:lang w:val="es-ES"/>
        </w:rPr>
        <w:t>Gotfriends</w:t>
      </w:r>
      <w:proofErr w:type="spellEnd"/>
      <w:r w:rsidRPr="00CB3FA4">
        <w:rPr>
          <w:lang w:val="es-ES"/>
        </w:rPr>
        <w:t xml:space="preserve"> (israelí)) están también en los primeros lugares.) Amazon y las empresas de consultoría estratégica (como BCG, McKinsey) son, según esto, quienes más se están desarrollando en es</w:t>
      </w:r>
      <w:r w:rsidR="00BD5C7E">
        <w:rPr>
          <w:lang w:val="es-ES"/>
        </w:rPr>
        <w:t>ta área a nivel especializado</w:t>
      </w:r>
      <w:r w:rsidRPr="00CB3FA4">
        <w:rPr>
          <w:lang w:val="es-ES"/>
        </w:rPr>
        <w:t>. </w:t>
      </w:r>
    </w:p>
    <w:p w14:paraId="549EE008" w14:textId="77777777" w:rsid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</w:p>
    <w:p w14:paraId="07277BCD" w14:textId="15616651" w:rsidR="00666C47" w:rsidRPr="00666C47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NIVEL DE EXPERIENCIA</w:t>
      </w:r>
    </w:p>
    <w:p w14:paraId="77AA0B49" w14:textId="69B7AC8D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Aunque sólo el 25% de las ofertas en Data </w:t>
      </w:r>
      <w:proofErr w:type="spellStart"/>
      <w:r w:rsidRPr="00CB3FA4">
        <w:rPr>
          <w:lang w:val="es-ES"/>
        </w:rPr>
        <w:t>Science</w:t>
      </w:r>
      <w:proofErr w:type="spellEnd"/>
      <w:r w:rsidRPr="00CB3FA4">
        <w:rPr>
          <w:lang w:val="es-ES"/>
        </w:rPr>
        <w:t xml:space="preserve"> especificaban el nivel de experiencia requerida para el cargo (19.6% Senior, 4.2% Junior y 1.2 recién titulados), en el 80% de los casos buscan perfiles senior. Esto es más notable para el caso de los roles más especializados (</w:t>
      </w:r>
      <w:r w:rsidR="00BD5C7E">
        <w:rPr>
          <w:lang w:val="es-ES"/>
        </w:rPr>
        <w:t>D</w:t>
      </w:r>
      <w:r w:rsidRPr="00CB3FA4">
        <w:rPr>
          <w:lang w:val="es-ES"/>
        </w:rPr>
        <w:t xml:space="preserve">ata </w:t>
      </w:r>
      <w:proofErr w:type="spellStart"/>
      <w:r w:rsidR="00BD5C7E">
        <w:rPr>
          <w:lang w:val="es-ES"/>
        </w:rPr>
        <w:t>S</w:t>
      </w:r>
      <w:r w:rsidRPr="00CB3FA4">
        <w:rPr>
          <w:lang w:val="es-ES"/>
        </w:rPr>
        <w:t>cientist</w:t>
      </w:r>
      <w:proofErr w:type="spellEnd"/>
      <w:r w:rsidRPr="00CB3FA4">
        <w:rPr>
          <w:lang w:val="es-ES"/>
        </w:rPr>
        <w:t xml:space="preserve"> y </w:t>
      </w:r>
      <w:r w:rsidR="00BD5C7E">
        <w:rPr>
          <w:lang w:val="es-ES"/>
        </w:rPr>
        <w:t>M</w:t>
      </w:r>
      <w:r w:rsidRPr="00CB3FA4">
        <w:rPr>
          <w:lang w:val="es-ES"/>
        </w:rPr>
        <w:t xml:space="preserve">achine </w:t>
      </w:r>
      <w:proofErr w:type="spellStart"/>
      <w:r w:rsidR="00BD5C7E">
        <w:rPr>
          <w:lang w:val="es-ES"/>
        </w:rPr>
        <w:t>L</w:t>
      </w:r>
      <w:r w:rsidRPr="00CB3FA4">
        <w:rPr>
          <w:lang w:val="es-ES"/>
        </w:rPr>
        <w:t>earning</w:t>
      </w:r>
      <w:proofErr w:type="spellEnd"/>
      <w:r w:rsidRPr="00CB3FA4">
        <w:rPr>
          <w:lang w:val="es-ES"/>
        </w:rPr>
        <w:t xml:space="preserve">) donde el 85% de las ofertas requiere profesionales nivel senior (versus el 70% en el caso de Data </w:t>
      </w:r>
      <w:proofErr w:type="spellStart"/>
      <w:r w:rsidRPr="00CB3FA4">
        <w:rPr>
          <w:lang w:val="es-ES"/>
        </w:rPr>
        <w:t>Anal</w:t>
      </w:r>
      <w:r w:rsidR="00BD5C7E">
        <w:rPr>
          <w:lang w:val="es-ES"/>
        </w:rPr>
        <w:t>y</w:t>
      </w:r>
      <w:r w:rsidRPr="00CB3FA4">
        <w:rPr>
          <w:lang w:val="es-ES"/>
        </w:rPr>
        <w:t>sts</w:t>
      </w:r>
      <w:proofErr w:type="spellEnd"/>
      <w:r w:rsidRPr="00CB3FA4">
        <w:rPr>
          <w:lang w:val="es-ES"/>
        </w:rPr>
        <w:t>).</w:t>
      </w:r>
    </w:p>
    <w:p w14:paraId="354190C3" w14:textId="770FE2DD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80% perfiles Senior, 16.2% </w:t>
      </w:r>
      <w:proofErr w:type="gramStart"/>
      <w:r w:rsidRPr="00CB3FA4">
        <w:rPr>
          <w:lang w:val="es-ES"/>
        </w:rPr>
        <w:t>perfiles junior</w:t>
      </w:r>
      <w:proofErr w:type="gramEnd"/>
      <w:r w:rsidRPr="00CB3FA4">
        <w:rPr>
          <w:lang w:val="es-ES"/>
        </w:rPr>
        <w:t xml:space="preserve"> y solo 3.8% (recién titulados o en prácticas)</w:t>
      </w:r>
    </w:p>
    <w:p w14:paraId="610CEE5A" w14:textId="77777777" w:rsid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</w:p>
    <w:p w14:paraId="54AFE17E" w14:textId="6E056BFE" w:rsidR="00CB3FA4" w:rsidRP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TAMAÑO DE EMPRESA</w:t>
      </w:r>
    </w:p>
    <w:p w14:paraId="2F5B6AD9" w14:textId="3B76A0AC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lastRenderedPageBreak/>
        <w:t>A</w:t>
      </w:r>
      <w:r w:rsidR="00CB3FA4">
        <w:rPr>
          <w:lang w:val="es-ES"/>
        </w:rPr>
        <w:t>l</w:t>
      </w:r>
      <w:r w:rsidRPr="00CB3FA4">
        <w:rPr>
          <w:lang w:val="es-ES"/>
        </w:rPr>
        <w:t>rededor de 1/3 de las ofertas está en empresas pequeñas (menos de 200 empleados), 1/3 en ofertas de empresas entre 200 y 10.000 empleados y el otro tercio restante en empresas grandes (más de 10.000 empleados). Esta proporción se mantiene a lo largo de todos los roles analizados]</w:t>
      </w:r>
    </w:p>
    <w:p w14:paraId="73BE313F" w14:textId="77777777" w:rsidR="00BD5C7E" w:rsidRPr="006338A5" w:rsidRDefault="00BD5C7E" w:rsidP="006338A5">
      <w:pPr>
        <w:spacing w:before="0" w:line="360" w:lineRule="auto"/>
        <w:rPr>
          <w:u w:val="single"/>
          <w:lang w:val="es-ES"/>
        </w:rPr>
      </w:pPr>
    </w:p>
    <w:p w14:paraId="611ED0C9" w14:textId="46638A51" w:rsidR="00666C47" w:rsidRPr="00666C47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SALARIOS</w:t>
      </w:r>
    </w:p>
    <w:p w14:paraId="0CF63F1B" w14:textId="29FE6BB4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En </w:t>
      </w:r>
      <w:r w:rsidR="00CB3FA4">
        <w:rPr>
          <w:lang w:val="es-ES"/>
        </w:rPr>
        <w:t>las</w:t>
      </w:r>
      <w:r w:rsidRPr="00CB3FA4">
        <w:rPr>
          <w:lang w:val="es-ES"/>
        </w:rPr>
        <w:t xml:space="preserve"> gráfica</w:t>
      </w:r>
      <w:r w:rsidR="00CB3FA4">
        <w:rPr>
          <w:lang w:val="es-ES"/>
        </w:rPr>
        <w:t>s</w:t>
      </w:r>
      <w:r w:rsidRPr="00CB3FA4">
        <w:rPr>
          <w:lang w:val="es-ES"/>
        </w:rPr>
        <w:t xml:space="preserve"> se observa con claridad como varia el salario en función al rol, siendo los menos retribuidos los roles asociados a Analistas de Datos, luego Analistas de Negocios y aumentando a medida que el rol va requiriendo más experticia técnica o más nivel de especialización (Ingenieros de Datos, Científicos de Datos y Machine </w:t>
      </w:r>
      <w:proofErr w:type="spellStart"/>
      <w:r w:rsidRPr="00CB3FA4">
        <w:rPr>
          <w:lang w:val="es-ES"/>
        </w:rPr>
        <w:t>Learning</w:t>
      </w:r>
      <w:proofErr w:type="spellEnd"/>
      <w:r w:rsidRPr="00CB3FA4">
        <w:rPr>
          <w:lang w:val="es-ES"/>
        </w:rPr>
        <w:t>)</w:t>
      </w:r>
    </w:p>
    <w:p w14:paraId="653F74C3" w14:textId="65FE39AF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>Los salarios más altos están en empresas de antigüedad menor (más innovadoras y menos tradicionales) y de menor tamaño (desde el punto de vista de número de empleados)</w:t>
      </w:r>
    </w:p>
    <w:p w14:paraId="1DDBE881" w14:textId="64F7ED47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Para el total de la oferta en el área de Data </w:t>
      </w:r>
      <w:proofErr w:type="spellStart"/>
      <w:r w:rsidR="00CB3FA4">
        <w:rPr>
          <w:lang w:val="es-ES"/>
        </w:rPr>
        <w:t>S</w:t>
      </w:r>
      <w:r w:rsidRPr="00CB3FA4">
        <w:rPr>
          <w:lang w:val="es-ES"/>
        </w:rPr>
        <w:t>cience</w:t>
      </w:r>
      <w:proofErr w:type="spellEnd"/>
      <w:r w:rsidRPr="00CB3FA4">
        <w:rPr>
          <w:lang w:val="es-ES"/>
        </w:rPr>
        <w:t>, la banda salarial se mueve entre los 50.000 dólares anuales a 90.000 dólares anuales. Ambas curvas se asemejan a una campana de gauss y están dispersos en torno a los valores de los picos de la curva (con mayor dispersión para el caso del tope superior de la banda salarial donde hay mayor desviación con respecto a la media])</w:t>
      </w:r>
    </w:p>
    <w:p w14:paraId="1B4B265E" w14:textId="67C5CAB5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Si </w:t>
      </w:r>
      <w:r w:rsidR="006338A5" w:rsidRPr="00CB3FA4">
        <w:rPr>
          <w:lang w:val="es-ES"/>
        </w:rPr>
        <w:t>disminuimos</w:t>
      </w:r>
      <w:r w:rsidRPr="00CB3FA4">
        <w:rPr>
          <w:lang w:val="es-ES"/>
        </w:rPr>
        <w:t xml:space="preserve"> la cantidad de rangos (</w:t>
      </w:r>
      <w:proofErr w:type="spellStart"/>
      <w:r w:rsidRPr="00CB3FA4">
        <w:rPr>
          <w:lang w:val="es-ES"/>
        </w:rPr>
        <w:t>bins</w:t>
      </w:r>
      <w:proofErr w:type="spellEnd"/>
      <w:r w:rsidRPr="00CB3FA4">
        <w:rPr>
          <w:lang w:val="es-ES"/>
        </w:rPr>
        <w:t xml:space="preserve">) a 5, disminuye la eficiencia del análisis y el mismo ya no es tan representativo de la realidad, pues perdemos precisión en </w:t>
      </w:r>
      <w:proofErr w:type="spellStart"/>
      <w:r w:rsidRPr="00CB3FA4">
        <w:rPr>
          <w:lang w:val="es-ES"/>
        </w:rPr>
        <w:t>como</w:t>
      </w:r>
      <w:proofErr w:type="spellEnd"/>
      <w:r w:rsidRPr="00CB3FA4">
        <w:rPr>
          <w:lang w:val="es-ES"/>
        </w:rPr>
        <w:t xml:space="preserve"> se distribuyen realmente los datos. Pocos </w:t>
      </w:r>
      <w:proofErr w:type="spellStart"/>
      <w:r w:rsidRPr="00CB3FA4">
        <w:rPr>
          <w:lang w:val="es-ES"/>
        </w:rPr>
        <w:t>bins</w:t>
      </w:r>
      <w:proofErr w:type="spellEnd"/>
      <w:r w:rsidRPr="00CB3FA4">
        <w:rPr>
          <w:lang w:val="es-ES"/>
        </w:rPr>
        <w:t xml:space="preserve"> son ideales cuando tenemos menos de 50 observaciones.  </w:t>
      </w:r>
    </w:p>
    <w:p w14:paraId="303AAD01" w14:textId="79C9F46E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Por el contrario, un número de </w:t>
      </w:r>
      <w:proofErr w:type="spellStart"/>
      <w:r w:rsidRPr="00CB3FA4">
        <w:rPr>
          <w:lang w:val="es-ES"/>
        </w:rPr>
        <w:t>bins</w:t>
      </w:r>
      <w:proofErr w:type="spellEnd"/>
      <w:r w:rsidRPr="00CB3FA4">
        <w:rPr>
          <w:lang w:val="es-ES"/>
        </w:rPr>
        <w:t xml:space="preserve"> muy grande es más </w:t>
      </w:r>
      <w:proofErr w:type="gramStart"/>
      <w:r w:rsidRPr="00CB3FA4">
        <w:rPr>
          <w:lang w:val="es-ES"/>
        </w:rPr>
        <w:t>representativo</w:t>
      </w:r>
      <w:proofErr w:type="gramEnd"/>
      <w:r w:rsidRPr="00CB3FA4">
        <w:rPr>
          <w:lang w:val="es-ES"/>
        </w:rPr>
        <w:t xml:space="preserve"> pero también dificulta el análisis. Por ello, para esta cantidad de datos (más de 100), es razonable la propuesta de la herramienta de 15 </w:t>
      </w:r>
      <w:proofErr w:type="spellStart"/>
      <w:r w:rsidRPr="00CB3FA4">
        <w:rPr>
          <w:lang w:val="es-ES"/>
        </w:rPr>
        <w:t>bins</w:t>
      </w:r>
      <w:proofErr w:type="spellEnd"/>
    </w:p>
    <w:p w14:paraId="206D27FF" w14:textId="59B521BC" w:rsidR="00666C47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Viendo los datos de salario medio (media entre el límite inferior y superior de la banda), observamos que hay mayor dispersión en los mismos (y son más altos pues en frecuencia están más desplazados a la </w:t>
      </w:r>
      <w:proofErr w:type="gramStart"/>
      <w:r w:rsidRPr="00CB3FA4">
        <w:rPr>
          <w:lang w:val="es-ES"/>
        </w:rPr>
        <w:t>derecha )</w:t>
      </w:r>
      <w:proofErr w:type="gramEnd"/>
      <w:r w:rsidRPr="00CB3FA4">
        <w:rPr>
          <w:lang w:val="es-ES"/>
        </w:rPr>
        <w:t xml:space="preserve"> cuando el rol es más especializado o complejo</w:t>
      </w:r>
    </w:p>
    <w:p w14:paraId="13C0AC4F" w14:textId="77777777" w:rsidR="00054F88" w:rsidRPr="006338A5" w:rsidRDefault="00054F88" w:rsidP="006338A5">
      <w:pPr>
        <w:spacing w:before="0" w:line="360" w:lineRule="auto"/>
        <w:rPr>
          <w:lang w:val="es-ES"/>
        </w:rPr>
      </w:pPr>
    </w:p>
    <w:p w14:paraId="7D16A8C9" w14:textId="16569C8E" w:rsidR="00CB3FA4" w:rsidRPr="00CB3FA4" w:rsidRDefault="00CB3FA4" w:rsidP="00CB3FA4">
      <w:pPr>
        <w:pStyle w:val="ListParagraph"/>
        <w:spacing w:before="0" w:line="360" w:lineRule="auto"/>
        <w:ind w:left="360"/>
        <w:rPr>
          <w:lang w:val="es-ES"/>
        </w:rPr>
      </w:pPr>
      <w:proofErr w:type="spellStart"/>
      <w:r w:rsidRPr="00CB3FA4">
        <w:rPr>
          <w:lang w:val="es-ES"/>
        </w:rPr>
        <w:t>OUTLIERS</w:t>
      </w:r>
      <w:proofErr w:type="spellEnd"/>
    </w:p>
    <w:p w14:paraId="3004489F" w14:textId="37B8949E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Las empresas </w:t>
      </w:r>
      <w:proofErr w:type="spellStart"/>
      <w:r w:rsidRPr="00CB3FA4">
        <w:rPr>
          <w:lang w:val="es-ES"/>
        </w:rPr>
        <w:t>outliers</w:t>
      </w:r>
      <w:proofErr w:type="spellEnd"/>
      <w:r w:rsidRPr="00CB3FA4">
        <w:rPr>
          <w:lang w:val="es-ES"/>
        </w:rPr>
        <w:t xml:space="preserve"> son en su mayor</w:t>
      </w:r>
      <w:r w:rsidR="00CB3FA4">
        <w:rPr>
          <w:lang w:val="es-ES"/>
        </w:rPr>
        <w:t>í</w:t>
      </w:r>
      <w:r w:rsidRPr="00CB3FA4">
        <w:rPr>
          <w:lang w:val="es-ES"/>
        </w:rPr>
        <w:t xml:space="preserve">a empresas </w:t>
      </w:r>
      <w:proofErr w:type="gramStart"/>
      <w:r w:rsidRPr="00CB3FA4">
        <w:rPr>
          <w:lang w:val="es-ES"/>
        </w:rPr>
        <w:t>tecnológicas  pequeñas</w:t>
      </w:r>
      <w:proofErr w:type="gramEnd"/>
      <w:r w:rsidRPr="00CB3FA4">
        <w:rPr>
          <w:lang w:val="es-ES"/>
        </w:rPr>
        <w:t xml:space="preserve"> (menos de 500 empleados) o del sector salud (biotecnología y farmacéuticas) (más de 5000 empleados)</w:t>
      </w:r>
    </w:p>
    <w:p w14:paraId="2F62CF75" w14:textId="4D285D5E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Las empresas </w:t>
      </w:r>
      <w:proofErr w:type="spellStart"/>
      <w:r w:rsidR="00CB3FA4">
        <w:rPr>
          <w:lang w:val="es-ES"/>
        </w:rPr>
        <w:t>o</w:t>
      </w:r>
      <w:r w:rsidRPr="00CB3FA4">
        <w:rPr>
          <w:lang w:val="es-ES"/>
        </w:rPr>
        <w:t>utliers</w:t>
      </w:r>
      <w:proofErr w:type="spellEnd"/>
      <w:r w:rsidRPr="00CB3FA4">
        <w:rPr>
          <w:lang w:val="es-ES"/>
        </w:rPr>
        <w:t xml:space="preserve"> en términos de salarios pertenecen principalmente (más de la mitad) a los sectores de Tecnolog</w:t>
      </w:r>
      <w:r w:rsidR="00CB3FA4">
        <w:rPr>
          <w:lang w:val="es-ES"/>
        </w:rPr>
        <w:t>í</w:t>
      </w:r>
      <w:r w:rsidRPr="00CB3FA4">
        <w:rPr>
          <w:lang w:val="es-ES"/>
        </w:rPr>
        <w:t xml:space="preserve">a de Información, de investigación (farmacéutica, salud, biotecnología) y </w:t>
      </w:r>
      <w:proofErr w:type="spellStart"/>
      <w:r w:rsidRPr="00CB3FA4">
        <w:rPr>
          <w:lang w:val="es-ES"/>
        </w:rPr>
        <w:t>Aeroespacio</w:t>
      </w:r>
      <w:proofErr w:type="spellEnd"/>
      <w:r w:rsidRPr="00CB3FA4">
        <w:rPr>
          <w:lang w:val="es-ES"/>
        </w:rPr>
        <w:t xml:space="preserve"> y Defensa</w:t>
      </w:r>
    </w:p>
    <w:p w14:paraId="14D448D9" w14:textId="77777777" w:rsid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</w:p>
    <w:p w14:paraId="7CBD9138" w14:textId="3721555B" w:rsidR="00666C47" w:rsidRPr="00666C47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proofErr w:type="spellStart"/>
      <w:r w:rsidRPr="00CB3FA4">
        <w:rPr>
          <w:u w:val="single"/>
          <w:lang w:val="es-ES"/>
        </w:rPr>
        <w:t>DS</w:t>
      </w:r>
      <w:proofErr w:type="spellEnd"/>
      <w:r w:rsidRPr="00CB3FA4">
        <w:rPr>
          <w:u w:val="single"/>
          <w:lang w:val="es-ES"/>
        </w:rPr>
        <w:t xml:space="preserve"> EN EL MUNDO</w:t>
      </w:r>
    </w:p>
    <w:p w14:paraId="0F7909C2" w14:textId="4AC7EE72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>Los principales pa</w:t>
      </w:r>
      <w:r w:rsidR="00CB3FA4">
        <w:rPr>
          <w:lang w:val="es-ES"/>
        </w:rPr>
        <w:t>í</w:t>
      </w:r>
      <w:r w:rsidRPr="00CB3FA4">
        <w:rPr>
          <w:lang w:val="es-ES"/>
        </w:rPr>
        <w:t xml:space="preserve">ses con oferta en los niveles más especializados de Data </w:t>
      </w:r>
      <w:proofErr w:type="spellStart"/>
      <w:r w:rsidRPr="00CB3FA4">
        <w:rPr>
          <w:lang w:val="es-ES"/>
        </w:rPr>
        <w:t>Science</w:t>
      </w:r>
      <w:proofErr w:type="spellEnd"/>
      <w:r w:rsidRPr="00CB3FA4">
        <w:rPr>
          <w:lang w:val="es-ES"/>
        </w:rPr>
        <w:t xml:space="preserve"> son: Estados Unidos, Canad</w:t>
      </w:r>
      <w:r w:rsidR="00CB3FA4">
        <w:rPr>
          <w:lang w:val="es-ES"/>
        </w:rPr>
        <w:t>á</w:t>
      </w:r>
      <w:r w:rsidRPr="00CB3FA4">
        <w:rPr>
          <w:lang w:val="es-ES"/>
        </w:rPr>
        <w:t>, Alemania, Francia, Reino Unido, India e Israel  </w:t>
      </w:r>
    </w:p>
    <w:p w14:paraId="64B38B09" w14:textId="0839B913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lastRenderedPageBreak/>
        <w:t xml:space="preserve">Para los niveles más básicos (Analistas), se agregan a esta lista </w:t>
      </w:r>
      <w:proofErr w:type="gramStart"/>
      <w:r w:rsidRPr="00CB3FA4">
        <w:rPr>
          <w:lang w:val="es-ES"/>
        </w:rPr>
        <w:t>Suiza</w:t>
      </w:r>
      <w:proofErr w:type="gramEnd"/>
      <w:r w:rsidRPr="00CB3FA4">
        <w:rPr>
          <w:lang w:val="es-ES"/>
        </w:rPr>
        <w:t>, Bélgica, Holanda y Australia.  </w:t>
      </w:r>
    </w:p>
    <w:p w14:paraId="61AFC7D2" w14:textId="146808F7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>Europa es el continente donde se concentra la mayor cantidad de ofertas en esta área</w:t>
      </w:r>
    </w:p>
    <w:p w14:paraId="7B34D92E" w14:textId="77777777" w:rsid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</w:p>
    <w:p w14:paraId="58FD5192" w14:textId="2EFB5692" w:rsidR="00CB3FA4" w:rsidRPr="00CB3FA4" w:rsidRDefault="00CB3FA4" w:rsidP="00CB3FA4">
      <w:pPr>
        <w:pStyle w:val="ListParagraph"/>
        <w:spacing w:before="0" w:line="360" w:lineRule="auto"/>
        <w:ind w:left="360"/>
        <w:rPr>
          <w:u w:val="single"/>
          <w:lang w:val="es-ES"/>
        </w:rPr>
      </w:pPr>
      <w:r w:rsidRPr="00CB3FA4">
        <w:rPr>
          <w:u w:val="single"/>
          <w:lang w:val="es-ES"/>
        </w:rPr>
        <w:t>CORRELACIÓN</w:t>
      </w:r>
    </w:p>
    <w:p w14:paraId="2F91ACB7" w14:textId="297DC50D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>Para el análisis de correlación utilizamos las únicas 3 variables numéricas (Salario medio, Tamaño de la empresa y Antigüedad de la empresa (por año de fundación).  </w:t>
      </w:r>
    </w:p>
    <w:p w14:paraId="029BB1C4" w14:textId="006D5C17" w:rsidR="00666C47" w:rsidRPr="00CB3FA4" w:rsidRDefault="00666C47" w:rsidP="00CB3FA4">
      <w:pPr>
        <w:pStyle w:val="ListParagraph"/>
        <w:numPr>
          <w:ilvl w:val="0"/>
          <w:numId w:val="10"/>
        </w:numPr>
        <w:spacing w:before="0" w:line="360" w:lineRule="auto"/>
        <w:rPr>
          <w:lang w:val="es-ES"/>
        </w:rPr>
      </w:pPr>
      <w:r w:rsidRPr="00CB3FA4">
        <w:rPr>
          <w:lang w:val="es-ES"/>
        </w:rPr>
        <w:t xml:space="preserve">Viendo los datos de manera global no se observa correlación alguna entre las variables, sin embargo al analizarlos filtrando por rol vemos que para el caso de Ingenieros de datos o Ciencias de datos se puede ver </w:t>
      </w:r>
      <w:proofErr w:type="gramStart"/>
      <w:r w:rsidRPr="00CB3FA4">
        <w:rPr>
          <w:lang w:val="es-ES"/>
        </w:rPr>
        <w:t>una  correlación</w:t>
      </w:r>
      <w:proofErr w:type="gramEnd"/>
      <w:r w:rsidRPr="00CB3FA4">
        <w:rPr>
          <w:lang w:val="es-ES"/>
        </w:rPr>
        <w:t xml:space="preserve"> negativa baja (un poco mayor a 0.5) entre el año de fundación de la empresa y el tama</w:t>
      </w:r>
      <w:r w:rsidR="00CB3FA4">
        <w:rPr>
          <w:lang w:val="es-ES"/>
        </w:rPr>
        <w:t>ñ</w:t>
      </w:r>
      <w:r w:rsidRPr="00CB3FA4">
        <w:rPr>
          <w:lang w:val="es-ES"/>
        </w:rPr>
        <w:t>o de la misma. Esto se puede interpretar como que empresas más nuevas (año de fundación es mayor)]) son más pequeñas (en términos de cantidad de empleados). Esto es bastante lógico pues son profesiones muy recientes que han impulsado la creación, en los últimos años de empresas dedicadas a este rubro.</w:t>
      </w:r>
    </w:p>
    <w:p w14:paraId="2CB0022C" w14:textId="77502620" w:rsidR="006338A5" w:rsidRDefault="006338A5" w:rsidP="00CB3FA4">
      <w:pPr>
        <w:spacing w:before="0" w:line="360" w:lineRule="auto"/>
        <w:rPr>
          <w:lang w:val="es-ES"/>
        </w:rPr>
      </w:pPr>
    </w:p>
    <w:p w14:paraId="39F1C32C" w14:textId="5706BDB0" w:rsidR="006338A5" w:rsidRDefault="006338A5" w:rsidP="006338A5">
      <w:pPr>
        <w:spacing w:before="0" w:line="360" w:lineRule="auto"/>
        <w:ind w:left="360"/>
        <w:rPr>
          <w:lang w:val="es-ES"/>
        </w:rPr>
      </w:pPr>
      <w:r>
        <w:rPr>
          <w:lang w:val="es-ES"/>
        </w:rPr>
        <w:t>OTROS:</w:t>
      </w:r>
    </w:p>
    <w:p w14:paraId="00633FA1" w14:textId="7CC06BE0" w:rsidR="006338A5" w:rsidRPr="006338A5" w:rsidRDefault="006338A5" w:rsidP="006338A5">
      <w:pPr>
        <w:spacing w:before="0" w:line="360" w:lineRule="auto"/>
        <w:ind w:left="360"/>
        <w:rPr>
          <w:b/>
          <w:bCs/>
          <w:i/>
          <w:iCs/>
          <w:lang w:val="es-ES"/>
        </w:rPr>
      </w:pPr>
      <w:r w:rsidRPr="006338A5">
        <w:rPr>
          <w:b/>
          <w:bCs/>
          <w:i/>
          <w:iCs/>
          <w:lang w:val="es-ES"/>
        </w:rPr>
        <w:t xml:space="preserve">Lo que cambiaría </w:t>
      </w:r>
    </w:p>
    <w:p w14:paraId="7A8CA474" w14:textId="53E1D9C2" w:rsidR="006338A5" w:rsidRDefault="006338A5" w:rsidP="006338A5">
      <w:pPr>
        <w:spacing w:before="0" w:line="360" w:lineRule="auto"/>
        <w:ind w:left="360"/>
        <w:rPr>
          <w:lang w:val="es-ES"/>
        </w:rPr>
      </w:pPr>
      <w:r w:rsidRPr="006338A5">
        <w:rPr>
          <w:lang w:val="es-ES"/>
        </w:rPr>
        <w:t xml:space="preserve">Tomaría datos más actualizados. La decisión sobre la fuente de datos utilizada </w:t>
      </w:r>
      <w:proofErr w:type="spellStart"/>
      <w:r w:rsidRPr="006338A5">
        <w:rPr>
          <w:lang w:val="es-ES"/>
        </w:rPr>
        <w:t>fué</w:t>
      </w:r>
      <w:proofErr w:type="spellEnd"/>
      <w:r w:rsidRPr="006338A5">
        <w:rPr>
          <w:lang w:val="es-ES"/>
        </w:rPr>
        <w:t xml:space="preserve"> principalmente por el corto tiempo.</w:t>
      </w:r>
    </w:p>
    <w:p w14:paraId="1A6BC9B6" w14:textId="77777777" w:rsidR="006338A5" w:rsidRPr="006338A5" w:rsidRDefault="006338A5" w:rsidP="006338A5">
      <w:pPr>
        <w:spacing w:before="0" w:line="360" w:lineRule="auto"/>
        <w:ind w:left="360"/>
        <w:rPr>
          <w:lang w:val="es-ES"/>
        </w:rPr>
      </w:pPr>
    </w:p>
    <w:p w14:paraId="008DF35A" w14:textId="724249BE" w:rsidR="006338A5" w:rsidRPr="006338A5" w:rsidRDefault="006338A5" w:rsidP="006338A5">
      <w:pPr>
        <w:spacing w:before="0" w:line="360" w:lineRule="auto"/>
        <w:ind w:left="360"/>
        <w:rPr>
          <w:b/>
          <w:bCs/>
          <w:i/>
          <w:iCs/>
          <w:lang w:val="es-ES"/>
        </w:rPr>
      </w:pPr>
      <w:r w:rsidRPr="006338A5">
        <w:rPr>
          <w:b/>
          <w:bCs/>
          <w:i/>
          <w:iCs/>
          <w:lang w:val="es-ES"/>
        </w:rPr>
        <w:t>Lo aprendido</w:t>
      </w:r>
    </w:p>
    <w:p w14:paraId="60BD7346" w14:textId="77777777" w:rsidR="006338A5" w:rsidRPr="006338A5" w:rsidRDefault="006338A5" w:rsidP="006338A5">
      <w:pPr>
        <w:spacing w:before="0" w:line="360" w:lineRule="auto"/>
        <w:ind w:left="360"/>
        <w:rPr>
          <w:lang w:val="es-ES"/>
        </w:rPr>
      </w:pPr>
      <w:proofErr w:type="gramStart"/>
      <w:r w:rsidRPr="006338A5">
        <w:rPr>
          <w:lang w:val="es-ES"/>
        </w:rPr>
        <w:t>El tiempo a invertir</w:t>
      </w:r>
      <w:proofErr w:type="gramEnd"/>
      <w:r w:rsidRPr="006338A5">
        <w:rPr>
          <w:lang w:val="es-ES"/>
        </w:rPr>
        <w:t xml:space="preserve"> en el proceso de limpieza y depuración de los datos superó con creces mis expectativas y eso restó tiempo al resto de las fases del proyecto. Lo consideraré en proyectos a futuro.</w:t>
      </w:r>
    </w:p>
    <w:p w14:paraId="5EFC2B61" w14:textId="77777777" w:rsidR="006338A5" w:rsidRPr="006338A5" w:rsidRDefault="006338A5" w:rsidP="006338A5">
      <w:pPr>
        <w:spacing w:before="0" w:line="360" w:lineRule="auto"/>
        <w:ind w:left="360"/>
        <w:rPr>
          <w:lang w:val="es-ES"/>
        </w:rPr>
      </w:pPr>
      <w:r w:rsidRPr="006338A5">
        <w:rPr>
          <w:lang w:val="es-ES"/>
        </w:rPr>
        <w:t xml:space="preserve">Luego de este proyecto estoy bastante más familiarizada con el funcionamiento de los gráficos (como objetos), las librerías para graficar y sus diferencias, sin </w:t>
      </w:r>
      <w:proofErr w:type="gramStart"/>
      <w:r w:rsidRPr="006338A5">
        <w:rPr>
          <w:lang w:val="es-ES"/>
        </w:rPr>
        <w:t>embargo</w:t>
      </w:r>
      <w:proofErr w:type="gramEnd"/>
      <w:r w:rsidRPr="006338A5">
        <w:rPr>
          <w:lang w:val="es-ES"/>
        </w:rPr>
        <w:t xml:space="preserve"> me hubiera gustado tener más tiempo para explotar los "</w:t>
      </w:r>
      <w:proofErr w:type="spellStart"/>
      <w:r w:rsidRPr="006338A5">
        <w:rPr>
          <w:lang w:val="es-ES"/>
        </w:rPr>
        <w:t>features</w:t>
      </w:r>
      <w:proofErr w:type="spellEnd"/>
      <w:r w:rsidRPr="006338A5">
        <w:rPr>
          <w:lang w:val="es-ES"/>
        </w:rPr>
        <w:t>" y características de cada uno y utilizarlos de forma más avanzada.</w:t>
      </w:r>
    </w:p>
    <w:p w14:paraId="0DA1E89E" w14:textId="77777777" w:rsidR="006338A5" w:rsidRDefault="006338A5" w:rsidP="006338A5">
      <w:pPr>
        <w:spacing w:before="0" w:line="360" w:lineRule="auto"/>
        <w:ind w:left="360"/>
        <w:rPr>
          <w:lang w:val="es-ES"/>
        </w:rPr>
      </w:pPr>
      <w:r w:rsidRPr="006338A5">
        <w:rPr>
          <w:lang w:val="es-ES"/>
        </w:rPr>
        <w:t xml:space="preserve">Como uno de los objetivos adicionales me hubiera gustado analizar las ofertas por rol para ver las herramientas más pedidas en cada uno (por ejemplo, Python, </w:t>
      </w:r>
      <w:proofErr w:type="spellStart"/>
      <w:r w:rsidRPr="006338A5">
        <w:rPr>
          <w:lang w:val="es-ES"/>
        </w:rPr>
        <w:t>Spark</w:t>
      </w:r>
      <w:proofErr w:type="spellEnd"/>
      <w:r w:rsidRPr="006338A5">
        <w:rPr>
          <w:lang w:val="es-ES"/>
        </w:rPr>
        <w:t xml:space="preserve">, SQL, </w:t>
      </w:r>
      <w:proofErr w:type="spellStart"/>
      <w:r w:rsidRPr="006338A5">
        <w:rPr>
          <w:lang w:val="es-ES"/>
        </w:rPr>
        <w:t>Tableau</w:t>
      </w:r>
      <w:proofErr w:type="spellEnd"/>
      <w:r w:rsidRPr="006338A5">
        <w:rPr>
          <w:lang w:val="es-ES"/>
        </w:rPr>
        <w:t xml:space="preserve">, </w:t>
      </w:r>
      <w:proofErr w:type="spellStart"/>
      <w:r w:rsidRPr="006338A5">
        <w:rPr>
          <w:lang w:val="es-ES"/>
        </w:rPr>
        <w:t>Power</w:t>
      </w:r>
      <w:proofErr w:type="spellEnd"/>
      <w:r w:rsidRPr="006338A5">
        <w:rPr>
          <w:lang w:val="es-ES"/>
        </w:rPr>
        <w:t xml:space="preserve"> BI), </w:t>
      </w:r>
      <w:proofErr w:type="spellStart"/>
      <w:r w:rsidRPr="006338A5">
        <w:rPr>
          <w:lang w:val="es-ES"/>
        </w:rPr>
        <w:t>Tensorflow</w:t>
      </w:r>
      <w:proofErr w:type="spellEnd"/>
      <w:r w:rsidRPr="006338A5">
        <w:rPr>
          <w:lang w:val="es-ES"/>
        </w:rPr>
        <w:t xml:space="preserve"> y afinar así mi formación</w:t>
      </w:r>
    </w:p>
    <w:p w14:paraId="0B192393" w14:textId="7832E757" w:rsidR="006338A5" w:rsidRPr="006338A5" w:rsidRDefault="006338A5" w:rsidP="006338A5">
      <w:pPr>
        <w:spacing w:before="0" w:line="360" w:lineRule="auto"/>
        <w:ind w:left="360"/>
        <w:rPr>
          <w:lang w:val="es-ES"/>
        </w:rPr>
      </w:pPr>
    </w:p>
    <w:p w14:paraId="5E767121" w14:textId="132B1E37" w:rsidR="006338A5" w:rsidRPr="006338A5" w:rsidRDefault="006338A5" w:rsidP="006338A5">
      <w:pPr>
        <w:spacing w:before="0" w:line="360" w:lineRule="auto"/>
        <w:ind w:left="360"/>
        <w:rPr>
          <w:b/>
          <w:bCs/>
          <w:i/>
          <w:iCs/>
          <w:lang w:val="es-ES"/>
        </w:rPr>
      </w:pPr>
      <w:r w:rsidRPr="006338A5">
        <w:rPr>
          <w:b/>
          <w:bCs/>
          <w:i/>
          <w:iCs/>
          <w:lang w:val="es-ES"/>
        </w:rPr>
        <w:t>Tiempo dedicado al</w:t>
      </w:r>
      <w:r w:rsidRPr="006338A5">
        <w:rPr>
          <w:b/>
          <w:bCs/>
          <w:i/>
          <w:iCs/>
          <w:lang w:val="es-ES"/>
        </w:rPr>
        <w:t xml:space="preserve"> proyecto.</w:t>
      </w:r>
    </w:p>
    <w:p w14:paraId="00DED7B5" w14:textId="49EBB96E" w:rsidR="006338A5" w:rsidRPr="006338A5" w:rsidRDefault="006338A5" w:rsidP="006338A5">
      <w:pPr>
        <w:spacing w:before="0" w:line="360" w:lineRule="auto"/>
        <w:ind w:left="360"/>
        <w:rPr>
          <w:lang w:val="es-ES"/>
        </w:rPr>
      </w:pPr>
      <w:r w:rsidRPr="006338A5">
        <w:rPr>
          <w:lang w:val="es-ES"/>
        </w:rPr>
        <w:t>El tiempo total dedicado al proyecto fu</w:t>
      </w:r>
      <w:r>
        <w:rPr>
          <w:lang w:val="es-ES"/>
        </w:rPr>
        <w:t>e</w:t>
      </w:r>
      <w:r w:rsidRPr="006338A5">
        <w:rPr>
          <w:lang w:val="es-ES"/>
        </w:rPr>
        <w:t xml:space="preserve"> de 102 horas</w:t>
      </w:r>
    </w:p>
    <w:p w14:paraId="302FA758" w14:textId="2C740907" w:rsidR="002C3BB9" w:rsidRPr="006338A5" w:rsidRDefault="006338A5" w:rsidP="006338A5">
      <w:pPr>
        <w:spacing w:before="0" w:line="360" w:lineRule="auto"/>
        <w:ind w:left="360"/>
        <w:rPr>
          <w:lang w:val="es-ES"/>
        </w:rPr>
      </w:pPr>
      <w:r w:rsidRPr="006338A5">
        <w:rPr>
          <w:lang w:val="es-ES"/>
        </w:rPr>
        <w:t xml:space="preserve">Un 63% del tiempo fue dedicado a las tareas relacionadas con los datos y de esto casi la mitad (32 horas) </w:t>
      </w:r>
      <w:r>
        <w:rPr>
          <w:lang w:val="es-ES"/>
        </w:rPr>
        <w:t>se consumió</w:t>
      </w:r>
      <w:r w:rsidRPr="006338A5">
        <w:rPr>
          <w:lang w:val="es-ES"/>
        </w:rPr>
        <w:t xml:space="preserve"> estandarizando y limpiando los datos para su posterior utilización (i.e. el 31% del tiempo total del proyecto)</w:t>
      </w:r>
    </w:p>
    <w:p w14:paraId="2F3397D0" w14:textId="77777777" w:rsidR="00CA1A90" w:rsidRPr="006338A5" w:rsidRDefault="00CA1A90" w:rsidP="00CA1A9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6338A5">
        <w:rPr>
          <w:lang w:val="es-ES"/>
        </w:rPr>
        <w:lastRenderedPageBreak/>
        <w:t>ANEXOS</w:t>
      </w:r>
    </w:p>
    <w:p w14:paraId="6953CCEB" w14:textId="6D1580A1" w:rsidR="00CA1A90" w:rsidRPr="006338A5" w:rsidRDefault="00CA1A90" w:rsidP="002C3BB9">
      <w:pPr>
        <w:jc w:val="center"/>
        <w:rPr>
          <w:lang w:val="es-ES"/>
        </w:rPr>
      </w:pPr>
    </w:p>
    <w:p w14:paraId="4EE942B7" w14:textId="4B46B55F" w:rsidR="00CA1A90" w:rsidRDefault="00B649F2">
      <w:pPr>
        <w:ind w:left="720"/>
        <w:rPr>
          <w:color w:val="FF0000"/>
        </w:rPr>
      </w:pPr>
      <w:r w:rsidRPr="00B649F2">
        <w:drawing>
          <wp:inline distT="0" distB="0" distL="0" distR="0" wp14:anchorId="36B2256C" wp14:editId="6510270B">
            <wp:extent cx="5498498" cy="588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72" cy="588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A90" w:rsidSect="004D152F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5B35D" w14:textId="77777777" w:rsidR="005116F3" w:rsidRDefault="005116F3">
      <w:pPr>
        <w:spacing w:before="0" w:line="240" w:lineRule="auto"/>
      </w:pPr>
      <w:r>
        <w:separator/>
      </w:r>
    </w:p>
  </w:endnote>
  <w:endnote w:type="continuationSeparator" w:id="0">
    <w:p w14:paraId="1B594613" w14:textId="77777777" w:rsidR="005116F3" w:rsidRDefault="005116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B225" w14:textId="77777777" w:rsidR="00362042" w:rsidRDefault="003620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ED805" w14:textId="77777777" w:rsidR="005116F3" w:rsidRDefault="005116F3">
      <w:pPr>
        <w:spacing w:before="0" w:line="240" w:lineRule="auto"/>
      </w:pPr>
      <w:r>
        <w:separator/>
      </w:r>
    </w:p>
  </w:footnote>
  <w:footnote w:type="continuationSeparator" w:id="0">
    <w:p w14:paraId="1523E944" w14:textId="77777777" w:rsidR="005116F3" w:rsidRDefault="005116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A1D8F" w14:textId="77777777" w:rsidR="00362042" w:rsidRDefault="00BB11F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 w:rsidR="004D152F">
      <w:rPr>
        <w:color w:val="000000"/>
      </w:rPr>
      <w:fldChar w:fldCharType="begin"/>
    </w:r>
    <w:r>
      <w:rPr>
        <w:color w:val="000000"/>
      </w:rPr>
      <w:instrText>PAGE</w:instrText>
    </w:r>
    <w:r w:rsidR="004D152F">
      <w:rPr>
        <w:color w:val="000000"/>
      </w:rPr>
      <w:fldChar w:fldCharType="separate"/>
    </w:r>
    <w:r w:rsidR="0068775E">
      <w:rPr>
        <w:noProof/>
        <w:color w:val="000000"/>
      </w:rPr>
      <w:t>7</w:t>
    </w:r>
    <w:r w:rsidR="004D152F">
      <w:rPr>
        <w:color w:val="000000"/>
      </w:rPr>
      <w:fldChar w:fldCharType="end"/>
    </w:r>
  </w:p>
  <w:p w14:paraId="5F6CA7E0" w14:textId="77777777" w:rsidR="00362042" w:rsidRDefault="00BB11F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ES" w:eastAsia="es-ES" w:bidi="ar-SA"/>
      </w:rPr>
      <w:drawing>
        <wp:inline distT="114300" distB="114300" distL="114300" distR="114300" wp14:anchorId="69DCD3F6" wp14:editId="57BC65D9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C52D" w14:textId="77777777" w:rsidR="00362042" w:rsidRDefault="0036204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2D5"/>
    <w:multiLevelType w:val="hybridMultilevel"/>
    <w:tmpl w:val="883E416E"/>
    <w:lvl w:ilvl="0" w:tplc="DADCD7D4">
      <w:numFmt w:val="bullet"/>
      <w:lvlText w:val="-"/>
      <w:lvlJc w:val="left"/>
      <w:pPr>
        <w:ind w:left="36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BC9"/>
    <w:multiLevelType w:val="hybridMultilevel"/>
    <w:tmpl w:val="0BA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1DB5"/>
    <w:multiLevelType w:val="multilevel"/>
    <w:tmpl w:val="9CC6D3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B2460B"/>
    <w:multiLevelType w:val="hybridMultilevel"/>
    <w:tmpl w:val="A1F4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64A5"/>
    <w:multiLevelType w:val="hybridMultilevel"/>
    <w:tmpl w:val="987C4E10"/>
    <w:lvl w:ilvl="0" w:tplc="DADCD7D4">
      <w:numFmt w:val="bullet"/>
      <w:lvlText w:val="-"/>
      <w:lvlJc w:val="left"/>
      <w:pPr>
        <w:ind w:left="36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783D"/>
    <w:multiLevelType w:val="hybridMultilevel"/>
    <w:tmpl w:val="CFE8A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B063B3A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74F6E"/>
    <w:multiLevelType w:val="hybridMultilevel"/>
    <w:tmpl w:val="3D5C53D4"/>
    <w:lvl w:ilvl="0" w:tplc="34DC6958">
      <w:numFmt w:val="bullet"/>
      <w:lvlText w:val=""/>
      <w:lvlJc w:val="left"/>
      <w:pPr>
        <w:ind w:left="1080" w:hanging="360"/>
      </w:pPr>
      <w:rPr>
        <w:rFonts w:ascii="Wingdings" w:eastAsia="Open Sans" w:hAnsi="Wingdings" w:cs="Open Sans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560869"/>
    <w:multiLevelType w:val="hybridMultilevel"/>
    <w:tmpl w:val="C514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097B"/>
    <w:multiLevelType w:val="hybridMultilevel"/>
    <w:tmpl w:val="59104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A8593C">
      <w:start w:val="5"/>
      <w:numFmt w:val="bullet"/>
      <w:lvlText w:val=""/>
      <w:lvlJc w:val="left"/>
      <w:pPr>
        <w:ind w:left="2880" w:hanging="360"/>
      </w:pPr>
      <w:rPr>
        <w:rFonts w:ascii="Open Sans" w:eastAsia="Open Sans" w:hAnsi="Open Sans" w:cs="Open San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894CD5"/>
    <w:multiLevelType w:val="hybridMultilevel"/>
    <w:tmpl w:val="33D03FE8"/>
    <w:lvl w:ilvl="0" w:tplc="2A6A87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C62C0"/>
    <w:multiLevelType w:val="hybridMultilevel"/>
    <w:tmpl w:val="64801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E1308"/>
    <w:multiLevelType w:val="hybridMultilevel"/>
    <w:tmpl w:val="89CCDB74"/>
    <w:lvl w:ilvl="0" w:tplc="DADCD7D4">
      <w:numFmt w:val="bullet"/>
      <w:lvlText w:val="-"/>
      <w:lvlJc w:val="left"/>
      <w:pPr>
        <w:ind w:left="36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A4C2C"/>
    <w:multiLevelType w:val="hybridMultilevel"/>
    <w:tmpl w:val="FEF218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243B"/>
    <w:multiLevelType w:val="hybridMultilevel"/>
    <w:tmpl w:val="16BA27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11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042"/>
    <w:rsid w:val="000363ED"/>
    <w:rsid w:val="00054F88"/>
    <w:rsid w:val="00064AAD"/>
    <w:rsid w:val="000B1340"/>
    <w:rsid w:val="000C6F93"/>
    <w:rsid w:val="0011011C"/>
    <w:rsid w:val="001B023C"/>
    <w:rsid w:val="00232278"/>
    <w:rsid w:val="00233BFA"/>
    <w:rsid w:val="0027035B"/>
    <w:rsid w:val="00295D91"/>
    <w:rsid w:val="002C3BB9"/>
    <w:rsid w:val="002D3A20"/>
    <w:rsid w:val="00362042"/>
    <w:rsid w:val="003C545C"/>
    <w:rsid w:val="004A35CE"/>
    <w:rsid w:val="004C3947"/>
    <w:rsid w:val="004D0C14"/>
    <w:rsid w:val="004D152F"/>
    <w:rsid w:val="004F7087"/>
    <w:rsid w:val="00502118"/>
    <w:rsid w:val="005116F3"/>
    <w:rsid w:val="006021F8"/>
    <w:rsid w:val="006338A5"/>
    <w:rsid w:val="006363E1"/>
    <w:rsid w:val="00646320"/>
    <w:rsid w:val="00655957"/>
    <w:rsid w:val="00666C47"/>
    <w:rsid w:val="0068705B"/>
    <w:rsid w:val="0068775E"/>
    <w:rsid w:val="006B16D8"/>
    <w:rsid w:val="006B564E"/>
    <w:rsid w:val="007022F6"/>
    <w:rsid w:val="0075140A"/>
    <w:rsid w:val="00754542"/>
    <w:rsid w:val="0078531B"/>
    <w:rsid w:val="00787440"/>
    <w:rsid w:val="007D2438"/>
    <w:rsid w:val="00832504"/>
    <w:rsid w:val="008D7ED0"/>
    <w:rsid w:val="009919ED"/>
    <w:rsid w:val="009F7E68"/>
    <w:rsid w:val="00A16300"/>
    <w:rsid w:val="00A52C5E"/>
    <w:rsid w:val="00AA4427"/>
    <w:rsid w:val="00AD47A9"/>
    <w:rsid w:val="00B55E3F"/>
    <w:rsid w:val="00B649F2"/>
    <w:rsid w:val="00BA41F3"/>
    <w:rsid w:val="00BB11FD"/>
    <w:rsid w:val="00BD5C7E"/>
    <w:rsid w:val="00BD62C2"/>
    <w:rsid w:val="00C0777F"/>
    <w:rsid w:val="00C16D4A"/>
    <w:rsid w:val="00C23B6D"/>
    <w:rsid w:val="00C90718"/>
    <w:rsid w:val="00CA1A90"/>
    <w:rsid w:val="00CB3FA4"/>
    <w:rsid w:val="00CC791C"/>
    <w:rsid w:val="00DA4D99"/>
    <w:rsid w:val="00DB1214"/>
    <w:rsid w:val="00DD6E5D"/>
    <w:rsid w:val="00E30BB0"/>
    <w:rsid w:val="00E641A9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D657"/>
  <w15:docId w15:val="{57CE02B4-1A08-4F53-BE54-3FD24DC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hi-IN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47"/>
  </w:style>
  <w:style w:type="paragraph" w:styleId="Heading1">
    <w:name w:val="heading 1"/>
    <w:basedOn w:val="Normal"/>
    <w:next w:val="Normal"/>
    <w:link w:val="Heading1Char"/>
    <w:uiPriority w:val="9"/>
    <w:qFormat/>
    <w:rsid w:val="004D152F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52F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152F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152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152F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rsid w:val="004D152F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C5E"/>
    <w:rPr>
      <w:rFonts w:ascii="PT Sans Narrow" w:eastAsia="PT Sans Narrow" w:hAnsi="PT Sans Narrow" w:cs="PT Sans Narrow"/>
      <w:color w:val="008575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1A90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2C3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B9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B9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B9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B9"/>
    <w:pPr>
      <w:spacing w:before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B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0777F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278"/>
    <w:pPr>
      <w:tabs>
        <w:tab w:val="center" w:pos="4419"/>
        <w:tab w:val="right" w:pos="8838"/>
      </w:tabs>
      <w:spacing w:before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2278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32278"/>
    <w:pPr>
      <w:tabs>
        <w:tab w:val="center" w:pos="4419"/>
        <w:tab w:val="right" w:pos="8838"/>
      </w:tabs>
      <w:spacing w:before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2278"/>
    <w:rPr>
      <w:rFonts w:cs="Mangal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andresionek/data-jobs-listings-glassdoo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2C5C-1420-49F0-A31A-3B801346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2424</Words>
  <Characters>13820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Urbina, Pedro</cp:lastModifiedBy>
  <cp:revision>12</cp:revision>
  <dcterms:created xsi:type="dcterms:W3CDTF">2020-08-21T15:06:00Z</dcterms:created>
  <dcterms:modified xsi:type="dcterms:W3CDTF">2020-08-30T11:33:00Z</dcterms:modified>
</cp:coreProperties>
</file>