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35"/>
        <w:tblW w:w="9288" w:type="dxa"/>
        <w:tblLook w:val="04A0" w:firstRow="1" w:lastRow="0" w:firstColumn="1" w:lastColumn="0" w:noHBand="0" w:noVBand="1"/>
      </w:tblPr>
      <w:tblGrid>
        <w:gridCol w:w="1255"/>
        <w:gridCol w:w="8033"/>
      </w:tblGrid>
      <w:tr w:rsidR="00D74FB8" w:rsidRPr="00123674" w14:paraId="2FC49D77" w14:textId="77777777" w:rsidTr="00123674">
        <w:trPr>
          <w:trHeight w:val="372"/>
        </w:trPr>
        <w:tc>
          <w:tcPr>
            <w:tcW w:w="1255" w:type="dxa"/>
          </w:tcPr>
          <w:p w14:paraId="694F806D" w14:textId="48D18A59" w:rsidR="00D74FB8" w:rsidRPr="00123674" w:rsidRDefault="00945C15" w:rsidP="00D74FB8">
            <w:pPr>
              <w:spacing w:after="150" w:line="300" w:lineRule="atLeast"/>
              <w:rPr>
                <w:rFonts w:ascii="Helvetica" w:eastAsia="Times New Roman" w:hAnsi="Helvetica" w:cs="Helvetica"/>
                <w:b/>
                <w:color w:val="333333"/>
                <w:sz w:val="24"/>
                <w:szCs w:val="24"/>
                <w:lang w:val="en"/>
              </w:rPr>
            </w:pPr>
            <w:r>
              <w:rPr>
                <w:rFonts w:ascii="Helvetica" w:eastAsia="Times New Roman" w:hAnsi="Helvetica" w:cs="Helvetica"/>
                <w:b/>
                <w:color w:val="333333"/>
                <w:sz w:val="24"/>
                <w:szCs w:val="24"/>
                <w:lang w:val="en"/>
              </w:rPr>
              <w:t>DATE</w:t>
            </w:r>
          </w:p>
        </w:tc>
        <w:tc>
          <w:tcPr>
            <w:tcW w:w="8033" w:type="dxa"/>
          </w:tcPr>
          <w:p w14:paraId="29FED1D5" w14:textId="2B9439DE" w:rsidR="00D74FB8" w:rsidRPr="00123674" w:rsidRDefault="00945C15" w:rsidP="00D74FB8">
            <w:pPr>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5/22</w:t>
            </w:r>
            <w:r w:rsidR="00D74FB8" w:rsidRPr="00123674">
              <w:rPr>
                <w:rFonts w:ascii="Helvetica" w:eastAsia="Times New Roman" w:hAnsi="Helvetica" w:cs="Helvetica"/>
                <w:color w:val="333333"/>
                <w:sz w:val="24"/>
                <w:szCs w:val="24"/>
                <w:lang w:val="en"/>
              </w:rPr>
              <w:t>/2015</w:t>
            </w:r>
          </w:p>
        </w:tc>
      </w:tr>
      <w:tr w:rsidR="00D74FB8" w:rsidRPr="00123674" w14:paraId="62D5AE87" w14:textId="77777777" w:rsidTr="00123674">
        <w:trPr>
          <w:trHeight w:val="384"/>
        </w:trPr>
        <w:tc>
          <w:tcPr>
            <w:tcW w:w="1255" w:type="dxa"/>
          </w:tcPr>
          <w:p w14:paraId="24D9A3D7" w14:textId="77777777" w:rsidR="00D74FB8" w:rsidRPr="00123674" w:rsidRDefault="00D74FB8" w:rsidP="00D74FB8">
            <w:pPr>
              <w:spacing w:after="150" w:line="300" w:lineRule="atLeast"/>
              <w:rPr>
                <w:rFonts w:ascii="Helvetica" w:eastAsia="Times New Roman" w:hAnsi="Helvetica" w:cs="Helvetica"/>
                <w:b/>
                <w:color w:val="333333"/>
                <w:sz w:val="24"/>
                <w:szCs w:val="24"/>
                <w:lang w:val="en"/>
              </w:rPr>
            </w:pPr>
            <w:r w:rsidRPr="00123674">
              <w:rPr>
                <w:rFonts w:ascii="Helvetica" w:eastAsia="Times New Roman" w:hAnsi="Helvetica" w:cs="Helvetica"/>
                <w:b/>
                <w:color w:val="333333"/>
                <w:sz w:val="24"/>
                <w:szCs w:val="24"/>
                <w:lang w:val="en"/>
              </w:rPr>
              <w:t>TO</w:t>
            </w:r>
          </w:p>
        </w:tc>
        <w:tc>
          <w:tcPr>
            <w:tcW w:w="8033" w:type="dxa"/>
          </w:tcPr>
          <w:p w14:paraId="4C6F3F21" w14:textId="77777777" w:rsidR="00D74FB8" w:rsidRPr="00123674" w:rsidRDefault="00D74FB8" w:rsidP="00D74FB8">
            <w:pPr>
              <w:spacing w:after="150" w:line="300" w:lineRule="atLeast"/>
              <w:rPr>
                <w:rFonts w:ascii="Helvetica" w:eastAsia="Times New Roman" w:hAnsi="Helvetica" w:cs="Helvetica"/>
                <w:color w:val="333333"/>
                <w:sz w:val="24"/>
                <w:szCs w:val="24"/>
                <w:lang w:val="en"/>
              </w:rPr>
            </w:pPr>
            <w:r w:rsidRPr="00123674">
              <w:rPr>
                <w:rFonts w:ascii="Helvetica" w:eastAsia="Times New Roman" w:hAnsi="Helvetica" w:cs="Helvetica"/>
                <w:color w:val="333333"/>
                <w:sz w:val="24"/>
                <w:szCs w:val="24"/>
                <w:lang w:val="en"/>
              </w:rPr>
              <w:t>CSS 422 Spring</w:t>
            </w:r>
          </w:p>
        </w:tc>
      </w:tr>
      <w:tr w:rsidR="00D74FB8" w:rsidRPr="00123674" w14:paraId="307A04EE" w14:textId="77777777" w:rsidTr="00123674">
        <w:trPr>
          <w:trHeight w:val="372"/>
        </w:trPr>
        <w:tc>
          <w:tcPr>
            <w:tcW w:w="1255" w:type="dxa"/>
          </w:tcPr>
          <w:p w14:paraId="3A954D35" w14:textId="77777777" w:rsidR="00D74FB8" w:rsidRPr="00123674" w:rsidRDefault="00D74FB8" w:rsidP="00D74FB8">
            <w:pPr>
              <w:spacing w:after="150" w:line="300" w:lineRule="atLeast"/>
              <w:rPr>
                <w:rFonts w:ascii="Helvetica" w:eastAsia="Times New Roman" w:hAnsi="Helvetica" w:cs="Helvetica"/>
                <w:b/>
                <w:color w:val="333333"/>
                <w:sz w:val="24"/>
                <w:szCs w:val="24"/>
                <w:lang w:val="en"/>
              </w:rPr>
            </w:pPr>
            <w:r w:rsidRPr="00123674">
              <w:rPr>
                <w:rFonts w:ascii="Helvetica" w:eastAsia="Times New Roman" w:hAnsi="Helvetica" w:cs="Helvetica"/>
                <w:b/>
                <w:color w:val="333333"/>
                <w:sz w:val="24"/>
                <w:szCs w:val="24"/>
                <w:lang w:val="en"/>
              </w:rPr>
              <w:t>From</w:t>
            </w:r>
          </w:p>
        </w:tc>
        <w:tc>
          <w:tcPr>
            <w:tcW w:w="8033" w:type="dxa"/>
          </w:tcPr>
          <w:p w14:paraId="0CBFADC5" w14:textId="71545A88" w:rsidR="00D74FB8" w:rsidRPr="00123674" w:rsidRDefault="00945C15" w:rsidP="00D74FB8">
            <w:pPr>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Three Musketeers</w:t>
            </w:r>
          </w:p>
        </w:tc>
      </w:tr>
      <w:tr w:rsidR="00D74FB8" w:rsidRPr="00123674" w14:paraId="488E5A55" w14:textId="77777777" w:rsidTr="00123674">
        <w:trPr>
          <w:trHeight w:val="372"/>
        </w:trPr>
        <w:tc>
          <w:tcPr>
            <w:tcW w:w="1255" w:type="dxa"/>
          </w:tcPr>
          <w:p w14:paraId="541BF84D" w14:textId="77777777" w:rsidR="00D74FB8" w:rsidRPr="00123674" w:rsidRDefault="00D74FB8" w:rsidP="00D74FB8">
            <w:pPr>
              <w:spacing w:after="150" w:line="300" w:lineRule="atLeast"/>
              <w:rPr>
                <w:rFonts w:ascii="Helvetica" w:eastAsia="Times New Roman" w:hAnsi="Helvetica" w:cs="Helvetica"/>
                <w:b/>
                <w:color w:val="333333"/>
                <w:sz w:val="24"/>
                <w:szCs w:val="24"/>
                <w:lang w:val="en"/>
              </w:rPr>
            </w:pPr>
            <w:r w:rsidRPr="00123674">
              <w:rPr>
                <w:rFonts w:ascii="Helvetica" w:eastAsia="Times New Roman" w:hAnsi="Helvetica" w:cs="Helvetica"/>
                <w:b/>
                <w:color w:val="333333"/>
                <w:sz w:val="24"/>
                <w:szCs w:val="24"/>
                <w:lang w:val="en"/>
              </w:rPr>
              <w:t>Subject</w:t>
            </w:r>
          </w:p>
        </w:tc>
        <w:tc>
          <w:tcPr>
            <w:tcW w:w="8033" w:type="dxa"/>
          </w:tcPr>
          <w:p w14:paraId="501173A5" w14:textId="5282378E" w:rsidR="00D74FB8" w:rsidRPr="00123674" w:rsidRDefault="000C395C" w:rsidP="007A4463">
            <w:pPr>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Team progress report </w:t>
            </w:r>
            <w:r w:rsidR="00945C15">
              <w:rPr>
                <w:rFonts w:ascii="Helvetica" w:eastAsia="Times New Roman" w:hAnsi="Helvetica" w:cs="Helvetica"/>
                <w:color w:val="333333"/>
                <w:sz w:val="24"/>
                <w:szCs w:val="24"/>
                <w:lang w:val="en"/>
              </w:rPr>
              <w:t>4</w:t>
            </w:r>
          </w:p>
        </w:tc>
      </w:tr>
      <w:tr w:rsidR="00D74FB8" w:rsidRPr="00123674" w14:paraId="16EF604B" w14:textId="77777777" w:rsidTr="00123674">
        <w:trPr>
          <w:trHeight w:val="305"/>
        </w:trPr>
        <w:tc>
          <w:tcPr>
            <w:tcW w:w="1255" w:type="dxa"/>
          </w:tcPr>
          <w:p w14:paraId="182C3D1B" w14:textId="77777777" w:rsidR="00D74FB8" w:rsidRPr="00123674" w:rsidRDefault="00D74FB8" w:rsidP="00D74FB8">
            <w:pPr>
              <w:spacing w:after="150" w:line="300" w:lineRule="atLeast"/>
              <w:rPr>
                <w:rFonts w:ascii="Helvetica" w:eastAsia="Times New Roman" w:hAnsi="Helvetica" w:cs="Helvetica"/>
                <w:b/>
                <w:color w:val="333333"/>
                <w:sz w:val="24"/>
                <w:szCs w:val="24"/>
                <w:lang w:val="en"/>
              </w:rPr>
            </w:pPr>
            <w:r w:rsidRPr="00123674">
              <w:rPr>
                <w:rFonts w:ascii="Helvetica" w:eastAsia="Times New Roman" w:hAnsi="Helvetica" w:cs="Helvetica"/>
                <w:b/>
                <w:color w:val="333333"/>
                <w:sz w:val="24"/>
                <w:szCs w:val="24"/>
                <w:lang w:val="en"/>
              </w:rPr>
              <w:t>Period</w:t>
            </w:r>
          </w:p>
        </w:tc>
        <w:tc>
          <w:tcPr>
            <w:tcW w:w="8033" w:type="dxa"/>
          </w:tcPr>
          <w:p w14:paraId="7431008F" w14:textId="12257A9D" w:rsidR="00D74FB8" w:rsidRPr="00123674" w:rsidRDefault="000C395C" w:rsidP="007A4463">
            <w:pPr>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Wk</w:t>
            </w:r>
            <w:r w:rsidR="007A4463">
              <w:rPr>
                <w:rFonts w:ascii="Helvetica" w:eastAsia="Times New Roman" w:hAnsi="Helvetica" w:cs="Helvetica"/>
                <w:color w:val="333333"/>
                <w:sz w:val="24"/>
                <w:szCs w:val="24"/>
                <w:lang w:val="en"/>
              </w:rPr>
              <w:t>2</w:t>
            </w:r>
            <w:r>
              <w:rPr>
                <w:rFonts w:ascii="Helvetica" w:eastAsia="Times New Roman" w:hAnsi="Helvetica" w:cs="Helvetica"/>
                <w:color w:val="333333"/>
                <w:sz w:val="24"/>
                <w:szCs w:val="24"/>
                <w:lang w:val="en"/>
              </w:rPr>
              <w:t xml:space="preserve"> ( 5/</w:t>
            </w:r>
            <w:r w:rsidR="00945C15">
              <w:rPr>
                <w:rFonts w:ascii="Helvetica" w:eastAsia="Times New Roman" w:hAnsi="Helvetica" w:cs="Helvetica"/>
                <w:color w:val="333333"/>
                <w:sz w:val="24"/>
                <w:szCs w:val="24"/>
                <w:lang w:val="en"/>
              </w:rPr>
              <w:t>19</w:t>
            </w:r>
            <w:r>
              <w:rPr>
                <w:rFonts w:ascii="Helvetica" w:eastAsia="Times New Roman" w:hAnsi="Helvetica" w:cs="Helvetica"/>
                <w:color w:val="333333"/>
                <w:sz w:val="24"/>
                <w:szCs w:val="24"/>
                <w:lang w:val="en"/>
              </w:rPr>
              <w:t>/15 ~ 5/</w:t>
            </w:r>
            <w:r w:rsidR="00945C15">
              <w:rPr>
                <w:rFonts w:ascii="Helvetica" w:eastAsia="Times New Roman" w:hAnsi="Helvetica" w:cs="Helvetica"/>
                <w:color w:val="333333"/>
                <w:sz w:val="24"/>
                <w:szCs w:val="24"/>
                <w:lang w:val="en"/>
              </w:rPr>
              <w:t>22</w:t>
            </w:r>
            <w:r w:rsidR="00D74FB8" w:rsidRPr="00123674">
              <w:rPr>
                <w:rFonts w:ascii="Helvetica" w:eastAsia="Times New Roman" w:hAnsi="Helvetica" w:cs="Helvetica"/>
                <w:color w:val="333333"/>
                <w:sz w:val="24"/>
                <w:szCs w:val="24"/>
                <w:lang w:val="en"/>
              </w:rPr>
              <w:t xml:space="preserve">/15) </w:t>
            </w:r>
          </w:p>
        </w:tc>
      </w:tr>
    </w:tbl>
    <w:p w14:paraId="784DD7E9" w14:textId="77777777" w:rsidR="00CD1A26" w:rsidRPr="00CD1A26" w:rsidRDefault="00CD1A26" w:rsidP="00CD1A26">
      <w:pPr>
        <w:shd w:val="clear" w:color="auto" w:fill="FFFFFF"/>
        <w:spacing w:after="150" w:line="300" w:lineRule="atLeast"/>
        <w:rPr>
          <w:rFonts w:ascii="Helvetica" w:eastAsia="Times New Roman" w:hAnsi="Helvetica" w:cs="Helvetica"/>
          <w:color w:val="333333"/>
          <w:sz w:val="20"/>
          <w:szCs w:val="20"/>
          <w:lang w:val="en"/>
        </w:rPr>
      </w:pPr>
    </w:p>
    <w:p w14:paraId="5D610E76" w14:textId="77777777" w:rsidR="00CD1A26" w:rsidRPr="00CD1A26" w:rsidRDefault="00CD1A26" w:rsidP="00CD1A26">
      <w:pPr>
        <w:shd w:val="clear" w:color="auto" w:fill="FFFFFF"/>
        <w:spacing w:after="150" w:line="300" w:lineRule="atLeast"/>
        <w:rPr>
          <w:rFonts w:ascii="Helvetica" w:eastAsia="Times New Roman" w:hAnsi="Helvetica" w:cs="Helvetica"/>
          <w:color w:val="333333"/>
          <w:sz w:val="20"/>
          <w:szCs w:val="20"/>
          <w:lang w:val="en"/>
        </w:rPr>
      </w:pPr>
      <w:bookmarkStart w:id="0" w:name="_GoBack"/>
      <w:r w:rsidRPr="00CD1A26">
        <w:rPr>
          <w:rFonts w:ascii="Helvetica" w:eastAsia="Times New Roman" w:hAnsi="Helvetica" w:cs="Helvetica"/>
          <w:b/>
          <w:bCs/>
          <w:color w:val="333333"/>
          <w:sz w:val="27"/>
          <w:szCs w:val="27"/>
          <w:lang w:val="en"/>
        </w:rPr>
        <w:t>Work Completed:</w:t>
      </w:r>
    </w:p>
    <w:p w14:paraId="6DA5CEC1" w14:textId="5EC3B6E8" w:rsidR="00165ABB" w:rsidRPr="00165ABB" w:rsidRDefault="00945C15" w:rsidP="00165ABB">
      <w:pPr>
        <w:pStyle w:val="ListParagraph"/>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Determining Op-Code by grouping 1</w:t>
      </w:r>
      <w:r w:rsidRPr="00945C15">
        <w:rPr>
          <w:rFonts w:ascii="Helvetica" w:eastAsia="Times New Roman" w:hAnsi="Helvetica" w:cs="Helvetica"/>
          <w:color w:val="333333"/>
          <w:sz w:val="24"/>
          <w:szCs w:val="24"/>
          <w:vertAlign w:val="superscript"/>
          <w:lang w:val="en"/>
        </w:rPr>
        <w:t>st</w:t>
      </w:r>
      <w:r>
        <w:rPr>
          <w:rFonts w:ascii="Helvetica" w:eastAsia="Times New Roman" w:hAnsi="Helvetica" w:cs="Helvetica"/>
          <w:color w:val="333333"/>
          <w:sz w:val="24"/>
          <w:szCs w:val="24"/>
          <w:lang w:val="en"/>
        </w:rPr>
        <w:t xml:space="preserve"> and 2</w:t>
      </w:r>
      <w:r w:rsidRPr="00945C15">
        <w:rPr>
          <w:rFonts w:ascii="Helvetica" w:eastAsia="Times New Roman" w:hAnsi="Helvetica" w:cs="Helvetica"/>
          <w:color w:val="333333"/>
          <w:sz w:val="24"/>
          <w:szCs w:val="24"/>
          <w:vertAlign w:val="superscript"/>
          <w:lang w:val="en"/>
        </w:rPr>
        <w:t>nd</w:t>
      </w:r>
      <w:r>
        <w:rPr>
          <w:rFonts w:ascii="Helvetica" w:eastAsia="Times New Roman" w:hAnsi="Helvetica" w:cs="Helvetica"/>
          <w:color w:val="333333"/>
          <w:sz w:val="24"/>
          <w:szCs w:val="24"/>
          <w:lang w:val="en"/>
        </w:rPr>
        <w:t xml:space="preserve"> hex value. Determining source, destination, and effective address.</w:t>
      </w:r>
    </w:p>
    <w:p w14:paraId="12B92B88" w14:textId="77777777" w:rsidR="00CD1A26" w:rsidRDefault="00CD1A26" w:rsidP="00CD1A26">
      <w:pPr>
        <w:shd w:val="clear" w:color="auto" w:fill="FFFFFF"/>
        <w:spacing w:after="150" w:line="300" w:lineRule="atLeast"/>
        <w:rPr>
          <w:rFonts w:ascii="Helvetica" w:eastAsia="Times New Roman" w:hAnsi="Helvetica" w:cs="Helvetica"/>
          <w:b/>
          <w:bCs/>
          <w:color w:val="333333"/>
          <w:sz w:val="27"/>
          <w:szCs w:val="27"/>
          <w:lang w:val="en"/>
        </w:rPr>
      </w:pPr>
      <w:r w:rsidRPr="00CD1A26">
        <w:rPr>
          <w:rFonts w:ascii="Helvetica" w:eastAsia="Times New Roman" w:hAnsi="Helvetica" w:cs="Helvetica"/>
          <w:b/>
          <w:bCs/>
          <w:color w:val="333333"/>
          <w:sz w:val="27"/>
          <w:szCs w:val="27"/>
          <w:lang w:val="en"/>
        </w:rPr>
        <w:t>Problems:</w:t>
      </w:r>
    </w:p>
    <w:p w14:paraId="5FF5CC9D" w14:textId="7D95CC00" w:rsidR="00123674" w:rsidRPr="00123674" w:rsidRDefault="00945C15" w:rsidP="00123674">
      <w:pPr>
        <w:pStyle w:val="ListParagraph"/>
        <w:shd w:val="clear" w:color="auto" w:fill="FFFFFF"/>
        <w:spacing w:after="150" w:line="300" w:lineRule="atLeast"/>
        <w:rPr>
          <w:rFonts w:ascii="Helvetica" w:eastAsia="Times New Roman" w:hAnsi="Helvetica" w:cs="Helvetica"/>
          <w:bCs/>
          <w:color w:val="333333"/>
          <w:sz w:val="24"/>
          <w:szCs w:val="24"/>
          <w:lang w:val="en"/>
        </w:rPr>
      </w:pPr>
      <w:r>
        <w:rPr>
          <w:rFonts w:ascii="Helvetica" w:eastAsia="Times New Roman" w:hAnsi="Helvetica" w:cs="Helvetica"/>
          <w:bCs/>
          <w:color w:val="333333"/>
          <w:sz w:val="24"/>
          <w:szCs w:val="24"/>
          <w:lang w:val="en"/>
        </w:rPr>
        <w:t>Found new techniques with I/O, may need to refactor to help the code become more readable and help find bugs.</w:t>
      </w:r>
    </w:p>
    <w:p w14:paraId="73B77BAC" w14:textId="77777777" w:rsidR="00CD1A26" w:rsidRDefault="00CD1A26" w:rsidP="00CD1A26">
      <w:pPr>
        <w:shd w:val="clear" w:color="auto" w:fill="FFFFFF"/>
        <w:spacing w:after="150" w:line="300" w:lineRule="atLeast"/>
        <w:rPr>
          <w:rFonts w:ascii="Helvetica" w:eastAsia="Times New Roman" w:hAnsi="Helvetica" w:cs="Helvetica"/>
          <w:b/>
          <w:bCs/>
          <w:color w:val="333333"/>
          <w:sz w:val="27"/>
          <w:szCs w:val="27"/>
          <w:lang w:val="en"/>
        </w:rPr>
      </w:pPr>
      <w:r w:rsidRPr="00CD1A26">
        <w:rPr>
          <w:rFonts w:ascii="Helvetica" w:eastAsia="Times New Roman" w:hAnsi="Helvetica" w:cs="Helvetica"/>
          <w:b/>
          <w:bCs/>
          <w:color w:val="333333"/>
          <w:sz w:val="27"/>
          <w:szCs w:val="27"/>
          <w:lang w:val="en"/>
        </w:rPr>
        <w:t>Work Scheduled:</w:t>
      </w:r>
    </w:p>
    <w:p w14:paraId="45A57EC0" w14:textId="033F4614" w:rsidR="00945C15" w:rsidRDefault="00945C15" w:rsidP="000C395C">
      <w:pPr>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b/>
        <w:t>MON: Stand-Up meeting (30 min) – talked about the goals for this week and concerns</w:t>
      </w:r>
    </w:p>
    <w:p w14:paraId="0B965732" w14:textId="7912B184" w:rsidR="00945C15" w:rsidRDefault="00945C15" w:rsidP="000C395C">
      <w:pPr>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b/>
        <w:t>TUE: Group Work (3 hours) – Able to group the OP-Codes by their first hex value. Thought of some idea on how to handle modes and addresses.</w:t>
      </w:r>
    </w:p>
    <w:p w14:paraId="175027C7" w14:textId="0600BDEF" w:rsidR="00945C15" w:rsidRDefault="00945C15" w:rsidP="000C395C">
      <w:pPr>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ab/>
        <w:t>THURS: Group Work (3 hours) – Able to group the OP-codes by their second hex value. Found technique to determine source, destination, and effective address. Went more into detail with our flow chart (see attachment)</w:t>
      </w:r>
    </w:p>
    <w:p w14:paraId="1ADA2A98" w14:textId="63EBACFD" w:rsidR="002068C1" w:rsidRDefault="00CD1A26" w:rsidP="000C395C">
      <w:pPr>
        <w:shd w:val="clear" w:color="auto" w:fill="FFFFFF"/>
        <w:spacing w:after="150" w:line="300" w:lineRule="atLeast"/>
        <w:rPr>
          <w:rFonts w:ascii="Helvetica" w:eastAsia="Times New Roman" w:hAnsi="Helvetica" w:cs="Helvetica"/>
          <w:color w:val="333333"/>
          <w:sz w:val="20"/>
          <w:szCs w:val="20"/>
          <w:lang w:val="en"/>
        </w:rPr>
      </w:pPr>
      <w:proofErr w:type="spellStart"/>
      <w:r w:rsidRPr="00CD1A26">
        <w:rPr>
          <w:rFonts w:ascii="Helvetica" w:eastAsia="Times New Roman" w:hAnsi="Helvetica" w:cs="Helvetica"/>
          <w:b/>
          <w:bCs/>
          <w:color w:val="333333"/>
          <w:sz w:val="27"/>
          <w:szCs w:val="27"/>
          <w:lang w:val="en"/>
        </w:rPr>
        <w:t>Self Evaluation</w:t>
      </w:r>
      <w:proofErr w:type="spellEnd"/>
      <w:r w:rsidRPr="00CD1A26">
        <w:rPr>
          <w:rFonts w:ascii="Helvetica" w:eastAsia="Times New Roman" w:hAnsi="Helvetica" w:cs="Helvetica"/>
          <w:b/>
          <w:bCs/>
          <w:color w:val="333333"/>
          <w:sz w:val="27"/>
          <w:szCs w:val="27"/>
          <w:lang w:val="en"/>
        </w:rPr>
        <w:t>:</w:t>
      </w:r>
    </w:p>
    <w:p w14:paraId="51D19638" w14:textId="331CC71C" w:rsidR="000C395C" w:rsidRPr="00945C15" w:rsidRDefault="00945C15" w:rsidP="000C395C">
      <w:pPr>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0"/>
          <w:szCs w:val="20"/>
          <w:lang w:val="en"/>
        </w:rPr>
        <w:tab/>
      </w:r>
      <w:r>
        <w:rPr>
          <w:rFonts w:ascii="Helvetica" w:eastAsia="Times New Roman" w:hAnsi="Helvetica" w:cs="Helvetica"/>
          <w:color w:val="333333"/>
          <w:sz w:val="24"/>
          <w:szCs w:val="24"/>
          <w:lang w:val="en"/>
        </w:rPr>
        <w:t>Feeling the pressure as we get closer to the end of the quarter, unsure how far we are in the process. We feel like we are on track, but feel that debugging may take us a while to determine. May need to up the hours of work over the weekend to assure we have a product ready to be tested on Tuesday.</w:t>
      </w:r>
      <w:bookmarkEnd w:id="0"/>
    </w:p>
    <w:sectPr w:rsidR="000C395C" w:rsidRPr="00945C1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E6A"/>
    <w:multiLevelType w:val="hybridMultilevel"/>
    <w:tmpl w:val="B7C0E2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D7FD8"/>
    <w:multiLevelType w:val="multilevel"/>
    <w:tmpl w:val="B12C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002C0"/>
    <w:multiLevelType w:val="multilevel"/>
    <w:tmpl w:val="7E0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D457D"/>
    <w:multiLevelType w:val="hybridMultilevel"/>
    <w:tmpl w:val="58EA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D02F1"/>
    <w:multiLevelType w:val="hybridMultilevel"/>
    <w:tmpl w:val="54BC42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D3571"/>
    <w:multiLevelType w:val="hybridMultilevel"/>
    <w:tmpl w:val="CDC831E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B07113"/>
    <w:multiLevelType w:val="hybridMultilevel"/>
    <w:tmpl w:val="6858666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853340"/>
    <w:multiLevelType w:val="hybridMultilevel"/>
    <w:tmpl w:val="C6C050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26"/>
    <w:rsid w:val="000C395C"/>
    <w:rsid w:val="00123674"/>
    <w:rsid w:val="00165ABB"/>
    <w:rsid w:val="001C6E66"/>
    <w:rsid w:val="002068C1"/>
    <w:rsid w:val="005A077E"/>
    <w:rsid w:val="006A38A6"/>
    <w:rsid w:val="006E03C6"/>
    <w:rsid w:val="007A4463"/>
    <w:rsid w:val="00903B89"/>
    <w:rsid w:val="009216F5"/>
    <w:rsid w:val="00945C15"/>
    <w:rsid w:val="00970B53"/>
    <w:rsid w:val="009D0A3A"/>
    <w:rsid w:val="00A169DC"/>
    <w:rsid w:val="00A90F09"/>
    <w:rsid w:val="00B63A9D"/>
    <w:rsid w:val="00CD1A26"/>
    <w:rsid w:val="00D74FB8"/>
    <w:rsid w:val="00DC0992"/>
    <w:rsid w:val="00EE5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B58"/>
  <w15:docId w15:val="{38A6A901-1327-43F9-98F1-5D0891AE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A26"/>
    <w:pPr>
      <w:spacing w:before="150" w:after="150" w:line="600" w:lineRule="atLeast"/>
      <w:outlineLvl w:val="0"/>
    </w:pPr>
    <w:rPr>
      <w:rFonts w:ascii="inherit" w:eastAsia="Times New Roman" w:hAnsi="inherit" w:cs="Times New Roman"/>
      <w:kern w:val="36"/>
      <w:sz w:val="43"/>
      <w:szCs w:val="43"/>
    </w:rPr>
  </w:style>
  <w:style w:type="paragraph" w:styleId="Heading2">
    <w:name w:val="heading 2"/>
    <w:basedOn w:val="Normal"/>
    <w:link w:val="Heading2Char"/>
    <w:uiPriority w:val="9"/>
    <w:qFormat/>
    <w:rsid w:val="00CD1A26"/>
    <w:pPr>
      <w:spacing w:before="150" w:after="150" w:line="600" w:lineRule="atLeast"/>
      <w:outlineLvl w:val="1"/>
    </w:pPr>
    <w:rPr>
      <w:rFonts w:ascii="inherit" w:eastAsia="Times New Roman" w:hAnsi="inherit" w:cs="Times New Roman"/>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26"/>
    <w:rPr>
      <w:rFonts w:ascii="inherit" w:eastAsia="Times New Roman" w:hAnsi="inherit" w:cs="Times New Roman"/>
      <w:kern w:val="36"/>
      <w:sz w:val="43"/>
      <w:szCs w:val="43"/>
    </w:rPr>
  </w:style>
  <w:style w:type="character" w:customStyle="1" w:styleId="Heading2Char">
    <w:name w:val="Heading 2 Char"/>
    <w:basedOn w:val="DefaultParagraphFont"/>
    <w:link w:val="Heading2"/>
    <w:uiPriority w:val="9"/>
    <w:rsid w:val="00CD1A26"/>
    <w:rPr>
      <w:rFonts w:ascii="inherit" w:eastAsia="Times New Roman" w:hAnsi="inherit" w:cs="Times New Roman"/>
      <w:sz w:val="43"/>
      <w:szCs w:val="43"/>
    </w:rPr>
  </w:style>
  <w:style w:type="character" w:styleId="Hyperlink">
    <w:name w:val="Hyperlink"/>
    <w:basedOn w:val="DefaultParagraphFont"/>
    <w:uiPriority w:val="99"/>
    <w:semiHidden/>
    <w:unhideWhenUsed/>
    <w:rsid w:val="00CD1A26"/>
    <w:rPr>
      <w:strike w:val="0"/>
      <w:dstrike w:val="0"/>
      <w:color w:val="0087C2"/>
      <w:u w:val="none"/>
      <w:effect w:val="none"/>
    </w:rPr>
  </w:style>
  <w:style w:type="character" w:styleId="Strong">
    <w:name w:val="Strong"/>
    <w:basedOn w:val="DefaultParagraphFont"/>
    <w:uiPriority w:val="22"/>
    <w:qFormat/>
    <w:rsid w:val="00CD1A26"/>
    <w:rPr>
      <w:b/>
      <w:bCs/>
    </w:rPr>
  </w:style>
  <w:style w:type="paragraph" w:styleId="NormalWeb">
    <w:name w:val="Normal (Web)"/>
    <w:basedOn w:val="Normal"/>
    <w:uiPriority w:val="99"/>
    <w:semiHidden/>
    <w:unhideWhenUsed/>
    <w:rsid w:val="00CD1A26"/>
    <w:pPr>
      <w:spacing w:after="150" w:line="240" w:lineRule="auto"/>
    </w:pPr>
    <w:rPr>
      <w:rFonts w:ascii="Times New Roman" w:eastAsia="Times New Roman" w:hAnsi="Times New Roman" w:cs="Times New Roman"/>
      <w:sz w:val="24"/>
      <w:szCs w:val="24"/>
    </w:rPr>
  </w:style>
  <w:style w:type="character" w:customStyle="1" w:styleId="title12">
    <w:name w:val="title12"/>
    <w:basedOn w:val="DefaultParagraphFont"/>
    <w:rsid w:val="00CD1A26"/>
    <w:rPr>
      <w:b/>
      <w:bCs/>
    </w:rPr>
  </w:style>
  <w:style w:type="character" w:customStyle="1" w:styleId="value3">
    <w:name w:val="value3"/>
    <w:basedOn w:val="DefaultParagraphFont"/>
    <w:rsid w:val="00CD1A26"/>
  </w:style>
  <w:style w:type="character" w:customStyle="1" w:styleId="datetext">
    <w:name w:val="date_text"/>
    <w:basedOn w:val="DefaultParagraphFont"/>
    <w:rsid w:val="00CD1A26"/>
  </w:style>
  <w:style w:type="character" w:customStyle="1" w:styleId="displaydate">
    <w:name w:val="display_date"/>
    <w:basedOn w:val="DefaultParagraphFont"/>
    <w:rsid w:val="00CD1A26"/>
  </w:style>
  <w:style w:type="character" w:customStyle="1" w:styleId="displaytime">
    <w:name w:val="display_time"/>
    <w:basedOn w:val="DefaultParagraphFont"/>
    <w:rsid w:val="00CD1A26"/>
  </w:style>
  <w:style w:type="table" w:styleId="TableGrid">
    <w:name w:val="Table Grid"/>
    <w:basedOn w:val="TableNormal"/>
    <w:uiPriority w:val="39"/>
    <w:rsid w:val="00CD1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071846">
      <w:bodyDiv w:val="1"/>
      <w:marLeft w:val="0"/>
      <w:marRight w:val="0"/>
      <w:marTop w:val="0"/>
      <w:marBottom w:val="0"/>
      <w:divBdr>
        <w:top w:val="none" w:sz="0" w:space="0" w:color="auto"/>
        <w:left w:val="none" w:sz="0" w:space="0" w:color="auto"/>
        <w:bottom w:val="none" w:sz="0" w:space="0" w:color="auto"/>
        <w:right w:val="none" w:sz="0" w:space="0" w:color="auto"/>
      </w:divBdr>
      <w:divsChild>
        <w:div w:id="1105736530">
          <w:marLeft w:val="0"/>
          <w:marRight w:val="0"/>
          <w:marTop w:val="0"/>
          <w:marBottom w:val="0"/>
          <w:divBdr>
            <w:top w:val="none" w:sz="0" w:space="0" w:color="auto"/>
            <w:left w:val="none" w:sz="0" w:space="0" w:color="auto"/>
            <w:bottom w:val="none" w:sz="0" w:space="0" w:color="auto"/>
            <w:right w:val="none" w:sz="0" w:space="0" w:color="auto"/>
          </w:divBdr>
          <w:divsChild>
            <w:div w:id="1682079668">
              <w:marLeft w:val="0"/>
              <w:marRight w:val="0"/>
              <w:marTop w:val="0"/>
              <w:marBottom w:val="0"/>
              <w:divBdr>
                <w:top w:val="none" w:sz="0" w:space="0" w:color="auto"/>
                <w:left w:val="none" w:sz="0" w:space="0" w:color="auto"/>
                <w:bottom w:val="none" w:sz="0" w:space="0" w:color="auto"/>
                <w:right w:val="none" w:sz="0" w:space="0" w:color="auto"/>
              </w:divBdr>
              <w:divsChild>
                <w:div w:id="557479016">
                  <w:marLeft w:val="0"/>
                  <w:marRight w:val="0"/>
                  <w:marTop w:val="0"/>
                  <w:marBottom w:val="0"/>
                  <w:divBdr>
                    <w:top w:val="none" w:sz="0" w:space="0" w:color="auto"/>
                    <w:left w:val="none" w:sz="0" w:space="0" w:color="auto"/>
                    <w:bottom w:val="none" w:sz="0" w:space="0" w:color="auto"/>
                    <w:right w:val="none" w:sz="0" w:space="0" w:color="auto"/>
                  </w:divBdr>
                  <w:divsChild>
                    <w:div w:id="1882748440">
                      <w:marLeft w:val="0"/>
                      <w:marRight w:val="0"/>
                      <w:marTop w:val="0"/>
                      <w:marBottom w:val="600"/>
                      <w:divBdr>
                        <w:top w:val="none" w:sz="0" w:space="0" w:color="auto"/>
                        <w:left w:val="none" w:sz="0" w:space="0" w:color="auto"/>
                        <w:bottom w:val="none" w:sz="0" w:space="0" w:color="auto"/>
                        <w:right w:val="none" w:sz="0" w:space="0" w:color="auto"/>
                      </w:divBdr>
                      <w:divsChild>
                        <w:div w:id="428307377">
                          <w:marLeft w:val="0"/>
                          <w:marRight w:val="0"/>
                          <w:marTop w:val="0"/>
                          <w:marBottom w:val="0"/>
                          <w:divBdr>
                            <w:top w:val="none" w:sz="0" w:space="0" w:color="auto"/>
                            <w:left w:val="none" w:sz="0" w:space="0" w:color="auto"/>
                            <w:bottom w:val="none" w:sz="0" w:space="0" w:color="auto"/>
                            <w:right w:val="none" w:sz="0" w:space="0" w:color="auto"/>
                          </w:divBdr>
                          <w:divsChild>
                            <w:div w:id="1648127444">
                              <w:marLeft w:val="0"/>
                              <w:marRight w:val="0"/>
                              <w:marTop w:val="0"/>
                              <w:marBottom w:val="0"/>
                              <w:divBdr>
                                <w:top w:val="none" w:sz="0" w:space="0" w:color="auto"/>
                                <w:left w:val="none" w:sz="0" w:space="0" w:color="auto"/>
                                <w:bottom w:val="none" w:sz="0" w:space="0" w:color="auto"/>
                                <w:right w:val="none" w:sz="0" w:space="0" w:color="auto"/>
                              </w:divBdr>
                              <w:divsChild>
                                <w:div w:id="1210528591">
                                  <w:marLeft w:val="0"/>
                                  <w:marRight w:val="0"/>
                                  <w:marTop w:val="0"/>
                                  <w:marBottom w:val="0"/>
                                  <w:divBdr>
                                    <w:top w:val="none" w:sz="0" w:space="0" w:color="auto"/>
                                    <w:left w:val="none" w:sz="0" w:space="0" w:color="auto"/>
                                    <w:bottom w:val="none" w:sz="0" w:space="0" w:color="auto"/>
                                    <w:right w:val="none" w:sz="0" w:space="0" w:color="auto"/>
                                  </w:divBdr>
                                  <w:divsChild>
                                    <w:div w:id="1935169637">
                                      <w:marLeft w:val="0"/>
                                      <w:marRight w:val="0"/>
                                      <w:marTop w:val="0"/>
                                      <w:marBottom w:val="0"/>
                                      <w:divBdr>
                                        <w:top w:val="none" w:sz="0" w:space="0" w:color="auto"/>
                                        <w:left w:val="none" w:sz="0" w:space="0" w:color="auto"/>
                                        <w:bottom w:val="none" w:sz="0" w:space="0" w:color="auto"/>
                                        <w:right w:val="none" w:sz="0" w:space="0" w:color="auto"/>
                                      </w:divBdr>
                                      <w:divsChild>
                                        <w:div w:id="2055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Allon Kim</dc:creator>
  <cp:keywords/>
  <dc:description/>
  <cp:lastModifiedBy>Michael Voght</cp:lastModifiedBy>
  <cp:revision>2</cp:revision>
  <dcterms:created xsi:type="dcterms:W3CDTF">2015-05-23T02:25:00Z</dcterms:created>
  <dcterms:modified xsi:type="dcterms:W3CDTF">2015-05-23T02:25:00Z</dcterms:modified>
</cp:coreProperties>
</file>