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CD89" w14:textId="593C5C94" w:rsidR="00F15D41" w:rsidRDefault="00075294" w:rsidP="00075294">
      <w:pPr>
        <w:jc w:val="center"/>
        <w:rPr>
          <w:b/>
          <w:bCs/>
          <w:color w:val="FF0000"/>
          <w:sz w:val="36"/>
          <w:szCs w:val="36"/>
        </w:rPr>
      </w:pPr>
      <w:r w:rsidRPr="00075294">
        <w:rPr>
          <w:b/>
          <w:bCs/>
          <w:color w:val="FF0000"/>
          <w:sz w:val="36"/>
          <w:szCs w:val="36"/>
        </w:rPr>
        <w:t>The Ten Laws of Leadership</w:t>
      </w:r>
    </w:p>
    <w:p w14:paraId="7BB887AF" w14:textId="77777777" w:rsidR="00075294" w:rsidRPr="00075294" w:rsidRDefault="00075294" w:rsidP="00075294">
      <w:pPr>
        <w:jc w:val="center"/>
        <w:rPr>
          <w:b/>
          <w:bCs/>
          <w:color w:val="FF0000"/>
          <w:sz w:val="36"/>
          <w:szCs w:val="36"/>
        </w:rPr>
      </w:pPr>
    </w:p>
    <w:p w14:paraId="175E348A" w14:textId="77777777" w:rsidR="00075294" w:rsidRPr="00075294" w:rsidRDefault="00075294" w:rsidP="00075294">
      <w:pPr>
        <w:spacing w:before="100" w:beforeAutospacing="1" w:after="100" w:afterAutospacing="1" w:line="240" w:lineRule="auto"/>
        <w:rPr>
          <w:rFonts w:ascii="Times New Roman" w:eastAsia="Times New Roman" w:hAnsi="Times New Roman" w:cs="Times New Roman"/>
          <w:sz w:val="24"/>
          <w:szCs w:val="24"/>
        </w:rPr>
      </w:pPr>
      <w:r w:rsidRPr="00075294">
        <w:rPr>
          <w:rFonts w:ascii="Times New Roman" w:eastAsia="Times New Roman" w:hAnsi="Times New Roman" w:cs="Times New Roman"/>
          <w:sz w:val="24"/>
          <w:szCs w:val="24"/>
        </w:rPr>
        <w:t xml:space="preserve">1. </w:t>
      </w:r>
      <w:r w:rsidRPr="00075294">
        <w:rPr>
          <w:rFonts w:ascii="Times New Roman" w:eastAsia="Times New Roman" w:hAnsi="Times New Roman" w:cs="Times New Roman"/>
          <w:b/>
          <w:bCs/>
          <w:sz w:val="24"/>
          <w:szCs w:val="24"/>
        </w:rPr>
        <w:t>The Law of the Lid</w:t>
      </w:r>
      <w:r w:rsidRPr="00075294">
        <w:rPr>
          <w:rFonts w:ascii="Times New Roman" w:eastAsia="Times New Roman" w:hAnsi="Times New Roman" w:cs="Times New Roman"/>
          <w:sz w:val="24"/>
          <w:szCs w:val="24"/>
        </w:rPr>
        <w:t xml:space="preserve">: Leadership ability determines a person's level of effectiveness. Your level of effectiveness sets the level of those around you. Look around you. Are your followers disappointing you in their efforts? If so, look to yourself for the answer. How high is your lid? </w:t>
      </w:r>
    </w:p>
    <w:p w14:paraId="14124948" w14:textId="77777777" w:rsidR="00075294" w:rsidRPr="00075294" w:rsidRDefault="00075294" w:rsidP="00075294">
      <w:pPr>
        <w:spacing w:before="100" w:beforeAutospacing="1" w:after="100" w:afterAutospacing="1" w:line="240" w:lineRule="auto"/>
        <w:rPr>
          <w:rFonts w:ascii="Times New Roman" w:eastAsia="Times New Roman" w:hAnsi="Times New Roman" w:cs="Times New Roman"/>
          <w:sz w:val="24"/>
          <w:szCs w:val="24"/>
        </w:rPr>
      </w:pPr>
      <w:r w:rsidRPr="00075294">
        <w:rPr>
          <w:rFonts w:ascii="Times New Roman" w:eastAsia="Times New Roman" w:hAnsi="Times New Roman" w:cs="Times New Roman"/>
          <w:sz w:val="24"/>
          <w:szCs w:val="24"/>
        </w:rPr>
        <w:t xml:space="preserve">2. </w:t>
      </w:r>
      <w:r w:rsidRPr="00075294">
        <w:rPr>
          <w:rFonts w:ascii="Times New Roman" w:eastAsia="Times New Roman" w:hAnsi="Times New Roman" w:cs="Times New Roman"/>
          <w:b/>
          <w:bCs/>
          <w:sz w:val="24"/>
          <w:szCs w:val="24"/>
        </w:rPr>
        <w:t>The Law of Process</w:t>
      </w:r>
      <w:r w:rsidRPr="00075294">
        <w:rPr>
          <w:rFonts w:ascii="Times New Roman" w:eastAsia="Times New Roman" w:hAnsi="Times New Roman" w:cs="Times New Roman"/>
          <w:sz w:val="24"/>
          <w:szCs w:val="24"/>
        </w:rPr>
        <w:t xml:space="preserve">: Leadership doesn't develop overnight. It takes years and years of hard work, study, application. You can become a leader, but you must work at it. Like all skills, it can be learned. </w:t>
      </w:r>
    </w:p>
    <w:p w14:paraId="1C921D02" w14:textId="77777777" w:rsidR="00075294" w:rsidRPr="00075294" w:rsidRDefault="00075294" w:rsidP="00075294">
      <w:pPr>
        <w:spacing w:before="100" w:beforeAutospacing="1" w:after="100" w:afterAutospacing="1" w:line="240" w:lineRule="auto"/>
        <w:rPr>
          <w:rFonts w:ascii="Times New Roman" w:eastAsia="Times New Roman" w:hAnsi="Times New Roman" w:cs="Times New Roman"/>
          <w:sz w:val="24"/>
          <w:szCs w:val="24"/>
        </w:rPr>
      </w:pPr>
      <w:r w:rsidRPr="00075294">
        <w:rPr>
          <w:rFonts w:ascii="Times New Roman" w:eastAsia="Times New Roman" w:hAnsi="Times New Roman" w:cs="Times New Roman"/>
          <w:sz w:val="24"/>
          <w:szCs w:val="24"/>
        </w:rPr>
        <w:t xml:space="preserve">3. </w:t>
      </w:r>
      <w:r w:rsidRPr="00075294">
        <w:rPr>
          <w:rFonts w:ascii="Times New Roman" w:eastAsia="Times New Roman" w:hAnsi="Times New Roman" w:cs="Times New Roman"/>
          <w:b/>
          <w:bCs/>
          <w:sz w:val="24"/>
          <w:szCs w:val="24"/>
        </w:rPr>
        <w:t>The Law of E.F. Hutton</w:t>
      </w:r>
      <w:r w:rsidRPr="00075294">
        <w:rPr>
          <w:rFonts w:ascii="Times New Roman" w:eastAsia="Times New Roman" w:hAnsi="Times New Roman" w:cs="Times New Roman"/>
          <w:sz w:val="24"/>
          <w:szCs w:val="24"/>
        </w:rPr>
        <w:t xml:space="preserve">: Ever been in a room and noticed who gets listened to? It isn't necessarily the person with the title before their name. We instinctively know who the leaders are and respond to them. True leadership is earned, not bestowed with a title. </w:t>
      </w:r>
    </w:p>
    <w:p w14:paraId="2C6FA501" w14:textId="77777777" w:rsidR="00075294" w:rsidRPr="00075294" w:rsidRDefault="00075294" w:rsidP="00075294">
      <w:pPr>
        <w:spacing w:before="100" w:beforeAutospacing="1" w:after="100" w:afterAutospacing="1" w:line="240" w:lineRule="auto"/>
        <w:rPr>
          <w:rFonts w:ascii="Times New Roman" w:eastAsia="Times New Roman" w:hAnsi="Times New Roman" w:cs="Times New Roman"/>
          <w:sz w:val="24"/>
          <w:szCs w:val="24"/>
        </w:rPr>
      </w:pPr>
      <w:r w:rsidRPr="00075294">
        <w:rPr>
          <w:rFonts w:ascii="Times New Roman" w:eastAsia="Times New Roman" w:hAnsi="Times New Roman" w:cs="Times New Roman"/>
          <w:sz w:val="24"/>
          <w:szCs w:val="24"/>
        </w:rPr>
        <w:t xml:space="preserve">4. </w:t>
      </w:r>
      <w:r w:rsidRPr="00075294">
        <w:rPr>
          <w:rFonts w:ascii="Times New Roman" w:eastAsia="Times New Roman" w:hAnsi="Times New Roman" w:cs="Times New Roman"/>
          <w:b/>
          <w:bCs/>
          <w:sz w:val="24"/>
          <w:szCs w:val="24"/>
        </w:rPr>
        <w:t>The Law of Respect</w:t>
      </w:r>
      <w:r w:rsidRPr="00075294">
        <w:rPr>
          <w:rFonts w:ascii="Times New Roman" w:eastAsia="Times New Roman" w:hAnsi="Times New Roman" w:cs="Times New Roman"/>
          <w:sz w:val="24"/>
          <w:szCs w:val="24"/>
        </w:rPr>
        <w:t xml:space="preserve">: People naturally follow leaders stronger than themselves. It is in our nature to need leaders, identify them, and follow them. After we identify a leader, we follow him or her. </w:t>
      </w:r>
    </w:p>
    <w:p w14:paraId="5219D195" w14:textId="77777777" w:rsidR="00075294" w:rsidRPr="00075294" w:rsidRDefault="00075294" w:rsidP="00075294">
      <w:pPr>
        <w:spacing w:before="100" w:beforeAutospacing="1" w:after="100" w:afterAutospacing="1" w:line="240" w:lineRule="auto"/>
        <w:rPr>
          <w:rFonts w:ascii="Times New Roman" w:eastAsia="Times New Roman" w:hAnsi="Times New Roman" w:cs="Times New Roman"/>
          <w:sz w:val="24"/>
          <w:szCs w:val="24"/>
        </w:rPr>
      </w:pPr>
      <w:r w:rsidRPr="00075294">
        <w:rPr>
          <w:rFonts w:ascii="Times New Roman" w:eastAsia="Times New Roman" w:hAnsi="Times New Roman" w:cs="Times New Roman"/>
          <w:sz w:val="24"/>
          <w:szCs w:val="24"/>
        </w:rPr>
        <w:t xml:space="preserve">5. </w:t>
      </w:r>
      <w:r w:rsidRPr="00075294">
        <w:rPr>
          <w:rFonts w:ascii="Times New Roman" w:eastAsia="Times New Roman" w:hAnsi="Times New Roman" w:cs="Times New Roman"/>
          <w:b/>
          <w:bCs/>
          <w:sz w:val="24"/>
          <w:szCs w:val="24"/>
        </w:rPr>
        <w:t>The Law of Connection</w:t>
      </w:r>
      <w:r w:rsidRPr="00075294">
        <w:rPr>
          <w:rFonts w:ascii="Times New Roman" w:eastAsia="Times New Roman" w:hAnsi="Times New Roman" w:cs="Times New Roman"/>
          <w:sz w:val="24"/>
          <w:szCs w:val="24"/>
        </w:rPr>
        <w:t xml:space="preserve">: Leaders touch hearts first. That's what counts. We want guidance, strength, wisdom. Most importantly, we want compassion and caring before we will follow. </w:t>
      </w:r>
    </w:p>
    <w:p w14:paraId="438A2023" w14:textId="77777777" w:rsidR="00075294" w:rsidRPr="00075294" w:rsidRDefault="00075294" w:rsidP="00075294">
      <w:pPr>
        <w:spacing w:before="100" w:beforeAutospacing="1" w:after="100" w:afterAutospacing="1" w:line="240" w:lineRule="auto"/>
        <w:rPr>
          <w:rFonts w:ascii="Times New Roman" w:eastAsia="Times New Roman" w:hAnsi="Times New Roman" w:cs="Times New Roman"/>
          <w:sz w:val="24"/>
          <w:szCs w:val="24"/>
        </w:rPr>
      </w:pPr>
      <w:r w:rsidRPr="00075294">
        <w:rPr>
          <w:rFonts w:ascii="Times New Roman" w:eastAsia="Times New Roman" w:hAnsi="Times New Roman" w:cs="Times New Roman"/>
          <w:sz w:val="24"/>
          <w:szCs w:val="24"/>
        </w:rPr>
        <w:t xml:space="preserve">6. </w:t>
      </w:r>
      <w:r w:rsidRPr="00075294">
        <w:rPr>
          <w:rFonts w:ascii="Times New Roman" w:eastAsia="Times New Roman" w:hAnsi="Times New Roman" w:cs="Times New Roman"/>
          <w:b/>
          <w:bCs/>
          <w:sz w:val="24"/>
          <w:szCs w:val="24"/>
        </w:rPr>
        <w:t>The Law of the Inner Circle</w:t>
      </w:r>
      <w:r w:rsidRPr="00075294">
        <w:rPr>
          <w:rFonts w:ascii="Times New Roman" w:eastAsia="Times New Roman" w:hAnsi="Times New Roman" w:cs="Times New Roman"/>
          <w:sz w:val="24"/>
          <w:szCs w:val="24"/>
        </w:rPr>
        <w:t xml:space="preserve">: To achieve the most in leadership, we must work through others. Our inner circle allows us to leverage our strengths, our passion through our closest followers. </w:t>
      </w:r>
    </w:p>
    <w:p w14:paraId="24FFC4D8" w14:textId="77777777" w:rsidR="00075294" w:rsidRPr="00075294" w:rsidRDefault="00075294" w:rsidP="00075294">
      <w:pPr>
        <w:spacing w:before="100" w:beforeAutospacing="1" w:after="100" w:afterAutospacing="1" w:line="240" w:lineRule="auto"/>
        <w:rPr>
          <w:rFonts w:ascii="Times New Roman" w:eastAsia="Times New Roman" w:hAnsi="Times New Roman" w:cs="Times New Roman"/>
          <w:sz w:val="24"/>
          <w:szCs w:val="24"/>
        </w:rPr>
      </w:pPr>
      <w:r w:rsidRPr="00075294">
        <w:rPr>
          <w:rFonts w:ascii="Times New Roman" w:eastAsia="Times New Roman" w:hAnsi="Times New Roman" w:cs="Times New Roman"/>
          <w:sz w:val="24"/>
          <w:szCs w:val="24"/>
        </w:rPr>
        <w:t xml:space="preserve">7. </w:t>
      </w:r>
      <w:r w:rsidRPr="00075294">
        <w:rPr>
          <w:rFonts w:ascii="Times New Roman" w:eastAsia="Times New Roman" w:hAnsi="Times New Roman" w:cs="Times New Roman"/>
          <w:b/>
          <w:bCs/>
          <w:sz w:val="24"/>
          <w:szCs w:val="24"/>
        </w:rPr>
        <w:t>The Law of Empowerment</w:t>
      </w:r>
      <w:r w:rsidRPr="00075294">
        <w:rPr>
          <w:rFonts w:ascii="Times New Roman" w:eastAsia="Times New Roman" w:hAnsi="Times New Roman" w:cs="Times New Roman"/>
          <w:sz w:val="24"/>
          <w:szCs w:val="24"/>
        </w:rPr>
        <w:t xml:space="preserve">: Secure leaders recognize they can give their power away and multiply it. They must </w:t>
      </w:r>
      <w:proofErr w:type="gramStart"/>
      <w:r w:rsidRPr="00075294">
        <w:rPr>
          <w:rFonts w:ascii="Times New Roman" w:eastAsia="Times New Roman" w:hAnsi="Times New Roman" w:cs="Times New Roman"/>
          <w:sz w:val="24"/>
          <w:szCs w:val="24"/>
        </w:rPr>
        <w:t>in order to</w:t>
      </w:r>
      <w:proofErr w:type="gramEnd"/>
      <w:r w:rsidRPr="00075294">
        <w:rPr>
          <w:rFonts w:ascii="Times New Roman" w:eastAsia="Times New Roman" w:hAnsi="Times New Roman" w:cs="Times New Roman"/>
          <w:sz w:val="24"/>
          <w:szCs w:val="24"/>
        </w:rPr>
        <w:t xml:space="preserve"> impact the world in a significant manner. A secure leader is never threatened by strong followers. </w:t>
      </w:r>
    </w:p>
    <w:p w14:paraId="032F5C0D" w14:textId="77777777" w:rsidR="00075294" w:rsidRPr="00075294" w:rsidRDefault="00075294" w:rsidP="00075294">
      <w:pPr>
        <w:spacing w:before="100" w:beforeAutospacing="1" w:after="100" w:afterAutospacing="1" w:line="240" w:lineRule="auto"/>
        <w:rPr>
          <w:rFonts w:ascii="Times New Roman" w:eastAsia="Times New Roman" w:hAnsi="Times New Roman" w:cs="Times New Roman"/>
          <w:sz w:val="24"/>
          <w:szCs w:val="24"/>
        </w:rPr>
      </w:pPr>
      <w:r w:rsidRPr="00075294">
        <w:rPr>
          <w:rFonts w:ascii="Times New Roman" w:eastAsia="Times New Roman" w:hAnsi="Times New Roman" w:cs="Times New Roman"/>
          <w:sz w:val="24"/>
          <w:szCs w:val="24"/>
        </w:rPr>
        <w:t xml:space="preserve">8. </w:t>
      </w:r>
      <w:r w:rsidRPr="00075294">
        <w:rPr>
          <w:rFonts w:ascii="Times New Roman" w:eastAsia="Times New Roman" w:hAnsi="Times New Roman" w:cs="Times New Roman"/>
          <w:b/>
          <w:bCs/>
          <w:sz w:val="24"/>
          <w:szCs w:val="24"/>
        </w:rPr>
        <w:t>The Law of Reproduction</w:t>
      </w:r>
      <w:r w:rsidRPr="00075294">
        <w:rPr>
          <w:rFonts w:ascii="Times New Roman" w:eastAsia="Times New Roman" w:hAnsi="Times New Roman" w:cs="Times New Roman"/>
          <w:sz w:val="24"/>
          <w:szCs w:val="24"/>
        </w:rPr>
        <w:t xml:space="preserve">: Leaders know they must reproduce themselves to have the fullest impact. Nothing identifies a great leader better than his or her ability to produce leaders through mentoring and guidance. </w:t>
      </w:r>
    </w:p>
    <w:p w14:paraId="4AEB206F" w14:textId="77777777" w:rsidR="00075294" w:rsidRPr="00075294" w:rsidRDefault="00075294" w:rsidP="00075294">
      <w:pPr>
        <w:spacing w:before="100" w:beforeAutospacing="1" w:after="100" w:afterAutospacing="1" w:line="240" w:lineRule="auto"/>
        <w:rPr>
          <w:rFonts w:ascii="Times New Roman" w:eastAsia="Times New Roman" w:hAnsi="Times New Roman" w:cs="Times New Roman"/>
          <w:sz w:val="24"/>
          <w:szCs w:val="24"/>
        </w:rPr>
      </w:pPr>
      <w:r w:rsidRPr="00075294">
        <w:rPr>
          <w:rFonts w:ascii="Times New Roman" w:eastAsia="Times New Roman" w:hAnsi="Times New Roman" w:cs="Times New Roman"/>
          <w:sz w:val="24"/>
          <w:szCs w:val="24"/>
        </w:rPr>
        <w:t xml:space="preserve">9. </w:t>
      </w:r>
      <w:r w:rsidRPr="00075294">
        <w:rPr>
          <w:rFonts w:ascii="Times New Roman" w:eastAsia="Times New Roman" w:hAnsi="Times New Roman" w:cs="Times New Roman"/>
          <w:b/>
          <w:bCs/>
          <w:sz w:val="24"/>
          <w:szCs w:val="24"/>
        </w:rPr>
        <w:t>The Law of the Big Mo</w:t>
      </w:r>
      <w:r w:rsidRPr="00075294">
        <w:rPr>
          <w:rFonts w:ascii="Times New Roman" w:eastAsia="Times New Roman" w:hAnsi="Times New Roman" w:cs="Times New Roman"/>
          <w:sz w:val="24"/>
          <w:szCs w:val="24"/>
        </w:rPr>
        <w:t xml:space="preserve">: Momentum is that intangible quality that energizes us, inspires us, leads us to stretch ourselves. Leaders create momentum by seizing opportunities, organizing </w:t>
      </w:r>
      <w:proofErr w:type="gramStart"/>
      <w:r w:rsidRPr="00075294">
        <w:rPr>
          <w:rFonts w:ascii="Times New Roman" w:eastAsia="Times New Roman" w:hAnsi="Times New Roman" w:cs="Times New Roman"/>
          <w:sz w:val="24"/>
          <w:szCs w:val="24"/>
        </w:rPr>
        <w:t>groups</w:t>
      </w:r>
      <w:proofErr w:type="gramEnd"/>
      <w:r w:rsidRPr="00075294">
        <w:rPr>
          <w:rFonts w:ascii="Times New Roman" w:eastAsia="Times New Roman" w:hAnsi="Times New Roman" w:cs="Times New Roman"/>
          <w:sz w:val="24"/>
          <w:szCs w:val="24"/>
        </w:rPr>
        <w:t xml:space="preserve"> and making things happen. </w:t>
      </w:r>
    </w:p>
    <w:p w14:paraId="7BBC391F" w14:textId="77777777" w:rsidR="00075294" w:rsidRPr="00075294" w:rsidRDefault="00075294" w:rsidP="00075294">
      <w:pPr>
        <w:spacing w:before="100" w:beforeAutospacing="1" w:after="100" w:afterAutospacing="1" w:line="240" w:lineRule="auto"/>
        <w:rPr>
          <w:rFonts w:ascii="Times New Roman" w:eastAsia="Times New Roman" w:hAnsi="Times New Roman" w:cs="Times New Roman"/>
          <w:sz w:val="24"/>
          <w:szCs w:val="24"/>
        </w:rPr>
      </w:pPr>
      <w:r w:rsidRPr="00075294">
        <w:rPr>
          <w:rFonts w:ascii="Times New Roman" w:eastAsia="Times New Roman" w:hAnsi="Times New Roman" w:cs="Times New Roman"/>
          <w:sz w:val="24"/>
          <w:szCs w:val="24"/>
        </w:rPr>
        <w:t xml:space="preserve">10. </w:t>
      </w:r>
      <w:r w:rsidRPr="00075294">
        <w:rPr>
          <w:rFonts w:ascii="Times New Roman" w:eastAsia="Times New Roman" w:hAnsi="Times New Roman" w:cs="Times New Roman"/>
          <w:b/>
          <w:bCs/>
          <w:sz w:val="24"/>
          <w:szCs w:val="24"/>
        </w:rPr>
        <w:t>The Law of Priorities</w:t>
      </w:r>
      <w:r w:rsidRPr="00075294">
        <w:rPr>
          <w:rFonts w:ascii="Times New Roman" w:eastAsia="Times New Roman" w:hAnsi="Times New Roman" w:cs="Times New Roman"/>
          <w:sz w:val="24"/>
          <w:szCs w:val="24"/>
        </w:rPr>
        <w:t xml:space="preserve">: Leaders understand that activity isn't the same as accomplishment. Prioritizing and proper time management are crucial to maximizing efforts. Strong leaders understand this law and use it to their advantage. </w:t>
      </w:r>
    </w:p>
    <w:p w14:paraId="14FB3969" w14:textId="04D63EC6" w:rsidR="00075294" w:rsidRDefault="00075294"/>
    <w:p w14:paraId="2A32EC4D" w14:textId="77777777" w:rsidR="00075294" w:rsidRDefault="00075294"/>
    <w:sectPr w:rsidR="00075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41"/>
    <w:rsid w:val="00075294"/>
    <w:rsid w:val="00F1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5358"/>
  <w15:chartTrackingRefBased/>
  <w15:docId w15:val="{9D5F45E6-2A04-46D8-AE49-2249516D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52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52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2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5294"/>
    <w:rPr>
      <w:rFonts w:ascii="Times New Roman" w:eastAsia="Times New Roman" w:hAnsi="Times New Roman" w:cs="Times New Roman"/>
      <w:b/>
      <w:bCs/>
      <w:sz w:val="27"/>
      <w:szCs w:val="27"/>
    </w:rPr>
  </w:style>
  <w:style w:type="paragraph" w:customStyle="1" w:styleId="contentsegment">
    <w:name w:val="content__segment"/>
    <w:basedOn w:val="Normal"/>
    <w:rsid w:val="000752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5294"/>
    <w:rPr>
      <w:color w:val="0000FF"/>
      <w:u w:val="single"/>
    </w:rPr>
  </w:style>
  <w:style w:type="character" w:styleId="Strong">
    <w:name w:val="Strong"/>
    <w:basedOn w:val="DefaultParagraphFont"/>
    <w:uiPriority w:val="22"/>
    <w:qFormat/>
    <w:rsid w:val="00075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32745">
      <w:bodyDiv w:val="1"/>
      <w:marLeft w:val="0"/>
      <w:marRight w:val="0"/>
      <w:marTop w:val="0"/>
      <w:marBottom w:val="0"/>
      <w:divBdr>
        <w:top w:val="none" w:sz="0" w:space="0" w:color="auto"/>
        <w:left w:val="none" w:sz="0" w:space="0" w:color="auto"/>
        <w:bottom w:val="none" w:sz="0" w:space="0" w:color="auto"/>
        <w:right w:val="none" w:sz="0" w:space="0" w:color="auto"/>
      </w:divBdr>
      <w:divsChild>
        <w:div w:id="983122546">
          <w:marLeft w:val="0"/>
          <w:marRight w:val="0"/>
          <w:marTop w:val="0"/>
          <w:marBottom w:val="0"/>
          <w:divBdr>
            <w:top w:val="none" w:sz="0" w:space="0" w:color="auto"/>
            <w:left w:val="none" w:sz="0" w:space="0" w:color="auto"/>
            <w:bottom w:val="none" w:sz="0" w:space="0" w:color="auto"/>
            <w:right w:val="none" w:sz="0" w:space="0" w:color="auto"/>
          </w:divBdr>
          <w:divsChild>
            <w:div w:id="2031030128">
              <w:marLeft w:val="0"/>
              <w:marRight w:val="0"/>
              <w:marTop w:val="0"/>
              <w:marBottom w:val="0"/>
              <w:divBdr>
                <w:top w:val="none" w:sz="0" w:space="0" w:color="auto"/>
                <w:left w:val="none" w:sz="0" w:space="0" w:color="auto"/>
                <w:bottom w:val="none" w:sz="0" w:space="0" w:color="auto"/>
                <w:right w:val="none" w:sz="0" w:space="0" w:color="auto"/>
              </w:divBdr>
              <w:divsChild>
                <w:div w:id="1891260623">
                  <w:marLeft w:val="0"/>
                  <w:marRight w:val="0"/>
                  <w:marTop w:val="0"/>
                  <w:marBottom w:val="0"/>
                  <w:divBdr>
                    <w:top w:val="none" w:sz="0" w:space="0" w:color="auto"/>
                    <w:left w:val="none" w:sz="0" w:space="0" w:color="auto"/>
                    <w:bottom w:val="none" w:sz="0" w:space="0" w:color="auto"/>
                    <w:right w:val="none" w:sz="0" w:space="0" w:color="auto"/>
                  </w:divBdr>
                  <w:divsChild>
                    <w:div w:id="1630162062">
                      <w:marLeft w:val="0"/>
                      <w:marRight w:val="0"/>
                      <w:marTop w:val="0"/>
                      <w:marBottom w:val="0"/>
                      <w:divBdr>
                        <w:top w:val="none" w:sz="0" w:space="0" w:color="auto"/>
                        <w:left w:val="none" w:sz="0" w:space="0" w:color="auto"/>
                        <w:bottom w:val="none" w:sz="0" w:space="0" w:color="auto"/>
                        <w:right w:val="none" w:sz="0" w:space="0" w:color="auto"/>
                      </w:divBdr>
                    </w:div>
                  </w:divsChild>
                </w:div>
                <w:div w:id="891578492">
                  <w:marLeft w:val="0"/>
                  <w:marRight w:val="0"/>
                  <w:marTop w:val="0"/>
                  <w:marBottom w:val="0"/>
                  <w:divBdr>
                    <w:top w:val="none" w:sz="0" w:space="0" w:color="auto"/>
                    <w:left w:val="none" w:sz="0" w:space="0" w:color="auto"/>
                    <w:bottom w:val="none" w:sz="0" w:space="0" w:color="auto"/>
                    <w:right w:val="none" w:sz="0" w:space="0" w:color="auto"/>
                  </w:divBdr>
                  <w:divsChild>
                    <w:div w:id="2007593723">
                      <w:marLeft w:val="0"/>
                      <w:marRight w:val="0"/>
                      <w:marTop w:val="0"/>
                      <w:marBottom w:val="0"/>
                      <w:divBdr>
                        <w:top w:val="none" w:sz="0" w:space="0" w:color="auto"/>
                        <w:left w:val="none" w:sz="0" w:space="0" w:color="auto"/>
                        <w:bottom w:val="none" w:sz="0" w:space="0" w:color="auto"/>
                        <w:right w:val="none" w:sz="0" w:space="0" w:color="auto"/>
                      </w:divBdr>
                      <w:divsChild>
                        <w:div w:id="160122975">
                          <w:marLeft w:val="0"/>
                          <w:marRight w:val="0"/>
                          <w:marTop w:val="0"/>
                          <w:marBottom w:val="0"/>
                          <w:divBdr>
                            <w:top w:val="none" w:sz="0" w:space="0" w:color="auto"/>
                            <w:left w:val="none" w:sz="0" w:space="0" w:color="auto"/>
                            <w:bottom w:val="none" w:sz="0" w:space="0" w:color="auto"/>
                            <w:right w:val="none" w:sz="0" w:space="0" w:color="auto"/>
                          </w:divBdr>
                          <w:divsChild>
                            <w:div w:id="2040273091">
                              <w:marLeft w:val="0"/>
                              <w:marRight w:val="0"/>
                              <w:marTop w:val="0"/>
                              <w:marBottom w:val="0"/>
                              <w:divBdr>
                                <w:top w:val="none" w:sz="0" w:space="0" w:color="auto"/>
                                <w:left w:val="none" w:sz="0" w:space="0" w:color="auto"/>
                                <w:bottom w:val="none" w:sz="0" w:space="0" w:color="auto"/>
                                <w:right w:val="none" w:sz="0" w:space="0" w:color="auto"/>
                              </w:divBdr>
                              <w:divsChild>
                                <w:div w:id="913394400">
                                  <w:marLeft w:val="0"/>
                                  <w:marRight w:val="0"/>
                                  <w:marTop w:val="0"/>
                                  <w:marBottom w:val="0"/>
                                  <w:divBdr>
                                    <w:top w:val="none" w:sz="0" w:space="0" w:color="auto"/>
                                    <w:left w:val="none" w:sz="0" w:space="0" w:color="auto"/>
                                    <w:bottom w:val="none" w:sz="0" w:space="0" w:color="auto"/>
                                    <w:right w:val="none" w:sz="0" w:space="0" w:color="auto"/>
                                  </w:divBdr>
                                  <w:divsChild>
                                    <w:div w:id="522132400">
                                      <w:marLeft w:val="0"/>
                                      <w:marRight w:val="0"/>
                                      <w:marTop w:val="0"/>
                                      <w:marBottom w:val="0"/>
                                      <w:divBdr>
                                        <w:top w:val="none" w:sz="0" w:space="0" w:color="auto"/>
                                        <w:left w:val="none" w:sz="0" w:space="0" w:color="auto"/>
                                        <w:bottom w:val="none" w:sz="0" w:space="0" w:color="auto"/>
                                        <w:right w:val="none" w:sz="0" w:space="0" w:color="auto"/>
                                      </w:divBdr>
                                    </w:div>
                                  </w:divsChild>
                                </w:div>
                                <w:div w:id="269362942">
                                  <w:marLeft w:val="0"/>
                                  <w:marRight w:val="0"/>
                                  <w:marTop w:val="0"/>
                                  <w:marBottom w:val="0"/>
                                  <w:divBdr>
                                    <w:top w:val="none" w:sz="0" w:space="0" w:color="auto"/>
                                    <w:left w:val="none" w:sz="0" w:space="0" w:color="auto"/>
                                    <w:bottom w:val="none" w:sz="0" w:space="0" w:color="auto"/>
                                    <w:right w:val="none" w:sz="0" w:space="0" w:color="auto"/>
                                  </w:divBdr>
                                  <w:divsChild>
                                    <w:div w:id="271867798">
                                      <w:marLeft w:val="0"/>
                                      <w:marRight w:val="0"/>
                                      <w:marTop w:val="0"/>
                                      <w:marBottom w:val="0"/>
                                      <w:divBdr>
                                        <w:top w:val="none" w:sz="0" w:space="0" w:color="auto"/>
                                        <w:left w:val="none" w:sz="0" w:space="0" w:color="auto"/>
                                        <w:bottom w:val="none" w:sz="0" w:space="0" w:color="auto"/>
                                        <w:right w:val="none" w:sz="0" w:space="0" w:color="auto"/>
                                      </w:divBdr>
                                      <w:divsChild>
                                        <w:div w:id="1313102700">
                                          <w:marLeft w:val="0"/>
                                          <w:marRight w:val="0"/>
                                          <w:marTop w:val="0"/>
                                          <w:marBottom w:val="0"/>
                                          <w:divBdr>
                                            <w:top w:val="none" w:sz="0" w:space="0" w:color="auto"/>
                                            <w:left w:val="none" w:sz="0" w:space="0" w:color="auto"/>
                                            <w:bottom w:val="none" w:sz="0" w:space="0" w:color="auto"/>
                                            <w:right w:val="none" w:sz="0" w:space="0" w:color="auto"/>
                                          </w:divBdr>
                                          <w:divsChild>
                                            <w:div w:id="261230986">
                                              <w:marLeft w:val="0"/>
                                              <w:marRight w:val="0"/>
                                              <w:marTop w:val="0"/>
                                              <w:marBottom w:val="0"/>
                                              <w:divBdr>
                                                <w:top w:val="none" w:sz="0" w:space="0" w:color="auto"/>
                                                <w:left w:val="none" w:sz="0" w:space="0" w:color="auto"/>
                                                <w:bottom w:val="none" w:sz="0" w:space="0" w:color="auto"/>
                                                <w:right w:val="none" w:sz="0" w:space="0" w:color="auto"/>
                                              </w:divBdr>
                                              <w:divsChild>
                                                <w:div w:id="1704674346">
                                                  <w:marLeft w:val="0"/>
                                                  <w:marRight w:val="0"/>
                                                  <w:marTop w:val="0"/>
                                                  <w:marBottom w:val="0"/>
                                                  <w:divBdr>
                                                    <w:top w:val="none" w:sz="0" w:space="0" w:color="auto"/>
                                                    <w:left w:val="none" w:sz="0" w:space="0" w:color="auto"/>
                                                    <w:bottom w:val="none" w:sz="0" w:space="0" w:color="auto"/>
                                                    <w:right w:val="none" w:sz="0" w:space="0" w:color="auto"/>
                                                  </w:divBdr>
                                                </w:div>
                                              </w:divsChild>
                                            </w:div>
                                            <w:div w:id="633368688">
                                              <w:marLeft w:val="0"/>
                                              <w:marRight w:val="0"/>
                                              <w:marTop w:val="0"/>
                                              <w:marBottom w:val="0"/>
                                              <w:divBdr>
                                                <w:top w:val="none" w:sz="0" w:space="0" w:color="auto"/>
                                                <w:left w:val="none" w:sz="0" w:space="0" w:color="auto"/>
                                                <w:bottom w:val="none" w:sz="0" w:space="0" w:color="auto"/>
                                                <w:right w:val="none" w:sz="0" w:space="0" w:color="auto"/>
                                              </w:divBdr>
                                            </w:div>
                                            <w:div w:id="402918586">
                                              <w:marLeft w:val="0"/>
                                              <w:marRight w:val="0"/>
                                              <w:marTop w:val="0"/>
                                              <w:marBottom w:val="0"/>
                                              <w:divBdr>
                                                <w:top w:val="none" w:sz="0" w:space="0" w:color="auto"/>
                                                <w:left w:val="none" w:sz="0" w:space="0" w:color="auto"/>
                                                <w:bottom w:val="none" w:sz="0" w:space="0" w:color="auto"/>
                                                <w:right w:val="none" w:sz="0" w:space="0" w:color="auto"/>
                                              </w:divBdr>
                                              <w:divsChild>
                                                <w:div w:id="9681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2477">
                                          <w:marLeft w:val="0"/>
                                          <w:marRight w:val="0"/>
                                          <w:marTop w:val="0"/>
                                          <w:marBottom w:val="0"/>
                                          <w:divBdr>
                                            <w:top w:val="none" w:sz="0" w:space="0" w:color="auto"/>
                                            <w:left w:val="none" w:sz="0" w:space="0" w:color="auto"/>
                                            <w:bottom w:val="none" w:sz="0" w:space="0" w:color="auto"/>
                                            <w:right w:val="none" w:sz="0" w:space="0" w:color="auto"/>
                                          </w:divBdr>
                                          <w:divsChild>
                                            <w:div w:id="1106654398">
                                              <w:marLeft w:val="0"/>
                                              <w:marRight w:val="0"/>
                                              <w:marTop w:val="0"/>
                                              <w:marBottom w:val="0"/>
                                              <w:divBdr>
                                                <w:top w:val="none" w:sz="0" w:space="0" w:color="auto"/>
                                                <w:left w:val="none" w:sz="0" w:space="0" w:color="auto"/>
                                                <w:bottom w:val="none" w:sz="0" w:space="0" w:color="auto"/>
                                                <w:right w:val="none" w:sz="0" w:space="0" w:color="auto"/>
                                              </w:divBdr>
                                              <w:divsChild>
                                                <w:div w:id="281771842">
                                                  <w:marLeft w:val="0"/>
                                                  <w:marRight w:val="0"/>
                                                  <w:marTop w:val="0"/>
                                                  <w:marBottom w:val="0"/>
                                                  <w:divBdr>
                                                    <w:top w:val="none" w:sz="0" w:space="0" w:color="auto"/>
                                                    <w:left w:val="none" w:sz="0" w:space="0" w:color="auto"/>
                                                    <w:bottom w:val="none" w:sz="0" w:space="0" w:color="auto"/>
                                                    <w:right w:val="none" w:sz="0" w:space="0" w:color="auto"/>
                                                  </w:divBdr>
                                                </w:div>
                                              </w:divsChild>
                                            </w:div>
                                            <w:div w:id="841163163">
                                              <w:marLeft w:val="0"/>
                                              <w:marRight w:val="0"/>
                                              <w:marTop w:val="0"/>
                                              <w:marBottom w:val="0"/>
                                              <w:divBdr>
                                                <w:top w:val="none" w:sz="0" w:space="0" w:color="auto"/>
                                                <w:left w:val="none" w:sz="0" w:space="0" w:color="auto"/>
                                                <w:bottom w:val="none" w:sz="0" w:space="0" w:color="auto"/>
                                                <w:right w:val="none" w:sz="0" w:space="0" w:color="auto"/>
                                              </w:divBdr>
                                            </w:div>
                                            <w:div w:id="1000079486">
                                              <w:marLeft w:val="0"/>
                                              <w:marRight w:val="0"/>
                                              <w:marTop w:val="0"/>
                                              <w:marBottom w:val="0"/>
                                              <w:divBdr>
                                                <w:top w:val="none" w:sz="0" w:space="0" w:color="auto"/>
                                                <w:left w:val="none" w:sz="0" w:space="0" w:color="auto"/>
                                                <w:bottom w:val="none" w:sz="0" w:space="0" w:color="auto"/>
                                                <w:right w:val="none" w:sz="0" w:space="0" w:color="auto"/>
                                              </w:divBdr>
                                              <w:divsChild>
                                                <w:div w:id="11748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555">
                                          <w:marLeft w:val="0"/>
                                          <w:marRight w:val="0"/>
                                          <w:marTop w:val="0"/>
                                          <w:marBottom w:val="0"/>
                                          <w:divBdr>
                                            <w:top w:val="none" w:sz="0" w:space="0" w:color="auto"/>
                                            <w:left w:val="none" w:sz="0" w:space="0" w:color="auto"/>
                                            <w:bottom w:val="none" w:sz="0" w:space="0" w:color="auto"/>
                                            <w:right w:val="none" w:sz="0" w:space="0" w:color="auto"/>
                                          </w:divBdr>
                                          <w:divsChild>
                                            <w:div w:id="1082141794">
                                              <w:marLeft w:val="0"/>
                                              <w:marRight w:val="0"/>
                                              <w:marTop w:val="0"/>
                                              <w:marBottom w:val="0"/>
                                              <w:divBdr>
                                                <w:top w:val="none" w:sz="0" w:space="0" w:color="auto"/>
                                                <w:left w:val="none" w:sz="0" w:space="0" w:color="auto"/>
                                                <w:bottom w:val="none" w:sz="0" w:space="0" w:color="auto"/>
                                                <w:right w:val="none" w:sz="0" w:space="0" w:color="auto"/>
                                              </w:divBdr>
                                              <w:divsChild>
                                                <w:div w:id="1647665013">
                                                  <w:marLeft w:val="0"/>
                                                  <w:marRight w:val="0"/>
                                                  <w:marTop w:val="0"/>
                                                  <w:marBottom w:val="0"/>
                                                  <w:divBdr>
                                                    <w:top w:val="none" w:sz="0" w:space="0" w:color="auto"/>
                                                    <w:left w:val="none" w:sz="0" w:space="0" w:color="auto"/>
                                                    <w:bottom w:val="none" w:sz="0" w:space="0" w:color="auto"/>
                                                    <w:right w:val="none" w:sz="0" w:space="0" w:color="auto"/>
                                                  </w:divBdr>
                                                </w:div>
                                              </w:divsChild>
                                            </w:div>
                                            <w:div w:id="1084840940">
                                              <w:marLeft w:val="0"/>
                                              <w:marRight w:val="0"/>
                                              <w:marTop w:val="0"/>
                                              <w:marBottom w:val="0"/>
                                              <w:divBdr>
                                                <w:top w:val="none" w:sz="0" w:space="0" w:color="auto"/>
                                                <w:left w:val="none" w:sz="0" w:space="0" w:color="auto"/>
                                                <w:bottom w:val="none" w:sz="0" w:space="0" w:color="auto"/>
                                                <w:right w:val="none" w:sz="0" w:space="0" w:color="auto"/>
                                              </w:divBdr>
                                            </w:div>
                                            <w:div w:id="845174698">
                                              <w:marLeft w:val="0"/>
                                              <w:marRight w:val="0"/>
                                              <w:marTop w:val="0"/>
                                              <w:marBottom w:val="0"/>
                                              <w:divBdr>
                                                <w:top w:val="none" w:sz="0" w:space="0" w:color="auto"/>
                                                <w:left w:val="none" w:sz="0" w:space="0" w:color="auto"/>
                                                <w:bottom w:val="none" w:sz="0" w:space="0" w:color="auto"/>
                                                <w:right w:val="none" w:sz="0" w:space="0" w:color="auto"/>
                                              </w:divBdr>
                                              <w:divsChild>
                                                <w:div w:id="11313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9756775">
          <w:marLeft w:val="0"/>
          <w:marRight w:val="0"/>
          <w:marTop w:val="0"/>
          <w:marBottom w:val="0"/>
          <w:divBdr>
            <w:top w:val="none" w:sz="0" w:space="0" w:color="auto"/>
            <w:left w:val="none" w:sz="0" w:space="0" w:color="auto"/>
            <w:bottom w:val="none" w:sz="0" w:space="0" w:color="auto"/>
            <w:right w:val="none" w:sz="0" w:space="0" w:color="auto"/>
          </w:divBdr>
          <w:divsChild>
            <w:div w:id="1145775134">
              <w:marLeft w:val="0"/>
              <w:marRight w:val="0"/>
              <w:marTop w:val="0"/>
              <w:marBottom w:val="0"/>
              <w:divBdr>
                <w:top w:val="none" w:sz="0" w:space="0" w:color="auto"/>
                <w:left w:val="none" w:sz="0" w:space="0" w:color="auto"/>
                <w:bottom w:val="none" w:sz="0" w:space="0" w:color="auto"/>
                <w:right w:val="none" w:sz="0" w:space="0" w:color="auto"/>
              </w:divBdr>
              <w:divsChild>
                <w:div w:id="1501846459">
                  <w:marLeft w:val="0"/>
                  <w:marRight w:val="0"/>
                  <w:marTop w:val="0"/>
                  <w:marBottom w:val="0"/>
                  <w:divBdr>
                    <w:top w:val="none" w:sz="0" w:space="0" w:color="auto"/>
                    <w:left w:val="none" w:sz="0" w:space="0" w:color="auto"/>
                    <w:bottom w:val="none" w:sz="0" w:space="0" w:color="auto"/>
                    <w:right w:val="none" w:sz="0" w:space="0" w:color="auto"/>
                  </w:divBdr>
                  <w:divsChild>
                    <w:div w:id="4820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2022-03-09T15:31:00Z</dcterms:created>
  <dcterms:modified xsi:type="dcterms:W3CDTF">2022-03-09T15:34:00Z</dcterms:modified>
</cp:coreProperties>
</file>