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C086B" w14:textId="22FBD99D" w:rsidR="00A7469D" w:rsidRPr="00A7469D" w:rsidRDefault="00A7469D" w:rsidP="00A7469D">
      <w:pPr>
        <w:spacing w:after="0" w:line="240" w:lineRule="auto"/>
        <w:jc w:val="center"/>
        <w:rPr>
          <w:rFonts w:ascii="Times New Roman" w:eastAsia="Times New Roman" w:hAnsi="Times New Roman" w:cs="Times New Roman"/>
          <w:sz w:val="24"/>
          <w:szCs w:val="24"/>
        </w:rPr>
      </w:pPr>
      <w:r w:rsidRPr="00A7469D">
        <w:rPr>
          <w:rFonts w:ascii="Times New Roman" w:eastAsia="Times New Roman" w:hAnsi="Times New Roman" w:cs="Times New Roman"/>
          <w:b/>
          <w:bCs/>
          <w:color w:val="FF0000"/>
          <w:sz w:val="36"/>
          <w:szCs w:val="36"/>
        </w:rPr>
        <w:t>Arrays</w:t>
      </w:r>
      <w:r w:rsidRPr="00A7469D">
        <w:rPr>
          <w:rFonts w:ascii="Times New Roman" w:eastAsia="Times New Roman" w:hAnsi="Times New Roman" w:cs="Times New Roman"/>
          <w:sz w:val="24"/>
          <w:szCs w:val="24"/>
        </w:rPr>
        <w:br/>
      </w:r>
      <w:r w:rsidRPr="00A7469D">
        <w:rPr>
          <w:rFonts w:ascii="Times New Roman" w:eastAsia="Times New Roman" w:hAnsi="Times New Roman" w:cs="Times New Roman"/>
          <w:sz w:val="24"/>
          <w:szCs w:val="24"/>
        </w:rPr>
        <w:br/>
      </w:r>
    </w:p>
    <w:p w14:paraId="2C6B9D01"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Programs can process extremely large amounts of data much faster than well-established manual techniques.  Whether this processing is efficient or not depends in large part on how that data is organized.  For example, large collections of data can be organized in structures if each variable shares the same type with all other variables and the variables are stored contiguously in memory.  Not only can structured data be processed efficiently but the programming of tasks performed on structured data can be simplified considerably.  Instead of coding a separate instruction for each variable, we code the instruction that is common to all variables and apply that instruction in an iteration across the data structure.  </w:t>
      </w:r>
    </w:p>
    <w:p w14:paraId="377308AE" w14:textId="1A57A61F" w:rsidR="00A7469D" w:rsidRPr="00A7469D" w:rsidRDefault="00A7469D" w:rsidP="00A7469D">
      <w:pPr>
        <w:spacing w:before="100" w:beforeAutospacing="1" w:after="100" w:afterAutospacing="1" w:line="240" w:lineRule="auto"/>
        <w:jc w:val="center"/>
        <w:rPr>
          <w:rFonts w:ascii="Times New Roman" w:eastAsia="Times New Roman" w:hAnsi="Times New Roman" w:cs="Times New Roman"/>
          <w:sz w:val="24"/>
          <w:szCs w:val="24"/>
        </w:rPr>
      </w:pPr>
      <w:r w:rsidRPr="00A7469D">
        <w:rPr>
          <w:rFonts w:ascii="Times New Roman" w:eastAsia="Times New Roman" w:hAnsi="Times New Roman" w:cs="Times New Roman"/>
          <w:noProof/>
          <w:sz w:val="24"/>
          <w:szCs w:val="24"/>
        </w:rPr>
        <w:drawing>
          <wp:inline distT="0" distB="0" distL="0" distR="0" wp14:anchorId="527E8352" wp14:editId="0BD58B8F">
            <wp:extent cx="31623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323850"/>
                    </a:xfrm>
                    <a:prstGeom prst="rect">
                      <a:avLst/>
                    </a:prstGeom>
                    <a:noFill/>
                    <a:ln>
                      <a:noFill/>
                    </a:ln>
                  </pic:spPr>
                </pic:pic>
              </a:graphicData>
            </a:graphic>
          </wp:inline>
        </w:drawing>
      </w:r>
    </w:p>
    <w:p w14:paraId="5320C278"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The simplest data structure in the C language is a list of variables of the same type.  We call such a list an </w:t>
      </w:r>
      <w:r w:rsidRPr="00A7469D">
        <w:rPr>
          <w:rFonts w:ascii="Times New Roman" w:eastAsia="Times New Roman" w:hAnsi="Times New Roman" w:cs="Times New Roman"/>
          <w:i/>
          <w:iCs/>
          <w:sz w:val="24"/>
          <w:szCs w:val="24"/>
        </w:rPr>
        <w:t>array</w:t>
      </w:r>
      <w:r w:rsidRPr="00A7469D">
        <w:rPr>
          <w:rFonts w:ascii="Times New Roman" w:eastAsia="Times New Roman" w:hAnsi="Times New Roman" w:cs="Times New Roman"/>
          <w:sz w:val="24"/>
          <w:szCs w:val="24"/>
        </w:rPr>
        <w:t xml:space="preserve"> and the variables in that array its </w:t>
      </w:r>
      <w:r w:rsidRPr="00A7469D">
        <w:rPr>
          <w:rFonts w:ascii="Times New Roman" w:eastAsia="Times New Roman" w:hAnsi="Times New Roman" w:cs="Times New Roman"/>
          <w:i/>
          <w:iCs/>
          <w:sz w:val="24"/>
          <w:szCs w:val="24"/>
        </w:rPr>
        <w:t>element</w:t>
      </w:r>
      <w:r w:rsidRPr="00A7469D">
        <w:rPr>
          <w:rFonts w:ascii="Times New Roman" w:eastAsia="Times New Roman" w:hAnsi="Times New Roman" w:cs="Times New Roman"/>
          <w:sz w:val="24"/>
          <w:szCs w:val="24"/>
        </w:rPr>
        <w:t xml:space="preserve">s.  We refer to any element by its </w:t>
      </w:r>
      <w:r w:rsidRPr="00A7469D">
        <w:rPr>
          <w:rFonts w:ascii="Times New Roman" w:eastAsia="Times New Roman" w:hAnsi="Times New Roman" w:cs="Times New Roman"/>
          <w:i/>
          <w:iCs/>
          <w:sz w:val="24"/>
          <w:szCs w:val="24"/>
        </w:rPr>
        <w:t>index</w:t>
      </w:r>
      <w:r w:rsidRPr="00A7469D">
        <w:rPr>
          <w:rFonts w:ascii="Times New Roman" w:eastAsia="Times New Roman" w:hAnsi="Times New Roman" w:cs="Times New Roman"/>
          <w:sz w:val="24"/>
          <w:szCs w:val="24"/>
        </w:rPr>
        <w:t xml:space="preserve">.  </w:t>
      </w:r>
    </w:p>
    <w:p w14:paraId="2AD14578"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This chapter introduces the syntax for defining arrays, initializing </w:t>
      </w:r>
      <w:proofErr w:type="gramStart"/>
      <w:r w:rsidRPr="00A7469D">
        <w:rPr>
          <w:rFonts w:ascii="Times New Roman" w:eastAsia="Times New Roman" w:hAnsi="Times New Roman" w:cs="Times New Roman"/>
          <w:sz w:val="24"/>
          <w:szCs w:val="24"/>
        </w:rPr>
        <w:t>them</w:t>
      </w:r>
      <w:proofErr w:type="gramEnd"/>
      <w:r w:rsidRPr="00A7469D">
        <w:rPr>
          <w:rFonts w:ascii="Times New Roman" w:eastAsia="Times New Roman" w:hAnsi="Times New Roman" w:cs="Times New Roman"/>
          <w:sz w:val="24"/>
          <w:szCs w:val="24"/>
        </w:rPr>
        <w:t xml:space="preserve"> and accessing their elements directly.  The chapter also demonstrates how to construct a table of values using the concept of a parallel array.  This chapter concludes by introducing character strings as arrays with a special terminator. </w:t>
      </w:r>
    </w:p>
    <w:p w14:paraId="200CDA92" w14:textId="443878B3" w:rsidR="00A7469D" w:rsidRPr="00A7469D" w:rsidRDefault="00A7469D" w:rsidP="00A7469D">
      <w:pPr>
        <w:spacing w:after="0" w:line="240" w:lineRule="auto"/>
        <w:rPr>
          <w:rFonts w:ascii="Times New Roman" w:eastAsia="Times New Roman" w:hAnsi="Times New Roman" w:cs="Times New Roman"/>
          <w:color w:val="0070C0"/>
          <w:sz w:val="28"/>
          <w:szCs w:val="28"/>
        </w:rPr>
      </w:pPr>
      <w:r w:rsidRPr="00A7469D">
        <w:rPr>
          <w:rFonts w:ascii="Times New Roman" w:eastAsia="Times New Roman" w:hAnsi="Times New Roman" w:cs="Times New Roman"/>
          <w:sz w:val="24"/>
          <w:szCs w:val="24"/>
        </w:rPr>
        <w:br/>
      </w:r>
      <w:r w:rsidRPr="00A7469D">
        <w:rPr>
          <w:rFonts w:ascii="Times New Roman" w:eastAsia="Times New Roman" w:hAnsi="Times New Roman" w:cs="Times New Roman"/>
          <w:color w:val="0070C0"/>
          <w:sz w:val="28"/>
          <w:szCs w:val="28"/>
        </w:rPr>
        <w:t>Definition</w:t>
      </w:r>
    </w:p>
    <w:p w14:paraId="2829D5CD" w14:textId="2660FB10"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An array is a data structure consisting of an </w:t>
      </w:r>
      <w:r w:rsidRPr="00A7469D">
        <w:rPr>
          <w:rFonts w:ascii="Times New Roman" w:eastAsia="Times New Roman" w:hAnsi="Times New Roman" w:cs="Times New Roman"/>
          <w:i/>
          <w:iCs/>
          <w:sz w:val="24"/>
          <w:szCs w:val="24"/>
        </w:rPr>
        <w:t>ordered set</w:t>
      </w:r>
      <w:r w:rsidRPr="00A7469D">
        <w:rPr>
          <w:rFonts w:ascii="Times New Roman" w:eastAsia="Times New Roman" w:hAnsi="Times New Roman" w:cs="Times New Roman"/>
          <w:sz w:val="24"/>
          <w:szCs w:val="24"/>
        </w:rPr>
        <w:t xml:space="preserve"> of </w:t>
      </w:r>
      <w:r w:rsidRPr="00A7469D">
        <w:rPr>
          <w:rFonts w:ascii="Times New Roman" w:eastAsia="Times New Roman" w:hAnsi="Times New Roman" w:cs="Times New Roman"/>
          <w:i/>
          <w:iCs/>
          <w:sz w:val="24"/>
          <w:szCs w:val="24"/>
        </w:rPr>
        <w:t>elements</w:t>
      </w:r>
      <w:r w:rsidRPr="00A7469D">
        <w:rPr>
          <w:rFonts w:ascii="Times New Roman" w:eastAsia="Times New Roman" w:hAnsi="Times New Roman" w:cs="Times New Roman"/>
          <w:sz w:val="24"/>
          <w:szCs w:val="24"/>
        </w:rPr>
        <w:t xml:space="preserve"> of </w:t>
      </w:r>
      <w:r w:rsidRPr="00A7469D">
        <w:rPr>
          <w:rFonts w:ascii="Times New Roman" w:eastAsia="Times New Roman" w:hAnsi="Times New Roman" w:cs="Times New Roman"/>
          <w:i/>
          <w:iCs/>
          <w:sz w:val="24"/>
          <w:szCs w:val="24"/>
        </w:rPr>
        <w:t>common type</w:t>
      </w:r>
      <w:r w:rsidRPr="00A7469D">
        <w:rPr>
          <w:rFonts w:ascii="Times New Roman" w:eastAsia="Times New Roman" w:hAnsi="Times New Roman" w:cs="Times New Roman"/>
          <w:sz w:val="24"/>
          <w:szCs w:val="24"/>
        </w:rPr>
        <w:t xml:space="preserve"> that are </w:t>
      </w:r>
      <w:r w:rsidRPr="00A7469D">
        <w:rPr>
          <w:rFonts w:ascii="Times New Roman" w:eastAsia="Times New Roman" w:hAnsi="Times New Roman" w:cs="Times New Roman"/>
          <w:i/>
          <w:iCs/>
          <w:sz w:val="24"/>
          <w:szCs w:val="24"/>
        </w:rPr>
        <w:t>stored contiguously in memory</w:t>
      </w:r>
      <w:r w:rsidRPr="00A7469D">
        <w:rPr>
          <w:rFonts w:ascii="Times New Roman" w:eastAsia="Times New Roman" w:hAnsi="Times New Roman" w:cs="Times New Roman"/>
          <w:sz w:val="24"/>
          <w:szCs w:val="24"/>
        </w:rPr>
        <w:t xml:space="preserve">.  Contiguous storage is storage without any gaps.  An array definition takes the </w:t>
      </w:r>
      <w:proofErr w:type="gramStart"/>
      <w:r w:rsidRPr="00A7469D">
        <w:rPr>
          <w:rFonts w:ascii="Times New Roman" w:eastAsia="Times New Roman" w:hAnsi="Times New Roman" w:cs="Times New Roman"/>
          <w:sz w:val="24"/>
          <w:szCs w:val="24"/>
        </w:rPr>
        <w:t>form</w:t>
      </w:r>
      <w:proofErr w:type="gramEnd"/>
      <w:r w:rsidRPr="00A7469D">
        <w:rPr>
          <w:rFonts w:ascii="Times New Roman" w:eastAsia="Times New Roman" w:hAnsi="Times New Roman" w:cs="Times New Roman"/>
          <w:sz w:val="24"/>
          <w:szCs w:val="24"/>
        </w:rPr>
        <w:t xml:space="preserve"> </w:t>
      </w:r>
    </w:p>
    <w:p w14:paraId="67FBED3E"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i/>
          <w:iCs/>
          <w:color w:val="C00000"/>
          <w:sz w:val="20"/>
          <w:szCs w:val="20"/>
        </w:rPr>
        <w:t>type identifier</w:t>
      </w:r>
      <w:r w:rsidRPr="00A7469D">
        <w:rPr>
          <w:rFonts w:ascii="Courier New" w:eastAsia="Times New Roman" w:hAnsi="Courier New" w:cs="Courier New"/>
          <w:color w:val="C00000"/>
          <w:sz w:val="20"/>
          <w:szCs w:val="20"/>
        </w:rPr>
        <w:t xml:space="preserve"> [ </w:t>
      </w:r>
      <w:proofErr w:type="gramStart"/>
      <w:r w:rsidRPr="00A7469D">
        <w:rPr>
          <w:rFonts w:ascii="Courier New" w:eastAsia="Times New Roman" w:hAnsi="Courier New" w:cs="Courier New"/>
          <w:i/>
          <w:iCs/>
          <w:color w:val="C00000"/>
          <w:sz w:val="20"/>
          <w:szCs w:val="20"/>
        </w:rPr>
        <w:t>size</w:t>
      </w:r>
      <w:r w:rsidRPr="00A7469D">
        <w:rPr>
          <w:rFonts w:ascii="Courier New" w:eastAsia="Times New Roman" w:hAnsi="Courier New" w:cs="Courier New"/>
          <w:color w:val="C00000"/>
          <w:sz w:val="20"/>
          <w:szCs w:val="20"/>
        </w:rPr>
        <w:t xml:space="preserve"> ]</w:t>
      </w:r>
      <w:proofErr w:type="gramEnd"/>
      <w:r w:rsidRPr="00A7469D">
        <w:rPr>
          <w:rFonts w:ascii="Courier New" w:eastAsia="Times New Roman" w:hAnsi="Courier New" w:cs="Courier New"/>
          <w:color w:val="C00000"/>
          <w:sz w:val="20"/>
          <w:szCs w:val="20"/>
        </w:rPr>
        <w:t>;</w:t>
      </w:r>
    </w:p>
    <w:p w14:paraId="46C94036"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i/>
          <w:iCs/>
          <w:color w:val="C00000"/>
          <w:sz w:val="24"/>
          <w:szCs w:val="24"/>
        </w:rPr>
        <w:t>type</w:t>
      </w:r>
      <w:r w:rsidRPr="00A7469D">
        <w:rPr>
          <w:rFonts w:ascii="Times New Roman" w:eastAsia="Times New Roman" w:hAnsi="Times New Roman" w:cs="Times New Roman"/>
          <w:sz w:val="24"/>
          <w:szCs w:val="24"/>
        </w:rPr>
        <w:t xml:space="preserve"> is the type of each element,</w:t>
      </w:r>
      <w:r w:rsidRPr="00A7469D">
        <w:rPr>
          <w:rFonts w:ascii="Times New Roman" w:eastAsia="Times New Roman" w:hAnsi="Times New Roman" w:cs="Times New Roman"/>
          <w:color w:val="C00000"/>
          <w:sz w:val="24"/>
          <w:szCs w:val="24"/>
        </w:rPr>
        <w:t xml:space="preserve"> </w:t>
      </w:r>
      <w:r w:rsidRPr="00A7469D">
        <w:rPr>
          <w:rFonts w:ascii="Times New Roman" w:eastAsia="Times New Roman" w:hAnsi="Times New Roman" w:cs="Times New Roman"/>
          <w:i/>
          <w:iCs/>
          <w:color w:val="C00000"/>
          <w:sz w:val="24"/>
          <w:szCs w:val="24"/>
        </w:rPr>
        <w:t>identifier</w:t>
      </w:r>
      <w:r w:rsidRPr="00A7469D">
        <w:rPr>
          <w:rFonts w:ascii="Times New Roman" w:eastAsia="Times New Roman" w:hAnsi="Times New Roman" w:cs="Times New Roman"/>
          <w:color w:val="C00000"/>
          <w:sz w:val="24"/>
          <w:szCs w:val="24"/>
        </w:rPr>
        <w:t xml:space="preserve"> </w:t>
      </w:r>
      <w:r w:rsidRPr="00A7469D">
        <w:rPr>
          <w:rFonts w:ascii="Times New Roman" w:eastAsia="Times New Roman" w:hAnsi="Times New Roman" w:cs="Times New Roman"/>
          <w:sz w:val="24"/>
          <w:szCs w:val="24"/>
        </w:rPr>
        <w:t xml:space="preserve">is the array's name, the brackets </w:t>
      </w:r>
      <w:proofErr w:type="gramStart"/>
      <w:r w:rsidRPr="00A7469D">
        <w:rPr>
          <w:rFonts w:ascii="Times New Roman" w:eastAsia="Times New Roman" w:hAnsi="Times New Roman" w:cs="Times New Roman"/>
          <w:color w:val="C00000"/>
          <w:sz w:val="24"/>
          <w:szCs w:val="24"/>
        </w:rPr>
        <w:t>[ ]</w:t>
      </w:r>
      <w:proofErr w:type="gramEnd"/>
      <w:r w:rsidRPr="00A7469D">
        <w:rPr>
          <w:rFonts w:ascii="Times New Roman" w:eastAsia="Times New Roman" w:hAnsi="Times New Roman" w:cs="Times New Roman"/>
          <w:color w:val="C00000"/>
          <w:sz w:val="24"/>
          <w:szCs w:val="24"/>
        </w:rPr>
        <w:t xml:space="preserve"> </w:t>
      </w:r>
      <w:r w:rsidRPr="00A7469D">
        <w:rPr>
          <w:rFonts w:ascii="Times New Roman" w:eastAsia="Times New Roman" w:hAnsi="Times New Roman" w:cs="Times New Roman"/>
          <w:sz w:val="24"/>
          <w:szCs w:val="24"/>
        </w:rPr>
        <w:t xml:space="preserve">identify the data structure as an array and </w:t>
      </w:r>
      <w:r w:rsidRPr="00A7469D">
        <w:rPr>
          <w:rFonts w:ascii="Times New Roman" w:eastAsia="Times New Roman" w:hAnsi="Times New Roman" w:cs="Times New Roman"/>
          <w:i/>
          <w:iCs/>
          <w:color w:val="C00000"/>
          <w:sz w:val="24"/>
          <w:szCs w:val="24"/>
        </w:rPr>
        <w:t>size</w:t>
      </w:r>
      <w:r w:rsidRPr="00A7469D">
        <w:rPr>
          <w:rFonts w:ascii="Times New Roman" w:eastAsia="Times New Roman" w:hAnsi="Times New Roman" w:cs="Times New Roman"/>
          <w:color w:val="C00000"/>
          <w:sz w:val="24"/>
          <w:szCs w:val="24"/>
        </w:rPr>
        <w:t xml:space="preserve"> </w:t>
      </w:r>
      <w:r w:rsidRPr="00A7469D">
        <w:rPr>
          <w:rFonts w:ascii="Times New Roman" w:eastAsia="Times New Roman" w:hAnsi="Times New Roman" w:cs="Times New Roman"/>
          <w:sz w:val="24"/>
          <w:szCs w:val="24"/>
        </w:rPr>
        <w:t>specifies the number of elements in the array. </w:t>
      </w:r>
    </w:p>
    <w:p w14:paraId="31B1258B"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For example, to define an array of 8 grades, we </w:t>
      </w:r>
      <w:proofErr w:type="gramStart"/>
      <w:r w:rsidRPr="00A7469D">
        <w:rPr>
          <w:rFonts w:ascii="Times New Roman" w:eastAsia="Times New Roman" w:hAnsi="Times New Roman" w:cs="Times New Roman"/>
          <w:sz w:val="24"/>
          <w:szCs w:val="24"/>
        </w:rPr>
        <w:t>write</w:t>
      </w:r>
      <w:proofErr w:type="gramEnd"/>
      <w:r w:rsidRPr="00A7469D">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7469D" w:rsidRPr="00A7469D" w14:paraId="5D06FE1F" w14:textId="77777777" w:rsidTr="00A7469D">
        <w:trPr>
          <w:tblCellSpacing w:w="15" w:type="dxa"/>
        </w:trPr>
        <w:tc>
          <w:tcPr>
            <w:tcW w:w="0" w:type="auto"/>
            <w:vAlign w:val="center"/>
            <w:hideMark/>
          </w:tcPr>
          <w:p w14:paraId="73FA1BB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 xml:space="preserve">int </w:t>
            </w:r>
            <w:proofErr w:type="gramStart"/>
            <w:r w:rsidRPr="00A7469D">
              <w:rPr>
                <w:rFonts w:ascii="Courier New" w:eastAsia="Times New Roman" w:hAnsi="Courier New" w:cs="Courier New"/>
                <w:color w:val="002060"/>
                <w:sz w:val="20"/>
                <w:szCs w:val="20"/>
              </w:rPr>
              <w:t>grade[</w:t>
            </w:r>
            <w:proofErr w:type="gramEnd"/>
            <w:r w:rsidRPr="00A7469D">
              <w:rPr>
                <w:rFonts w:ascii="Courier New" w:eastAsia="Times New Roman" w:hAnsi="Courier New" w:cs="Courier New"/>
                <w:color w:val="002060"/>
                <w:sz w:val="20"/>
                <w:szCs w:val="20"/>
              </w:rPr>
              <w:t>8];</w:t>
            </w:r>
          </w:p>
        </w:tc>
      </w:tr>
    </w:tbl>
    <w:p w14:paraId="6CEF7117" w14:textId="77777777" w:rsid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p>
    <w:p w14:paraId="7AE80B8F" w14:textId="77777777" w:rsid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p>
    <w:p w14:paraId="18E1DB5D" w14:textId="77777777" w:rsid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p>
    <w:p w14:paraId="704FCACB" w14:textId="33107193"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lastRenderedPageBreak/>
        <w:t xml:space="preserve">This statement allocates contiguous storage in RAM for an array named grade that consists of 8 int elements. </w:t>
      </w:r>
    </w:p>
    <w:tbl>
      <w:tblPr>
        <w:tblW w:w="22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
        <w:gridCol w:w="190"/>
        <w:gridCol w:w="190"/>
        <w:gridCol w:w="190"/>
        <w:gridCol w:w="191"/>
        <w:gridCol w:w="190"/>
        <w:gridCol w:w="190"/>
        <w:gridCol w:w="190"/>
        <w:gridCol w:w="191"/>
        <w:gridCol w:w="190"/>
        <w:gridCol w:w="190"/>
        <w:gridCol w:w="190"/>
        <w:gridCol w:w="191"/>
        <w:gridCol w:w="190"/>
        <w:gridCol w:w="190"/>
        <w:gridCol w:w="190"/>
        <w:gridCol w:w="191"/>
        <w:gridCol w:w="190"/>
        <w:gridCol w:w="190"/>
        <w:gridCol w:w="190"/>
        <w:gridCol w:w="191"/>
        <w:gridCol w:w="190"/>
        <w:gridCol w:w="190"/>
        <w:gridCol w:w="190"/>
        <w:gridCol w:w="191"/>
        <w:gridCol w:w="190"/>
        <w:gridCol w:w="190"/>
        <w:gridCol w:w="190"/>
        <w:gridCol w:w="191"/>
        <w:gridCol w:w="190"/>
        <w:gridCol w:w="190"/>
        <w:gridCol w:w="197"/>
      </w:tblGrid>
      <w:tr w:rsidR="00A7469D" w:rsidRPr="00A7469D" w14:paraId="3647F021" w14:textId="77777777" w:rsidTr="00A746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023BE4A" w14:textId="77777777" w:rsidR="00A7469D" w:rsidRPr="00A7469D" w:rsidRDefault="00A7469D" w:rsidP="00A7469D">
            <w:pPr>
              <w:spacing w:after="0" w:line="240" w:lineRule="auto"/>
              <w:jc w:val="center"/>
              <w:rPr>
                <w:rFonts w:ascii="Times New Roman" w:eastAsia="Times New Roman" w:hAnsi="Times New Roman" w:cs="Times New Roman"/>
                <w:sz w:val="24"/>
                <w:szCs w:val="24"/>
              </w:rPr>
            </w:pPr>
            <w:r w:rsidRPr="00A7469D">
              <w:rPr>
                <w:rFonts w:ascii="Times New Roman" w:eastAsia="Times New Roman" w:hAnsi="Times New Roman" w:cs="Times New Roman"/>
                <w:color w:val="C00000"/>
                <w:sz w:val="24"/>
                <w:szCs w:val="24"/>
              </w:rPr>
              <w:t>int</w:t>
            </w:r>
            <w:r w:rsidRPr="00A7469D">
              <w:rPr>
                <w:rFonts w:ascii="Times New Roman" w:eastAsia="Times New Roman" w:hAnsi="Times New Roman" w:cs="Times New Roman"/>
                <w:sz w:val="24"/>
                <w:szCs w:val="24"/>
              </w:rPr>
              <w:br/>
            </w:r>
            <w:proofErr w:type="gramStart"/>
            <w:r w:rsidRPr="00A7469D">
              <w:rPr>
                <w:rFonts w:ascii="Times New Roman" w:eastAsia="Times New Roman" w:hAnsi="Times New Roman" w:cs="Times New Roman"/>
                <w:color w:val="002060"/>
                <w:sz w:val="24"/>
                <w:szCs w:val="24"/>
              </w:rPr>
              <w:t>grade[</w:t>
            </w:r>
            <w:proofErr w:type="gramEnd"/>
            <w:r w:rsidRPr="00A7469D">
              <w:rPr>
                <w:rFonts w:ascii="Times New Roman" w:eastAsia="Times New Roman" w:hAnsi="Times New Roman" w:cs="Times New Roman"/>
                <w:color w:val="002060"/>
                <w:sz w:val="24"/>
                <w:szCs w:val="24"/>
              </w:rPr>
              <w:t>8]</w:t>
            </w:r>
          </w:p>
        </w:tc>
      </w:tr>
      <w:tr w:rsidR="00A7469D" w:rsidRPr="00A7469D" w14:paraId="2586861C" w14:textId="77777777" w:rsidTr="00A7469D">
        <w:trPr>
          <w:tblCellSpacing w:w="7" w:type="dxa"/>
          <w:jc w:val="center"/>
        </w:trPr>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00D3F44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5E4E72B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02950360"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29AF2DBA"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407A06B9"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2460C2F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2F2577A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4B6CBC7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 bytes</w:t>
            </w:r>
          </w:p>
        </w:tc>
      </w:tr>
      <w:tr w:rsidR="00A7469D" w:rsidRPr="00A7469D" w14:paraId="4DC1FCC0" w14:textId="77777777" w:rsidTr="00A7469D">
        <w:trPr>
          <w:tblCellSpacing w:w="7" w:type="dxa"/>
          <w:jc w:val="center"/>
        </w:trPr>
        <w:tc>
          <w:tcPr>
            <w:tcW w:w="150" w:type="pct"/>
            <w:tcBorders>
              <w:top w:val="outset" w:sz="6" w:space="0" w:color="auto"/>
              <w:left w:val="outset" w:sz="6" w:space="0" w:color="auto"/>
              <w:bottom w:val="outset" w:sz="6" w:space="0" w:color="auto"/>
              <w:right w:val="outset" w:sz="6" w:space="0" w:color="auto"/>
            </w:tcBorders>
            <w:vAlign w:val="center"/>
            <w:hideMark/>
          </w:tcPr>
          <w:p w14:paraId="34D39D17"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353E48A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3177266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430A476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7C61A3B6"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48D27BE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4DE7E6E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5492A05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181DCA5A"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49E8A0A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7C673AB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1F43A25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00B6EDB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04CB769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0C90DC7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2C66984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76EBDA1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5119DC80"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682CECF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1E8CCBF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1A7916E6"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3270456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1824589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456670B7"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05FF059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2386DF1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0828DEF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22FE049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060204E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168387D6"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4EFED5C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150" w:type="pct"/>
            <w:tcBorders>
              <w:top w:val="outset" w:sz="6" w:space="0" w:color="auto"/>
              <w:left w:val="outset" w:sz="6" w:space="0" w:color="auto"/>
              <w:bottom w:val="outset" w:sz="6" w:space="0" w:color="auto"/>
              <w:right w:val="outset" w:sz="6" w:space="0" w:color="auto"/>
            </w:tcBorders>
            <w:vAlign w:val="center"/>
            <w:hideMark/>
          </w:tcPr>
          <w:p w14:paraId="215B7C7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r>
      <w:tr w:rsidR="00A7469D" w:rsidRPr="00A7469D" w14:paraId="55BB94FF" w14:textId="77777777" w:rsidTr="00A7469D">
        <w:trPr>
          <w:tblCellSpacing w:w="7" w:type="dxa"/>
          <w:jc w:val="center"/>
        </w:trPr>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260A3BB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0</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71A115B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4BCB2FED"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2</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4CFA692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3</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3DA0864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524D64A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5</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7E1C5B3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6</w:t>
            </w:r>
          </w:p>
        </w:tc>
        <w:tc>
          <w:tcPr>
            <w:tcW w:w="600" w:type="pct"/>
            <w:gridSpan w:val="4"/>
            <w:tcBorders>
              <w:top w:val="outset" w:sz="6" w:space="0" w:color="auto"/>
              <w:left w:val="outset" w:sz="6" w:space="0" w:color="auto"/>
              <w:bottom w:val="outset" w:sz="6" w:space="0" w:color="auto"/>
              <w:right w:val="outset" w:sz="6" w:space="0" w:color="auto"/>
            </w:tcBorders>
            <w:vAlign w:val="center"/>
            <w:hideMark/>
          </w:tcPr>
          <w:p w14:paraId="20E3944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7</w:t>
            </w:r>
          </w:p>
        </w:tc>
      </w:tr>
    </w:tbl>
    <w:p w14:paraId="184FDF7E"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We can specify the size of the array using #define or const int: </w:t>
      </w:r>
    </w:p>
    <w:tbl>
      <w:tblPr>
        <w:tblW w:w="4856" w:type="pct"/>
        <w:tblCellSpacing w:w="15" w:type="dxa"/>
        <w:tblCellMar>
          <w:top w:w="15" w:type="dxa"/>
          <w:left w:w="15" w:type="dxa"/>
          <w:bottom w:w="15" w:type="dxa"/>
          <w:right w:w="15" w:type="dxa"/>
        </w:tblCellMar>
        <w:tblLook w:val="04A0" w:firstRow="1" w:lastRow="0" w:firstColumn="1" w:lastColumn="0" w:noHBand="0" w:noVBand="1"/>
      </w:tblPr>
      <w:tblGrid>
        <w:gridCol w:w="9090"/>
      </w:tblGrid>
      <w:tr w:rsidR="00A7469D" w:rsidRPr="00A7469D" w14:paraId="1B0470A7" w14:textId="77777777" w:rsidTr="00A7469D">
        <w:trPr>
          <w:tblCellSpacing w:w="15" w:type="dxa"/>
        </w:trPr>
        <w:tc>
          <w:tcPr>
            <w:tcW w:w="4967" w:type="pct"/>
            <w:vAlign w:val="center"/>
            <w:hideMark/>
          </w:tcPr>
          <w:p w14:paraId="4B3DAAFB" w14:textId="2EEDF05D"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C00000"/>
                <w:sz w:val="20"/>
                <w:szCs w:val="20"/>
              </w:rPr>
              <w:t xml:space="preserve">#define NGRADES </w:t>
            </w:r>
            <w:proofErr w:type="gramStart"/>
            <w:r w:rsidRPr="00A7469D">
              <w:rPr>
                <w:rFonts w:ascii="Courier New" w:eastAsia="Times New Roman" w:hAnsi="Courier New" w:cs="Courier New"/>
                <w:color w:val="C00000"/>
                <w:sz w:val="20"/>
                <w:szCs w:val="20"/>
              </w:rPr>
              <w:t>8  /</w:t>
            </w:r>
            <w:proofErr w:type="gramEnd"/>
            <w:r w:rsidRPr="00A7469D">
              <w:rPr>
                <w:rFonts w:ascii="Courier New" w:eastAsia="Times New Roman" w:hAnsi="Courier New" w:cs="Courier New"/>
                <w:color w:val="C00000"/>
                <w:sz w:val="20"/>
                <w:szCs w:val="20"/>
              </w:rPr>
              <w:t xml:space="preserve">/ or </w:t>
            </w:r>
            <w:r w:rsidRPr="00A7469D">
              <w:rPr>
                <w:rFonts w:ascii="Courier New" w:eastAsia="Times New Roman" w:hAnsi="Courier New" w:cs="Courier New"/>
                <w:color w:val="C00000"/>
                <w:sz w:val="20"/>
                <w:szCs w:val="20"/>
              </w:rPr>
              <w:t xml:space="preserve"> </w:t>
            </w:r>
            <w:r w:rsidRPr="00A7469D">
              <w:rPr>
                <w:rFonts w:ascii="Courier New" w:eastAsia="Times New Roman" w:hAnsi="Courier New" w:cs="Courier New"/>
                <w:color w:val="C00000"/>
                <w:sz w:val="20"/>
                <w:szCs w:val="20"/>
              </w:rPr>
              <w:t>const int NGRADES = 8;</w:t>
            </w:r>
          </w:p>
          <w:p w14:paraId="17D54098"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BBFCA"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 xml:space="preserve">int </w:t>
            </w:r>
            <w:proofErr w:type="gramStart"/>
            <w:r w:rsidRPr="00A7469D">
              <w:rPr>
                <w:rFonts w:ascii="Courier New" w:eastAsia="Times New Roman" w:hAnsi="Courier New" w:cs="Courier New"/>
                <w:color w:val="002060"/>
                <w:sz w:val="20"/>
                <w:szCs w:val="20"/>
              </w:rPr>
              <w:t>grade[</w:t>
            </w:r>
            <w:proofErr w:type="gramEnd"/>
            <w:r w:rsidRPr="00A7469D">
              <w:rPr>
                <w:rFonts w:ascii="Courier New" w:eastAsia="Times New Roman" w:hAnsi="Courier New" w:cs="Courier New"/>
                <w:color w:val="002060"/>
                <w:sz w:val="20"/>
                <w:szCs w:val="20"/>
              </w:rPr>
              <w:t>NGRADES];</w:t>
            </w:r>
          </w:p>
          <w:p w14:paraId="2299878B"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F1AD58"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 ... record the grades</w:t>
            </w:r>
          </w:p>
          <w:p w14:paraId="3093FE9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9B610B"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w:t>
            </w:r>
            <w:proofErr w:type="spellStart"/>
            <w:proofErr w:type="gramStart"/>
            <w:r w:rsidRPr="00A7469D">
              <w:rPr>
                <w:rFonts w:ascii="Courier New" w:eastAsia="Times New Roman" w:hAnsi="Courier New" w:cs="Courier New"/>
                <w:color w:val="002060"/>
                <w:sz w:val="20"/>
                <w:szCs w:val="20"/>
              </w:rPr>
              <w:t>printf</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"Your last grade was %d\n", grade[NGRADES - 1]);</w:t>
            </w:r>
          </w:p>
          <w:p w14:paraId="3BE6A994"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color w:val="002060"/>
                <w:sz w:val="20"/>
                <w:szCs w:val="20"/>
              </w:rPr>
              <w:t xml:space="preserve">         </w:t>
            </w:r>
            <w:proofErr w:type="spellStart"/>
            <w:proofErr w:type="gramStart"/>
            <w:r w:rsidRPr="00A7469D">
              <w:rPr>
                <w:rFonts w:ascii="Courier New" w:eastAsia="Times New Roman" w:hAnsi="Courier New" w:cs="Courier New"/>
                <w:color w:val="002060"/>
                <w:sz w:val="20"/>
                <w:szCs w:val="20"/>
              </w:rPr>
              <w:t>printf</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"Your second last grade was %d\n", grade[NGRADES - 2]); </w:t>
            </w:r>
          </w:p>
        </w:tc>
      </w:tr>
    </w:tbl>
    <w:p w14:paraId="14628100"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This coding style facilitates modifiability.  If we change the size, we need to do so in only one place. </w:t>
      </w:r>
    </w:p>
    <w:p w14:paraId="21FB97AC"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color w:val="0070C0"/>
          <w:sz w:val="24"/>
          <w:szCs w:val="24"/>
        </w:rPr>
      </w:pPr>
      <w:r w:rsidRPr="00A7469D">
        <w:rPr>
          <w:rFonts w:ascii="Times New Roman" w:eastAsia="Times New Roman" w:hAnsi="Times New Roman" w:cs="Times New Roman"/>
          <w:color w:val="0070C0"/>
          <w:sz w:val="24"/>
          <w:szCs w:val="24"/>
        </w:rPr>
        <w:t>Elements</w:t>
      </w:r>
    </w:p>
    <w:p w14:paraId="4BF65D94"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Each element has a unique index and holds a single value.  Index numbering starts at 0 and extends to one less than the </w:t>
      </w:r>
      <w:proofErr w:type="spellStart"/>
      <w:r w:rsidRPr="00A7469D">
        <w:rPr>
          <w:rFonts w:ascii="Times New Roman" w:eastAsia="Times New Roman" w:hAnsi="Times New Roman" w:cs="Times New Roman"/>
          <w:sz w:val="24"/>
          <w:szCs w:val="24"/>
        </w:rPr>
        <w:t>the</w:t>
      </w:r>
      <w:proofErr w:type="spellEnd"/>
      <w:r w:rsidRPr="00A7469D">
        <w:rPr>
          <w:rFonts w:ascii="Times New Roman" w:eastAsia="Times New Roman" w:hAnsi="Times New Roman" w:cs="Times New Roman"/>
          <w:sz w:val="24"/>
          <w:szCs w:val="24"/>
        </w:rPr>
        <w:t xml:space="preserve"> number of elements in the array.  To refer to a specific element, we write the array name followed by bracket notation around the element's index.  </w:t>
      </w:r>
    </w:p>
    <w:p w14:paraId="4570C42B"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i/>
          <w:iCs/>
          <w:color w:val="C00000"/>
          <w:sz w:val="20"/>
          <w:szCs w:val="20"/>
        </w:rPr>
        <w:t>identifier</w:t>
      </w:r>
      <w:r w:rsidRPr="00A7469D">
        <w:rPr>
          <w:rFonts w:ascii="Courier New" w:eastAsia="Times New Roman" w:hAnsi="Courier New" w:cs="Courier New"/>
          <w:color w:val="C00000"/>
          <w:sz w:val="20"/>
          <w:szCs w:val="20"/>
        </w:rPr>
        <w:t>[</w:t>
      </w:r>
      <w:r w:rsidRPr="00A7469D">
        <w:rPr>
          <w:rFonts w:ascii="Courier New" w:eastAsia="Times New Roman" w:hAnsi="Courier New" w:cs="Courier New"/>
          <w:i/>
          <w:iCs/>
          <w:color w:val="C00000"/>
          <w:sz w:val="20"/>
          <w:szCs w:val="20"/>
        </w:rPr>
        <w:t>index</w:t>
      </w:r>
      <w:r w:rsidRPr="00A7469D">
        <w:rPr>
          <w:rFonts w:ascii="Courier New" w:eastAsia="Times New Roman" w:hAnsi="Courier New" w:cs="Courier New"/>
          <w:color w:val="C00000"/>
          <w:sz w:val="20"/>
          <w:szCs w:val="20"/>
        </w:rPr>
        <w:t>]</w:t>
      </w:r>
    </w:p>
    <w:p w14:paraId="12227174"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For example, to access the first element of grade, we </w:t>
      </w:r>
      <w:proofErr w:type="gramStart"/>
      <w:r w:rsidRPr="00A7469D">
        <w:rPr>
          <w:rFonts w:ascii="Times New Roman" w:eastAsia="Times New Roman" w:hAnsi="Times New Roman" w:cs="Times New Roman"/>
          <w:sz w:val="24"/>
          <w:szCs w:val="24"/>
        </w:rPr>
        <w:t>write</w:t>
      </w:r>
      <w:proofErr w:type="gramEnd"/>
      <w:r w:rsidRPr="00A7469D">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7469D" w:rsidRPr="00A7469D" w14:paraId="649F64F7" w14:textId="77777777" w:rsidTr="00A7469D">
        <w:trPr>
          <w:tblCellSpacing w:w="15" w:type="dxa"/>
        </w:trPr>
        <w:tc>
          <w:tcPr>
            <w:tcW w:w="0" w:type="auto"/>
            <w:vAlign w:val="center"/>
            <w:hideMark/>
          </w:tcPr>
          <w:p w14:paraId="4E671BB9"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proofErr w:type="gramStart"/>
            <w:r w:rsidRPr="00A7469D">
              <w:rPr>
                <w:rFonts w:ascii="Courier New" w:eastAsia="Times New Roman" w:hAnsi="Courier New" w:cs="Courier New"/>
                <w:color w:val="002060"/>
                <w:sz w:val="20"/>
                <w:szCs w:val="20"/>
              </w:rPr>
              <w:t>grade[</w:t>
            </w:r>
            <w:proofErr w:type="gramEnd"/>
            <w:r w:rsidRPr="00A7469D">
              <w:rPr>
                <w:rFonts w:ascii="Courier New" w:eastAsia="Times New Roman" w:hAnsi="Courier New" w:cs="Courier New"/>
                <w:color w:val="002060"/>
                <w:sz w:val="20"/>
                <w:szCs w:val="20"/>
              </w:rPr>
              <w:t>0]</w:t>
            </w:r>
          </w:p>
        </w:tc>
      </w:tr>
    </w:tbl>
    <w:p w14:paraId="51F152FD"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To display all elements of grade, we iterate </w:t>
      </w:r>
    </w:p>
    <w:tbl>
      <w:tblPr>
        <w:tblW w:w="2981" w:type="pct"/>
        <w:tblCellSpacing w:w="15" w:type="dxa"/>
        <w:tblCellMar>
          <w:top w:w="15" w:type="dxa"/>
          <w:left w:w="15" w:type="dxa"/>
          <w:bottom w:w="15" w:type="dxa"/>
          <w:right w:w="15" w:type="dxa"/>
        </w:tblCellMar>
        <w:tblLook w:val="04A0" w:firstRow="1" w:lastRow="0" w:firstColumn="1" w:lastColumn="0" w:noHBand="0" w:noVBand="1"/>
      </w:tblPr>
      <w:tblGrid>
        <w:gridCol w:w="5580"/>
      </w:tblGrid>
      <w:tr w:rsidR="00A7469D" w:rsidRPr="00A7469D" w14:paraId="50E6FDE3" w14:textId="77777777" w:rsidTr="00A7469D">
        <w:trPr>
          <w:tblCellSpacing w:w="15" w:type="dxa"/>
        </w:trPr>
        <w:tc>
          <w:tcPr>
            <w:tcW w:w="4946" w:type="pct"/>
            <w:vAlign w:val="center"/>
            <w:hideMark/>
          </w:tcPr>
          <w:p w14:paraId="32098608"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for (</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 xml:space="preserve"> = 0; </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 xml:space="preserve"> &lt; NGRADES; </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w:t>
            </w:r>
          </w:p>
          <w:p w14:paraId="3267BDBE"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color w:val="002060"/>
                <w:sz w:val="20"/>
                <w:szCs w:val="20"/>
              </w:rPr>
              <w:t xml:space="preserve">                 </w:t>
            </w:r>
            <w:proofErr w:type="spellStart"/>
            <w:proofErr w:type="gramStart"/>
            <w:r w:rsidRPr="00A7469D">
              <w:rPr>
                <w:rFonts w:ascii="Courier New" w:eastAsia="Times New Roman" w:hAnsi="Courier New" w:cs="Courier New"/>
                <w:color w:val="002060"/>
                <w:sz w:val="20"/>
                <w:szCs w:val="20"/>
              </w:rPr>
              <w:t>printf</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"%d" , grade[</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 </w:t>
            </w:r>
          </w:p>
        </w:tc>
      </w:tr>
    </w:tbl>
    <w:p w14:paraId="48A6BB77"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color w:val="0070C0"/>
          <w:sz w:val="24"/>
          <w:szCs w:val="24"/>
        </w:rPr>
      </w:pPr>
      <w:r w:rsidRPr="00A7469D">
        <w:rPr>
          <w:rFonts w:ascii="Times New Roman" w:eastAsia="Times New Roman" w:hAnsi="Times New Roman" w:cs="Times New Roman"/>
          <w:color w:val="0070C0"/>
          <w:sz w:val="24"/>
          <w:szCs w:val="24"/>
        </w:rPr>
        <w:t>Check Array Bounds</w:t>
      </w:r>
    </w:p>
    <w:p w14:paraId="3F72A171"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C compilers do not introduce code that checks whether an element's index is within the bounds of its array.  It is our responsibility as programmers to ensure that our code does not include index values that point to elements outside the memory allocated for an array.  </w:t>
      </w:r>
    </w:p>
    <w:p w14:paraId="71549015"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color w:val="0070C0"/>
          <w:sz w:val="28"/>
          <w:szCs w:val="28"/>
        </w:rPr>
      </w:pPr>
      <w:r w:rsidRPr="00A7469D">
        <w:rPr>
          <w:rFonts w:ascii="Times New Roman" w:eastAsia="Times New Roman" w:hAnsi="Times New Roman" w:cs="Times New Roman"/>
          <w:color w:val="0070C0"/>
          <w:sz w:val="28"/>
          <w:szCs w:val="28"/>
        </w:rPr>
        <w:lastRenderedPageBreak/>
        <w:t>Initialization</w:t>
      </w:r>
    </w:p>
    <w:p w14:paraId="54287B13"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We can initialize an array when we define it in the same way that we initialize variables.  We suffix the declaration with an assignment operator followed by the set of initial values.  We enclose the values in the set within a pair of braces and separate them with commas.  Initialization takes the </w:t>
      </w:r>
      <w:proofErr w:type="gramStart"/>
      <w:r w:rsidRPr="00A7469D">
        <w:rPr>
          <w:rFonts w:ascii="Times New Roman" w:eastAsia="Times New Roman" w:hAnsi="Times New Roman" w:cs="Times New Roman"/>
          <w:sz w:val="24"/>
          <w:szCs w:val="24"/>
        </w:rPr>
        <w:t>form</w:t>
      </w:r>
      <w:proofErr w:type="gramEnd"/>
      <w:r w:rsidRPr="00A7469D">
        <w:rPr>
          <w:rFonts w:ascii="Times New Roman" w:eastAsia="Times New Roman" w:hAnsi="Times New Roman" w:cs="Times New Roman"/>
          <w:sz w:val="24"/>
          <w:szCs w:val="24"/>
        </w:rPr>
        <w:t xml:space="preserve"> </w:t>
      </w:r>
    </w:p>
    <w:p w14:paraId="30067513"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i/>
          <w:iCs/>
          <w:color w:val="C00000"/>
          <w:sz w:val="20"/>
          <w:szCs w:val="20"/>
        </w:rPr>
        <w:t xml:space="preserve">type </w:t>
      </w:r>
      <w:proofErr w:type="gramStart"/>
      <w:r w:rsidRPr="00A7469D">
        <w:rPr>
          <w:rFonts w:ascii="Courier New" w:eastAsia="Times New Roman" w:hAnsi="Courier New" w:cs="Courier New"/>
          <w:i/>
          <w:iCs/>
          <w:color w:val="C00000"/>
          <w:sz w:val="20"/>
          <w:szCs w:val="20"/>
        </w:rPr>
        <w:t>identifier</w:t>
      </w:r>
      <w:r w:rsidRPr="00A7469D">
        <w:rPr>
          <w:rFonts w:ascii="Courier New" w:eastAsia="Times New Roman" w:hAnsi="Courier New" w:cs="Courier New"/>
          <w:color w:val="C00000"/>
          <w:sz w:val="20"/>
          <w:szCs w:val="20"/>
        </w:rPr>
        <w:t>[</w:t>
      </w:r>
      <w:proofErr w:type="gramEnd"/>
      <w:r w:rsidRPr="00A7469D">
        <w:rPr>
          <w:rFonts w:ascii="Courier New" w:eastAsia="Times New Roman" w:hAnsi="Courier New" w:cs="Courier New"/>
          <w:color w:val="C00000"/>
          <w:sz w:val="20"/>
          <w:szCs w:val="20"/>
        </w:rPr>
        <w:t xml:space="preserve"> </w:t>
      </w:r>
      <w:r w:rsidRPr="00A7469D">
        <w:rPr>
          <w:rFonts w:ascii="Courier New" w:eastAsia="Times New Roman" w:hAnsi="Courier New" w:cs="Courier New"/>
          <w:i/>
          <w:iCs/>
          <w:color w:val="C00000"/>
          <w:sz w:val="20"/>
          <w:szCs w:val="20"/>
        </w:rPr>
        <w:t>size</w:t>
      </w:r>
      <w:r w:rsidRPr="00A7469D">
        <w:rPr>
          <w:rFonts w:ascii="Courier New" w:eastAsia="Times New Roman" w:hAnsi="Courier New" w:cs="Courier New"/>
          <w:color w:val="C00000"/>
          <w:sz w:val="20"/>
          <w:szCs w:val="20"/>
        </w:rPr>
        <w:t xml:space="preserve"> ] = { </w:t>
      </w:r>
      <w:r w:rsidRPr="00A7469D">
        <w:rPr>
          <w:rFonts w:ascii="Courier New" w:eastAsia="Times New Roman" w:hAnsi="Courier New" w:cs="Courier New"/>
          <w:i/>
          <w:iCs/>
          <w:color w:val="C00000"/>
          <w:sz w:val="20"/>
          <w:szCs w:val="20"/>
        </w:rPr>
        <w:t>value</w:t>
      </w:r>
      <w:r w:rsidRPr="00A7469D">
        <w:rPr>
          <w:rFonts w:ascii="Courier New" w:eastAsia="Times New Roman" w:hAnsi="Courier New" w:cs="Courier New"/>
          <w:color w:val="C00000"/>
          <w:sz w:val="20"/>
          <w:szCs w:val="20"/>
        </w:rPr>
        <w:t xml:space="preserve">, </w:t>
      </w:r>
      <w:r w:rsidRPr="00A7469D">
        <w:rPr>
          <w:rFonts w:ascii="Courier New" w:eastAsia="Times New Roman" w:hAnsi="Courier New" w:cs="Courier New"/>
          <w:i/>
          <w:iCs/>
          <w:color w:val="C00000"/>
          <w:sz w:val="20"/>
          <w:szCs w:val="20"/>
        </w:rPr>
        <w:t>...</w:t>
      </w:r>
      <w:r w:rsidRPr="00A7469D">
        <w:rPr>
          <w:rFonts w:ascii="Courier New" w:eastAsia="Times New Roman" w:hAnsi="Courier New" w:cs="Courier New"/>
          <w:color w:val="C00000"/>
          <w:sz w:val="20"/>
          <w:szCs w:val="20"/>
        </w:rPr>
        <w:t xml:space="preserve"> , </w:t>
      </w:r>
      <w:r w:rsidRPr="00A7469D">
        <w:rPr>
          <w:rFonts w:ascii="Courier New" w:eastAsia="Times New Roman" w:hAnsi="Courier New" w:cs="Courier New"/>
          <w:i/>
          <w:iCs/>
          <w:color w:val="C00000"/>
          <w:sz w:val="20"/>
          <w:szCs w:val="20"/>
        </w:rPr>
        <w:t>value</w:t>
      </w:r>
      <w:r w:rsidRPr="00A7469D">
        <w:rPr>
          <w:rFonts w:ascii="Courier New" w:eastAsia="Times New Roman" w:hAnsi="Courier New" w:cs="Courier New"/>
          <w:color w:val="C00000"/>
          <w:sz w:val="20"/>
          <w:szCs w:val="20"/>
        </w:rPr>
        <w:t xml:space="preserve"> };</w:t>
      </w:r>
    </w:p>
    <w:p w14:paraId="02C62655"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For example, to initialize grade, we </w:t>
      </w:r>
      <w:proofErr w:type="gramStart"/>
      <w:r w:rsidRPr="00A7469D">
        <w:rPr>
          <w:rFonts w:ascii="Times New Roman" w:eastAsia="Times New Roman" w:hAnsi="Times New Roman" w:cs="Times New Roman"/>
          <w:sz w:val="24"/>
          <w:szCs w:val="24"/>
        </w:rPr>
        <w:t>write</w:t>
      </w:r>
      <w:proofErr w:type="gramEnd"/>
      <w:r w:rsidRPr="00A7469D">
        <w:rPr>
          <w:rFonts w:ascii="Times New Roman" w:eastAsia="Times New Roman" w:hAnsi="Times New Roman" w:cs="Times New Roman"/>
          <w:sz w:val="24"/>
          <w:szCs w:val="24"/>
        </w:rPr>
        <w:t xml:space="preserve"> </w:t>
      </w:r>
    </w:p>
    <w:tbl>
      <w:tblPr>
        <w:tblW w:w="3462" w:type="pct"/>
        <w:tblCellSpacing w:w="15" w:type="dxa"/>
        <w:tblCellMar>
          <w:top w:w="15" w:type="dxa"/>
          <w:left w:w="15" w:type="dxa"/>
          <w:bottom w:w="15" w:type="dxa"/>
          <w:right w:w="15" w:type="dxa"/>
        </w:tblCellMar>
        <w:tblLook w:val="04A0" w:firstRow="1" w:lastRow="0" w:firstColumn="1" w:lastColumn="0" w:noHBand="0" w:noVBand="1"/>
      </w:tblPr>
      <w:tblGrid>
        <w:gridCol w:w="6481"/>
      </w:tblGrid>
      <w:tr w:rsidR="00A7469D" w:rsidRPr="00A7469D" w14:paraId="0D2C68A1" w14:textId="77777777" w:rsidTr="00A7469D">
        <w:trPr>
          <w:tblCellSpacing w:w="15" w:type="dxa"/>
        </w:trPr>
        <w:tc>
          <w:tcPr>
            <w:tcW w:w="4954" w:type="pct"/>
            <w:vAlign w:val="center"/>
            <w:hideMark/>
          </w:tcPr>
          <w:p w14:paraId="06B948D9"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 xml:space="preserve">int </w:t>
            </w:r>
            <w:proofErr w:type="gramStart"/>
            <w:r w:rsidRPr="00A7469D">
              <w:rPr>
                <w:rFonts w:ascii="Courier New" w:eastAsia="Times New Roman" w:hAnsi="Courier New" w:cs="Courier New"/>
                <w:color w:val="002060"/>
                <w:sz w:val="20"/>
                <w:szCs w:val="20"/>
              </w:rPr>
              <w:t>grade[</w:t>
            </w:r>
            <w:proofErr w:type="gramEnd"/>
            <w:r w:rsidRPr="00A7469D">
              <w:rPr>
                <w:rFonts w:ascii="Courier New" w:eastAsia="Times New Roman" w:hAnsi="Courier New" w:cs="Courier New"/>
                <w:color w:val="002060"/>
                <w:sz w:val="20"/>
                <w:szCs w:val="20"/>
              </w:rPr>
              <w:t>NGRADES] = {10,9,10,8,7,9,8,10};</w:t>
            </w:r>
          </w:p>
        </w:tc>
      </w:tr>
      <w:tr w:rsidR="00A7469D" w:rsidRPr="00A7469D" w14:paraId="7A502FF8" w14:textId="77777777" w:rsidTr="00A7469D">
        <w:trPr>
          <w:tblCellSpacing w:w="15" w:type="dxa"/>
        </w:trPr>
        <w:tc>
          <w:tcPr>
            <w:tcW w:w="4954" w:type="pct"/>
            <w:vAlign w:val="center"/>
          </w:tcPr>
          <w:p w14:paraId="191FF6EA"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7BB6B102" w14:textId="77777777" w:rsidR="00A7469D" w:rsidRPr="00A7469D" w:rsidRDefault="00A7469D" w:rsidP="00A7469D">
      <w:pPr>
        <w:spacing w:after="0" w:line="240" w:lineRule="auto"/>
        <w:rPr>
          <w:rFonts w:ascii="Times New Roman" w:eastAsia="Times New Roman" w:hAnsi="Times New Roman" w:cs="Times New Roman"/>
          <w:vanish/>
          <w:sz w:val="24"/>
          <w:szCs w:val="24"/>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2"/>
        <w:gridCol w:w="511"/>
        <w:gridCol w:w="510"/>
        <w:gridCol w:w="510"/>
        <w:gridCol w:w="510"/>
        <w:gridCol w:w="510"/>
        <w:gridCol w:w="510"/>
        <w:gridCol w:w="510"/>
        <w:gridCol w:w="517"/>
      </w:tblGrid>
      <w:tr w:rsidR="00A7469D" w:rsidRPr="00A7469D" w14:paraId="59871A5C" w14:textId="77777777" w:rsidTr="00A7469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B1841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Array Identifier</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724CADB" w14:textId="77777777" w:rsidR="00A7469D" w:rsidRPr="00A7469D" w:rsidRDefault="00A7469D" w:rsidP="00A7469D">
            <w:pPr>
              <w:spacing w:after="0" w:line="240" w:lineRule="auto"/>
              <w:jc w:val="center"/>
              <w:rPr>
                <w:rFonts w:ascii="Times New Roman" w:eastAsia="Times New Roman" w:hAnsi="Times New Roman" w:cs="Times New Roman"/>
                <w:sz w:val="24"/>
                <w:szCs w:val="24"/>
              </w:rPr>
            </w:pPr>
            <w:r w:rsidRPr="00A7469D">
              <w:rPr>
                <w:rFonts w:ascii="Times New Roman" w:eastAsia="Times New Roman" w:hAnsi="Times New Roman" w:cs="Times New Roman"/>
                <w:color w:val="C00000"/>
                <w:sz w:val="24"/>
                <w:szCs w:val="24"/>
              </w:rPr>
              <w:t>int</w:t>
            </w:r>
            <w:r w:rsidRPr="00A7469D">
              <w:rPr>
                <w:rFonts w:ascii="Times New Roman" w:eastAsia="Times New Roman" w:hAnsi="Times New Roman" w:cs="Times New Roman"/>
                <w:color w:val="002060"/>
                <w:sz w:val="24"/>
                <w:szCs w:val="24"/>
              </w:rPr>
              <w:br/>
              <w:t>grade</w:t>
            </w:r>
          </w:p>
        </w:tc>
      </w:tr>
      <w:tr w:rsidR="00A7469D" w:rsidRPr="00A7469D" w14:paraId="29A3991B" w14:textId="77777777" w:rsidTr="00A7469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0B1D5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Value</w:t>
            </w:r>
          </w:p>
        </w:tc>
        <w:tc>
          <w:tcPr>
            <w:tcW w:w="300" w:type="pct"/>
            <w:tcBorders>
              <w:top w:val="outset" w:sz="6" w:space="0" w:color="auto"/>
              <w:left w:val="outset" w:sz="6" w:space="0" w:color="auto"/>
              <w:bottom w:val="outset" w:sz="6" w:space="0" w:color="auto"/>
              <w:right w:val="outset" w:sz="6" w:space="0" w:color="auto"/>
            </w:tcBorders>
            <w:vAlign w:val="center"/>
            <w:hideMark/>
          </w:tcPr>
          <w:p w14:paraId="5871EF0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10</w:t>
            </w:r>
          </w:p>
        </w:tc>
        <w:tc>
          <w:tcPr>
            <w:tcW w:w="300" w:type="pct"/>
            <w:tcBorders>
              <w:top w:val="outset" w:sz="6" w:space="0" w:color="auto"/>
              <w:left w:val="outset" w:sz="6" w:space="0" w:color="auto"/>
              <w:bottom w:val="outset" w:sz="6" w:space="0" w:color="auto"/>
              <w:right w:val="outset" w:sz="6" w:space="0" w:color="auto"/>
            </w:tcBorders>
            <w:vAlign w:val="center"/>
            <w:hideMark/>
          </w:tcPr>
          <w:p w14:paraId="25EC61A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9</w:t>
            </w:r>
          </w:p>
        </w:tc>
        <w:tc>
          <w:tcPr>
            <w:tcW w:w="300" w:type="pct"/>
            <w:tcBorders>
              <w:top w:val="outset" w:sz="6" w:space="0" w:color="auto"/>
              <w:left w:val="outset" w:sz="6" w:space="0" w:color="auto"/>
              <w:bottom w:val="outset" w:sz="6" w:space="0" w:color="auto"/>
              <w:right w:val="outset" w:sz="6" w:space="0" w:color="auto"/>
            </w:tcBorders>
            <w:vAlign w:val="center"/>
            <w:hideMark/>
          </w:tcPr>
          <w:p w14:paraId="786BD3C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10</w:t>
            </w:r>
          </w:p>
        </w:tc>
        <w:tc>
          <w:tcPr>
            <w:tcW w:w="300" w:type="pct"/>
            <w:tcBorders>
              <w:top w:val="outset" w:sz="6" w:space="0" w:color="auto"/>
              <w:left w:val="outset" w:sz="6" w:space="0" w:color="auto"/>
              <w:bottom w:val="outset" w:sz="6" w:space="0" w:color="auto"/>
              <w:right w:val="outset" w:sz="6" w:space="0" w:color="auto"/>
            </w:tcBorders>
            <w:vAlign w:val="center"/>
            <w:hideMark/>
          </w:tcPr>
          <w:p w14:paraId="5BA97B3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8</w:t>
            </w:r>
          </w:p>
        </w:tc>
        <w:tc>
          <w:tcPr>
            <w:tcW w:w="300" w:type="pct"/>
            <w:tcBorders>
              <w:top w:val="outset" w:sz="6" w:space="0" w:color="auto"/>
              <w:left w:val="outset" w:sz="6" w:space="0" w:color="auto"/>
              <w:bottom w:val="outset" w:sz="6" w:space="0" w:color="auto"/>
              <w:right w:val="outset" w:sz="6" w:space="0" w:color="auto"/>
            </w:tcBorders>
            <w:vAlign w:val="center"/>
            <w:hideMark/>
          </w:tcPr>
          <w:p w14:paraId="0FEA120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7</w:t>
            </w:r>
          </w:p>
        </w:tc>
        <w:tc>
          <w:tcPr>
            <w:tcW w:w="300" w:type="pct"/>
            <w:tcBorders>
              <w:top w:val="outset" w:sz="6" w:space="0" w:color="auto"/>
              <w:left w:val="outset" w:sz="6" w:space="0" w:color="auto"/>
              <w:bottom w:val="outset" w:sz="6" w:space="0" w:color="auto"/>
              <w:right w:val="outset" w:sz="6" w:space="0" w:color="auto"/>
            </w:tcBorders>
            <w:vAlign w:val="center"/>
            <w:hideMark/>
          </w:tcPr>
          <w:p w14:paraId="21C17C5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9</w:t>
            </w:r>
          </w:p>
        </w:tc>
        <w:tc>
          <w:tcPr>
            <w:tcW w:w="300" w:type="pct"/>
            <w:tcBorders>
              <w:top w:val="outset" w:sz="6" w:space="0" w:color="auto"/>
              <w:left w:val="outset" w:sz="6" w:space="0" w:color="auto"/>
              <w:bottom w:val="outset" w:sz="6" w:space="0" w:color="auto"/>
              <w:right w:val="outset" w:sz="6" w:space="0" w:color="auto"/>
            </w:tcBorders>
            <w:vAlign w:val="center"/>
            <w:hideMark/>
          </w:tcPr>
          <w:p w14:paraId="16CBF67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8</w:t>
            </w:r>
          </w:p>
        </w:tc>
        <w:tc>
          <w:tcPr>
            <w:tcW w:w="300" w:type="pct"/>
            <w:tcBorders>
              <w:top w:val="outset" w:sz="6" w:space="0" w:color="auto"/>
              <w:left w:val="outset" w:sz="6" w:space="0" w:color="auto"/>
              <w:bottom w:val="outset" w:sz="6" w:space="0" w:color="auto"/>
              <w:right w:val="outset" w:sz="6" w:space="0" w:color="auto"/>
            </w:tcBorders>
            <w:vAlign w:val="center"/>
            <w:hideMark/>
          </w:tcPr>
          <w:p w14:paraId="29BBEDE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10</w:t>
            </w:r>
          </w:p>
        </w:tc>
      </w:tr>
      <w:tr w:rsidR="00A7469D" w:rsidRPr="00A7469D" w14:paraId="47DFEE84" w14:textId="77777777" w:rsidTr="00A7469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356BE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Element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8BD7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8EAC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298E7"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07E8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3031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B205A"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4F05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4222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7</w:t>
            </w:r>
          </w:p>
        </w:tc>
      </w:tr>
    </w:tbl>
    <w:p w14:paraId="74CE1372"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If our initialization fills all elements in the array, C compilers infer the size of the array from the </w:t>
      </w:r>
      <w:proofErr w:type="spellStart"/>
      <w:r w:rsidRPr="00A7469D">
        <w:rPr>
          <w:rFonts w:ascii="Times New Roman" w:eastAsia="Times New Roman" w:hAnsi="Times New Roman" w:cs="Times New Roman"/>
          <w:sz w:val="24"/>
          <w:szCs w:val="24"/>
        </w:rPr>
        <w:t>initization</w:t>
      </w:r>
      <w:proofErr w:type="spellEnd"/>
      <w:r w:rsidRPr="00A7469D">
        <w:rPr>
          <w:rFonts w:ascii="Times New Roman" w:eastAsia="Times New Roman" w:hAnsi="Times New Roman" w:cs="Times New Roman"/>
          <w:sz w:val="24"/>
          <w:szCs w:val="24"/>
        </w:rPr>
        <w:t xml:space="preserve"> set and we do not need to specify the size between the brackets.  We may simply write: </w:t>
      </w:r>
    </w:p>
    <w:tbl>
      <w:tblPr>
        <w:tblW w:w="3558" w:type="pct"/>
        <w:tblCellSpacing w:w="15" w:type="dxa"/>
        <w:tblCellMar>
          <w:top w:w="15" w:type="dxa"/>
          <w:left w:w="15" w:type="dxa"/>
          <w:bottom w:w="15" w:type="dxa"/>
          <w:right w:w="15" w:type="dxa"/>
        </w:tblCellMar>
        <w:tblLook w:val="04A0" w:firstRow="1" w:lastRow="0" w:firstColumn="1" w:lastColumn="0" w:noHBand="0" w:noVBand="1"/>
      </w:tblPr>
      <w:tblGrid>
        <w:gridCol w:w="6661"/>
      </w:tblGrid>
      <w:tr w:rsidR="00A7469D" w:rsidRPr="00A7469D" w14:paraId="6EB71C99" w14:textId="77777777" w:rsidTr="00A7469D">
        <w:trPr>
          <w:tblCellSpacing w:w="15" w:type="dxa"/>
        </w:trPr>
        <w:tc>
          <w:tcPr>
            <w:tcW w:w="4955" w:type="pct"/>
            <w:vAlign w:val="center"/>
            <w:hideMark/>
          </w:tcPr>
          <w:p w14:paraId="20CCDFE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 xml:space="preserve">int </w:t>
            </w:r>
            <w:proofErr w:type="gramStart"/>
            <w:r w:rsidRPr="00A7469D">
              <w:rPr>
                <w:rFonts w:ascii="Courier New" w:eastAsia="Times New Roman" w:hAnsi="Courier New" w:cs="Courier New"/>
                <w:color w:val="002060"/>
                <w:sz w:val="20"/>
                <w:szCs w:val="20"/>
              </w:rPr>
              <w:t>grade[</w:t>
            </w:r>
            <w:proofErr w:type="gramEnd"/>
            <w:r w:rsidRPr="00A7469D">
              <w:rPr>
                <w:rFonts w:ascii="Courier New" w:eastAsia="Times New Roman" w:hAnsi="Courier New" w:cs="Courier New"/>
                <w:color w:val="002060"/>
                <w:sz w:val="20"/>
                <w:szCs w:val="20"/>
              </w:rPr>
              <w:t>] = {10,9,10,8,7,9,8,10};</w:t>
            </w:r>
          </w:p>
        </w:tc>
      </w:tr>
    </w:tbl>
    <w:p w14:paraId="01D11ECF"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If we specify </w:t>
      </w:r>
      <w:proofErr w:type="gramStart"/>
      <w:r w:rsidRPr="00A7469D">
        <w:rPr>
          <w:rFonts w:ascii="Times New Roman" w:eastAsia="Times New Roman" w:hAnsi="Times New Roman" w:cs="Times New Roman"/>
          <w:sz w:val="24"/>
          <w:szCs w:val="24"/>
        </w:rPr>
        <w:t>less</w:t>
      </w:r>
      <w:proofErr w:type="gramEnd"/>
      <w:r w:rsidRPr="00A7469D">
        <w:rPr>
          <w:rFonts w:ascii="Times New Roman" w:eastAsia="Times New Roman" w:hAnsi="Times New Roman" w:cs="Times New Roman"/>
          <w:sz w:val="24"/>
          <w:szCs w:val="24"/>
        </w:rPr>
        <w:t xml:space="preserve"> initial values than the size of the array, C compilers fill the uninitialized elements with zero values.  Hence,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7469D" w:rsidRPr="00A7469D" w14:paraId="2975A71C" w14:textId="77777777" w:rsidTr="00A7469D">
        <w:trPr>
          <w:tblCellSpacing w:w="15" w:type="dxa"/>
        </w:trPr>
        <w:tc>
          <w:tcPr>
            <w:tcW w:w="0" w:type="auto"/>
            <w:vAlign w:val="center"/>
            <w:hideMark/>
          </w:tcPr>
          <w:p w14:paraId="4E979D2D"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 xml:space="preserve">int </w:t>
            </w:r>
            <w:proofErr w:type="gramStart"/>
            <w:r w:rsidRPr="00A7469D">
              <w:rPr>
                <w:rFonts w:ascii="Courier New" w:eastAsia="Times New Roman" w:hAnsi="Courier New" w:cs="Courier New"/>
                <w:color w:val="002060"/>
                <w:sz w:val="20"/>
                <w:szCs w:val="20"/>
              </w:rPr>
              <w:t>grade[</w:t>
            </w:r>
            <w:proofErr w:type="gramEnd"/>
            <w:r w:rsidRPr="00A7469D">
              <w:rPr>
                <w:rFonts w:ascii="Courier New" w:eastAsia="Times New Roman" w:hAnsi="Courier New" w:cs="Courier New"/>
                <w:color w:val="002060"/>
                <w:sz w:val="20"/>
                <w:szCs w:val="20"/>
              </w:rPr>
              <w:t>NGRADES] = {0};</w:t>
            </w:r>
          </w:p>
        </w:tc>
      </w:tr>
    </w:tbl>
    <w:p w14:paraId="2198ACE6"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initializes </w:t>
      </w:r>
      <w:r w:rsidRPr="00A7469D">
        <w:rPr>
          <w:rFonts w:ascii="Times New Roman" w:eastAsia="Times New Roman" w:hAnsi="Times New Roman" w:cs="Times New Roman"/>
          <w:sz w:val="24"/>
          <w:szCs w:val="24"/>
          <w:u w:val="single"/>
        </w:rPr>
        <w:t>all</w:t>
      </w:r>
      <w:r w:rsidRPr="00A7469D">
        <w:rPr>
          <w:rFonts w:ascii="Times New Roman" w:eastAsia="Times New Roman" w:hAnsi="Times New Roman" w:cs="Times New Roman"/>
          <w:sz w:val="24"/>
          <w:szCs w:val="24"/>
        </w:rPr>
        <w:t xml:space="preserve"> 8 elements of </w:t>
      </w:r>
      <w:r w:rsidRPr="00A7469D">
        <w:rPr>
          <w:rFonts w:ascii="Times New Roman" w:eastAsia="Times New Roman" w:hAnsi="Times New Roman" w:cs="Times New Roman"/>
          <w:color w:val="002060"/>
          <w:sz w:val="24"/>
          <w:szCs w:val="24"/>
        </w:rPr>
        <w:t xml:space="preserve">grade </w:t>
      </w:r>
      <w:r w:rsidRPr="00A7469D">
        <w:rPr>
          <w:rFonts w:ascii="Times New Roman" w:eastAsia="Times New Roman" w:hAnsi="Times New Roman" w:cs="Times New Roman"/>
          <w:sz w:val="24"/>
          <w:szCs w:val="24"/>
        </w:rPr>
        <w:t xml:space="preserve">to zero.  </w:t>
      </w:r>
    </w:p>
    <w:p w14:paraId="792DB138"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Specifying a size that is less than the number of initial values generates a syntax error.  </w:t>
      </w:r>
    </w:p>
    <w:p w14:paraId="0B5DDB70"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color w:val="0070C0"/>
          <w:sz w:val="28"/>
          <w:szCs w:val="28"/>
        </w:rPr>
      </w:pPr>
      <w:r w:rsidRPr="00A7469D">
        <w:rPr>
          <w:rFonts w:ascii="Times New Roman" w:eastAsia="Times New Roman" w:hAnsi="Times New Roman" w:cs="Times New Roman"/>
          <w:color w:val="0070C0"/>
          <w:sz w:val="28"/>
          <w:szCs w:val="28"/>
        </w:rPr>
        <w:t>Parallel Arrays</w:t>
      </w:r>
    </w:p>
    <w:p w14:paraId="2AB81A13"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A convenient way to store tabular information is through two </w:t>
      </w:r>
      <w:r w:rsidRPr="00A7469D">
        <w:rPr>
          <w:rFonts w:ascii="Times New Roman" w:eastAsia="Times New Roman" w:hAnsi="Times New Roman" w:cs="Times New Roman"/>
          <w:i/>
          <w:iCs/>
          <w:sz w:val="24"/>
          <w:szCs w:val="24"/>
        </w:rPr>
        <w:t>parallel arrays</w:t>
      </w:r>
      <w:r w:rsidRPr="00A7469D">
        <w:rPr>
          <w:rFonts w:ascii="Times New Roman" w:eastAsia="Times New Roman" w:hAnsi="Times New Roman" w:cs="Times New Roman"/>
          <w:sz w:val="24"/>
          <w:szCs w:val="24"/>
        </w:rPr>
        <w:t xml:space="preserve">.  One </w:t>
      </w:r>
      <w:proofErr w:type="gramStart"/>
      <w:r w:rsidRPr="00A7469D">
        <w:rPr>
          <w:rFonts w:ascii="Times New Roman" w:eastAsia="Times New Roman" w:hAnsi="Times New Roman" w:cs="Times New Roman"/>
          <w:sz w:val="24"/>
          <w:szCs w:val="24"/>
        </w:rPr>
        <w:t>arrays</w:t>
      </w:r>
      <w:proofErr w:type="gramEnd"/>
      <w:r w:rsidRPr="00A7469D">
        <w:rPr>
          <w:rFonts w:ascii="Times New Roman" w:eastAsia="Times New Roman" w:hAnsi="Times New Roman" w:cs="Times New Roman"/>
          <w:sz w:val="24"/>
          <w:szCs w:val="24"/>
        </w:rPr>
        <w:t xml:space="preserve"> holds the key, while the other hold values.  The arrays are parallel because the elements at the same index hold data that are related to the same entity.  </w:t>
      </w:r>
    </w:p>
    <w:p w14:paraId="73CD2231" w14:textId="556FF2B9" w:rsid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In the following example, </w:t>
      </w:r>
      <w:proofErr w:type="spellStart"/>
      <w:r w:rsidRPr="00A7469D">
        <w:rPr>
          <w:rFonts w:ascii="Times New Roman" w:eastAsia="Times New Roman" w:hAnsi="Times New Roman" w:cs="Times New Roman"/>
          <w:color w:val="002060"/>
          <w:sz w:val="24"/>
          <w:szCs w:val="24"/>
        </w:rPr>
        <w:t>sku</w:t>
      </w:r>
      <w:proofErr w:type="spellEnd"/>
      <w:r w:rsidRPr="00A7469D">
        <w:rPr>
          <w:rFonts w:ascii="Times New Roman" w:eastAsia="Times New Roman" w:hAnsi="Times New Roman" w:cs="Times New Roman"/>
          <w:color w:val="002060"/>
          <w:sz w:val="24"/>
          <w:szCs w:val="24"/>
        </w:rPr>
        <w:t>[</w:t>
      </w:r>
      <w:proofErr w:type="spellStart"/>
      <w:r w:rsidRPr="00A7469D">
        <w:rPr>
          <w:rFonts w:ascii="Times New Roman" w:eastAsia="Times New Roman" w:hAnsi="Times New Roman" w:cs="Times New Roman"/>
          <w:color w:val="002060"/>
          <w:sz w:val="24"/>
          <w:szCs w:val="24"/>
        </w:rPr>
        <w:t>i</w:t>
      </w:r>
      <w:proofErr w:type="spellEnd"/>
      <w:r w:rsidRPr="00A7469D">
        <w:rPr>
          <w:rFonts w:ascii="Times New Roman" w:eastAsia="Times New Roman" w:hAnsi="Times New Roman" w:cs="Times New Roman"/>
          <w:color w:val="002060"/>
          <w:sz w:val="24"/>
          <w:szCs w:val="24"/>
        </w:rPr>
        <w:t xml:space="preserve">] </w:t>
      </w:r>
      <w:r w:rsidRPr="00A7469D">
        <w:rPr>
          <w:rFonts w:ascii="Times New Roman" w:eastAsia="Times New Roman" w:hAnsi="Times New Roman" w:cs="Times New Roman"/>
          <w:sz w:val="24"/>
          <w:szCs w:val="24"/>
        </w:rPr>
        <w:t>holds the stock keeping unit (</w:t>
      </w:r>
      <w:proofErr w:type="spellStart"/>
      <w:r w:rsidRPr="00A7469D">
        <w:rPr>
          <w:rFonts w:ascii="Times New Roman" w:eastAsia="Times New Roman" w:hAnsi="Times New Roman" w:cs="Times New Roman"/>
          <w:sz w:val="24"/>
          <w:szCs w:val="24"/>
        </w:rPr>
        <w:t>sku</w:t>
      </w:r>
      <w:proofErr w:type="spellEnd"/>
      <w:r w:rsidRPr="00A7469D">
        <w:rPr>
          <w:rFonts w:ascii="Times New Roman" w:eastAsia="Times New Roman" w:hAnsi="Times New Roman" w:cs="Times New Roman"/>
          <w:sz w:val="24"/>
          <w:szCs w:val="24"/>
        </w:rPr>
        <w:t xml:space="preserve">) for a product, while </w:t>
      </w:r>
      <w:r w:rsidRPr="00A7469D">
        <w:rPr>
          <w:rFonts w:ascii="Times New Roman" w:eastAsia="Times New Roman" w:hAnsi="Times New Roman" w:cs="Times New Roman"/>
          <w:color w:val="002060"/>
          <w:sz w:val="24"/>
          <w:szCs w:val="24"/>
        </w:rPr>
        <w:t>price[</w:t>
      </w:r>
      <w:proofErr w:type="spellStart"/>
      <w:r w:rsidRPr="00A7469D">
        <w:rPr>
          <w:rFonts w:ascii="Times New Roman" w:eastAsia="Times New Roman" w:hAnsi="Times New Roman" w:cs="Times New Roman"/>
          <w:color w:val="002060"/>
          <w:sz w:val="24"/>
          <w:szCs w:val="24"/>
        </w:rPr>
        <w:t>i</w:t>
      </w:r>
      <w:proofErr w:type="spellEnd"/>
      <w:r w:rsidRPr="00A7469D">
        <w:rPr>
          <w:rFonts w:ascii="Times New Roman" w:eastAsia="Times New Roman" w:hAnsi="Times New Roman" w:cs="Times New Roman"/>
          <w:color w:val="002060"/>
          <w:sz w:val="24"/>
          <w:szCs w:val="24"/>
        </w:rPr>
        <w:t xml:space="preserve">] </w:t>
      </w:r>
      <w:r w:rsidRPr="00A7469D">
        <w:rPr>
          <w:rFonts w:ascii="Times New Roman" w:eastAsia="Times New Roman" w:hAnsi="Times New Roman" w:cs="Times New Roman"/>
          <w:sz w:val="24"/>
          <w:szCs w:val="24"/>
        </w:rPr>
        <w:t xml:space="preserve">holds its unit price.  </w:t>
      </w:r>
    </w:p>
    <w:p w14:paraId="42BF745B"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68"/>
        <w:gridCol w:w="1892"/>
      </w:tblGrid>
      <w:tr w:rsidR="00A7469D" w:rsidRPr="00A7469D" w14:paraId="3610763D" w14:textId="77777777" w:rsidTr="00A7469D">
        <w:trPr>
          <w:tblCellSpacing w:w="15" w:type="dxa"/>
        </w:trPr>
        <w:tc>
          <w:tcPr>
            <w:tcW w:w="3966" w:type="pct"/>
            <w:vAlign w:val="center"/>
            <w:hideMark/>
          </w:tcPr>
          <w:p w14:paraId="1FA5A318"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lastRenderedPageBreak/>
              <w:t xml:space="preserve"> // Parallel Arrays</w:t>
            </w:r>
          </w:p>
          <w:p w14:paraId="306E9BC6"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 </w:t>
            </w:r>
            <w:proofErr w:type="spellStart"/>
            <w:r w:rsidRPr="00A7469D">
              <w:rPr>
                <w:rFonts w:ascii="Courier New" w:eastAsia="Times New Roman" w:hAnsi="Courier New" w:cs="Courier New"/>
                <w:color w:val="002060"/>
                <w:sz w:val="20"/>
                <w:szCs w:val="20"/>
              </w:rPr>
              <w:t>parallel.c</w:t>
            </w:r>
            <w:proofErr w:type="spellEnd"/>
          </w:p>
          <w:p w14:paraId="1E5ABC6B"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FB2546"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#include &lt;</w:t>
            </w:r>
            <w:proofErr w:type="spellStart"/>
            <w:r w:rsidRPr="00A7469D">
              <w:rPr>
                <w:rFonts w:ascii="Courier New" w:eastAsia="Times New Roman" w:hAnsi="Courier New" w:cs="Courier New"/>
                <w:color w:val="002060"/>
                <w:sz w:val="20"/>
                <w:szCs w:val="20"/>
              </w:rPr>
              <w:t>stdio.h</w:t>
            </w:r>
            <w:proofErr w:type="spellEnd"/>
            <w:r w:rsidRPr="00A7469D">
              <w:rPr>
                <w:rFonts w:ascii="Courier New" w:eastAsia="Times New Roman" w:hAnsi="Courier New" w:cs="Courier New"/>
                <w:color w:val="002060"/>
                <w:sz w:val="20"/>
                <w:szCs w:val="20"/>
              </w:rPr>
              <w:t>&gt;</w:t>
            </w:r>
          </w:p>
          <w:p w14:paraId="52D19E15"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AA798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int main(void)</w:t>
            </w:r>
          </w:p>
          <w:p w14:paraId="7D05DB9A"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w:t>
            </w:r>
          </w:p>
          <w:p w14:paraId="64C6AACA"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int </w:t>
            </w:r>
            <w:proofErr w:type="spellStart"/>
            <w:proofErr w:type="gram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w:t>
            </w:r>
            <w:proofErr w:type="gramEnd"/>
          </w:p>
          <w:p w14:paraId="3492ED5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int </w:t>
            </w:r>
            <w:proofErr w:type="spellStart"/>
            <w:proofErr w:type="gramStart"/>
            <w:r w:rsidRPr="00A7469D">
              <w:rPr>
                <w:rFonts w:ascii="Courier New" w:eastAsia="Times New Roman" w:hAnsi="Courier New" w:cs="Courier New"/>
                <w:color w:val="002060"/>
                <w:sz w:val="20"/>
                <w:szCs w:val="20"/>
              </w:rPr>
              <w:t>sku</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      = { 2156, 4633, 3122, 5611};</w:t>
            </w:r>
          </w:p>
          <w:p w14:paraId="03A8C46F"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double </w:t>
            </w:r>
            <w:proofErr w:type="gramStart"/>
            <w:r w:rsidRPr="00A7469D">
              <w:rPr>
                <w:rFonts w:ascii="Courier New" w:eastAsia="Times New Roman" w:hAnsi="Courier New" w:cs="Courier New"/>
                <w:color w:val="002060"/>
                <w:sz w:val="20"/>
                <w:szCs w:val="20"/>
              </w:rPr>
              <w:t>price[</w:t>
            </w:r>
            <w:proofErr w:type="gramEnd"/>
            <w:r w:rsidRPr="00A7469D">
              <w:rPr>
                <w:rFonts w:ascii="Courier New" w:eastAsia="Times New Roman" w:hAnsi="Courier New" w:cs="Courier New"/>
                <w:color w:val="002060"/>
                <w:sz w:val="20"/>
                <w:szCs w:val="20"/>
              </w:rPr>
              <w:t>] = { 2.34, 7.89, 6.56, 9.32};</w:t>
            </w:r>
          </w:p>
          <w:p w14:paraId="7C8479E9"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const int n    = </w:t>
            </w:r>
            <w:proofErr w:type="gramStart"/>
            <w:r w:rsidRPr="00A7469D">
              <w:rPr>
                <w:rFonts w:ascii="Courier New" w:eastAsia="Times New Roman" w:hAnsi="Courier New" w:cs="Courier New"/>
                <w:color w:val="002060"/>
                <w:sz w:val="20"/>
                <w:szCs w:val="20"/>
              </w:rPr>
              <w:t>4;</w:t>
            </w:r>
            <w:proofErr w:type="gramEnd"/>
          </w:p>
          <w:p w14:paraId="0145EA91"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46728"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w:t>
            </w:r>
            <w:proofErr w:type="spellStart"/>
            <w:proofErr w:type="gramStart"/>
            <w:r w:rsidRPr="00A7469D">
              <w:rPr>
                <w:rFonts w:ascii="Courier New" w:eastAsia="Times New Roman" w:hAnsi="Courier New" w:cs="Courier New"/>
                <w:color w:val="002060"/>
                <w:sz w:val="20"/>
                <w:szCs w:val="20"/>
              </w:rPr>
              <w:t>printf</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  SKU Price\n");</w:t>
            </w:r>
          </w:p>
          <w:p w14:paraId="4536695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for (</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 xml:space="preserve"> = 0; </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 xml:space="preserve"> &lt; n; </w:t>
            </w:r>
            <w:proofErr w:type="spellStart"/>
            <w:r w:rsidRPr="00A7469D">
              <w:rPr>
                <w:rFonts w:ascii="Courier New" w:eastAsia="Times New Roman" w:hAnsi="Courier New" w:cs="Courier New"/>
                <w:color w:val="002060"/>
                <w:sz w:val="20"/>
                <w:szCs w:val="20"/>
              </w:rPr>
              <w:t>i</w:t>
            </w:r>
            <w:proofErr w:type="spellEnd"/>
            <w:r w:rsidRPr="00A7469D">
              <w:rPr>
                <w:rFonts w:ascii="Courier New" w:eastAsia="Times New Roman" w:hAnsi="Courier New" w:cs="Courier New"/>
                <w:color w:val="002060"/>
                <w:sz w:val="20"/>
                <w:szCs w:val="20"/>
              </w:rPr>
              <w:t>++)</w:t>
            </w:r>
          </w:p>
          <w:p w14:paraId="5374CF27"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w:t>
            </w:r>
            <w:proofErr w:type="spellStart"/>
            <w:proofErr w:type="gramStart"/>
            <w:r w:rsidRPr="00A7469D">
              <w:rPr>
                <w:rFonts w:ascii="Courier New" w:eastAsia="Times New Roman" w:hAnsi="Courier New" w:cs="Courier New"/>
                <w:color w:val="002060"/>
                <w:sz w:val="20"/>
                <w:szCs w:val="20"/>
              </w:rPr>
              <w:t>printf</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 xml:space="preserve">"%5d $%.2lf\n", </w:t>
            </w:r>
            <w:proofErr w:type="spellStart"/>
            <w:r w:rsidRPr="00A7469D">
              <w:rPr>
                <w:rFonts w:ascii="Courier New" w:eastAsia="Times New Roman" w:hAnsi="Courier New" w:cs="Courier New"/>
                <w:color w:val="C00000"/>
                <w:sz w:val="20"/>
                <w:szCs w:val="20"/>
              </w:rPr>
              <w:t>sku</w:t>
            </w:r>
            <w:proofErr w:type="spellEnd"/>
            <w:r w:rsidRPr="00A7469D">
              <w:rPr>
                <w:rFonts w:ascii="Courier New" w:eastAsia="Times New Roman" w:hAnsi="Courier New" w:cs="Courier New"/>
                <w:color w:val="C00000"/>
                <w:sz w:val="20"/>
                <w:szCs w:val="20"/>
              </w:rPr>
              <w:t>[</w:t>
            </w:r>
            <w:proofErr w:type="spellStart"/>
            <w:r w:rsidRPr="00A7469D">
              <w:rPr>
                <w:rFonts w:ascii="Courier New" w:eastAsia="Times New Roman" w:hAnsi="Courier New" w:cs="Courier New"/>
                <w:color w:val="C00000"/>
                <w:sz w:val="20"/>
                <w:szCs w:val="20"/>
              </w:rPr>
              <w:t>i</w:t>
            </w:r>
            <w:proofErr w:type="spellEnd"/>
            <w:r w:rsidRPr="00A7469D">
              <w:rPr>
                <w:rFonts w:ascii="Courier New" w:eastAsia="Times New Roman" w:hAnsi="Courier New" w:cs="Courier New"/>
                <w:color w:val="C00000"/>
                <w:sz w:val="20"/>
                <w:szCs w:val="20"/>
              </w:rPr>
              <w:t>]</w:t>
            </w:r>
            <w:r w:rsidRPr="00A7469D">
              <w:rPr>
                <w:rFonts w:ascii="Courier New" w:eastAsia="Times New Roman" w:hAnsi="Courier New" w:cs="Courier New"/>
                <w:color w:val="002060"/>
                <w:sz w:val="20"/>
                <w:szCs w:val="20"/>
              </w:rPr>
              <w:t xml:space="preserve">, </w:t>
            </w:r>
            <w:r w:rsidRPr="00A7469D">
              <w:rPr>
                <w:rFonts w:ascii="Courier New" w:eastAsia="Times New Roman" w:hAnsi="Courier New" w:cs="Courier New"/>
                <w:color w:val="C00000"/>
                <w:sz w:val="20"/>
                <w:szCs w:val="20"/>
              </w:rPr>
              <w:t>price[</w:t>
            </w:r>
            <w:proofErr w:type="spellStart"/>
            <w:r w:rsidRPr="00A7469D">
              <w:rPr>
                <w:rFonts w:ascii="Courier New" w:eastAsia="Times New Roman" w:hAnsi="Courier New" w:cs="Courier New"/>
                <w:color w:val="C00000"/>
                <w:sz w:val="20"/>
                <w:szCs w:val="20"/>
              </w:rPr>
              <w:t>i</w:t>
            </w:r>
            <w:proofErr w:type="spellEnd"/>
            <w:r w:rsidRPr="00A7469D">
              <w:rPr>
                <w:rFonts w:ascii="Courier New" w:eastAsia="Times New Roman" w:hAnsi="Courier New" w:cs="Courier New"/>
                <w:color w:val="C00000"/>
                <w:sz w:val="20"/>
                <w:szCs w:val="20"/>
              </w:rPr>
              <w:t>]</w:t>
            </w:r>
            <w:r w:rsidRPr="00A7469D">
              <w:rPr>
                <w:rFonts w:ascii="Courier New" w:eastAsia="Times New Roman" w:hAnsi="Courier New" w:cs="Courier New"/>
                <w:color w:val="002060"/>
                <w:sz w:val="20"/>
                <w:szCs w:val="20"/>
              </w:rPr>
              <w:t>); </w:t>
            </w:r>
          </w:p>
          <w:p w14:paraId="433BF81D"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AA4E6B"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return </w:t>
            </w:r>
            <w:proofErr w:type="gramStart"/>
            <w:r w:rsidRPr="00A7469D">
              <w:rPr>
                <w:rFonts w:ascii="Courier New" w:eastAsia="Times New Roman" w:hAnsi="Courier New" w:cs="Courier New"/>
                <w:color w:val="002060"/>
                <w:sz w:val="20"/>
                <w:szCs w:val="20"/>
              </w:rPr>
              <w:t>0;</w:t>
            </w:r>
            <w:proofErr w:type="gramEnd"/>
          </w:p>
          <w:p w14:paraId="168F4F91"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w:t>
            </w:r>
          </w:p>
        </w:tc>
        <w:tc>
          <w:tcPr>
            <w:tcW w:w="986" w:type="pct"/>
            <w:vAlign w:val="center"/>
            <w:hideMark/>
          </w:tcPr>
          <w:p w14:paraId="12EC2859"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49A6E"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514FF"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736CD5"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22D3F5"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2A6120"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DD0408"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086F7"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768653"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0BFAC4"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9FF82A"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01741"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91B10"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SKU Price </w:t>
            </w:r>
          </w:p>
          <w:p w14:paraId="1FE017C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D9E8F"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2156 $2.34</w:t>
            </w:r>
          </w:p>
          <w:p w14:paraId="06B8CFA9"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4633 $7.89</w:t>
            </w:r>
          </w:p>
          <w:p w14:paraId="7B0335A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3122 $6.56</w:t>
            </w:r>
          </w:p>
          <w:p w14:paraId="452EF8ED"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color w:val="002060"/>
                <w:sz w:val="20"/>
                <w:szCs w:val="20"/>
              </w:rPr>
              <w:t xml:space="preserve"> 5611 $9.32</w:t>
            </w:r>
          </w:p>
        </w:tc>
      </w:tr>
    </w:tbl>
    <w:p w14:paraId="3094C958"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The </w:t>
      </w:r>
      <w:proofErr w:type="spellStart"/>
      <w:proofErr w:type="gramStart"/>
      <w:r w:rsidRPr="00A7469D">
        <w:rPr>
          <w:rFonts w:ascii="Times New Roman" w:eastAsia="Times New Roman" w:hAnsi="Times New Roman" w:cs="Times New Roman"/>
          <w:color w:val="002060"/>
          <w:sz w:val="24"/>
          <w:szCs w:val="24"/>
        </w:rPr>
        <w:t>sku</w:t>
      </w:r>
      <w:proofErr w:type="spellEnd"/>
      <w:r w:rsidRPr="00A7469D">
        <w:rPr>
          <w:rFonts w:ascii="Times New Roman" w:eastAsia="Times New Roman" w:hAnsi="Times New Roman" w:cs="Times New Roman"/>
          <w:color w:val="002060"/>
          <w:sz w:val="24"/>
          <w:szCs w:val="24"/>
        </w:rPr>
        <w:t>[</w:t>
      </w:r>
      <w:proofErr w:type="gramEnd"/>
      <w:r w:rsidRPr="00A7469D">
        <w:rPr>
          <w:rFonts w:ascii="Times New Roman" w:eastAsia="Times New Roman" w:hAnsi="Times New Roman" w:cs="Times New Roman"/>
          <w:color w:val="002060"/>
          <w:sz w:val="24"/>
          <w:szCs w:val="24"/>
        </w:rPr>
        <w:t xml:space="preserve">] </w:t>
      </w:r>
      <w:r w:rsidRPr="00A7469D">
        <w:rPr>
          <w:rFonts w:ascii="Times New Roman" w:eastAsia="Times New Roman" w:hAnsi="Times New Roman" w:cs="Times New Roman"/>
          <w:sz w:val="24"/>
          <w:szCs w:val="24"/>
        </w:rPr>
        <w:t xml:space="preserve">array holds the key data, while the </w:t>
      </w:r>
      <w:r w:rsidRPr="00A7469D">
        <w:rPr>
          <w:rFonts w:ascii="Times New Roman" w:eastAsia="Times New Roman" w:hAnsi="Times New Roman" w:cs="Times New Roman"/>
          <w:color w:val="002060"/>
          <w:sz w:val="24"/>
          <w:szCs w:val="24"/>
        </w:rPr>
        <w:t xml:space="preserve">price[] </w:t>
      </w:r>
      <w:r w:rsidRPr="00A7469D">
        <w:rPr>
          <w:rFonts w:ascii="Times New Roman" w:eastAsia="Times New Roman" w:hAnsi="Times New Roman" w:cs="Times New Roman"/>
          <w:sz w:val="24"/>
          <w:szCs w:val="24"/>
        </w:rPr>
        <w:t xml:space="preserve">array holds the value data.  Note how the elements of parallel arrays with the same index make up the fields of a single record of information.  </w:t>
      </w:r>
    </w:p>
    <w:p w14:paraId="56FCFDDF"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Parallel arrays are simple to process.  For example, once we find the index of the element that matches the specified </w:t>
      </w:r>
      <w:proofErr w:type="spellStart"/>
      <w:r w:rsidRPr="00A7469D">
        <w:rPr>
          <w:rFonts w:ascii="Times New Roman" w:eastAsia="Times New Roman" w:hAnsi="Times New Roman" w:cs="Times New Roman"/>
          <w:sz w:val="24"/>
          <w:szCs w:val="24"/>
        </w:rPr>
        <w:t>sku</w:t>
      </w:r>
      <w:proofErr w:type="spellEnd"/>
      <w:r w:rsidRPr="00A7469D">
        <w:rPr>
          <w:rFonts w:ascii="Times New Roman" w:eastAsia="Times New Roman" w:hAnsi="Times New Roman" w:cs="Times New Roman"/>
          <w:sz w:val="24"/>
          <w:szCs w:val="24"/>
        </w:rPr>
        <w:t xml:space="preserve">, we also have the index of the unit price for that element.  </w:t>
      </w:r>
    </w:p>
    <w:p w14:paraId="33BB851D" w14:textId="5442BB6B" w:rsidR="00A7469D" w:rsidRPr="00A7469D" w:rsidRDefault="00A7469D" w:rsidP="00A7469D">
      <w:pPr>
        <w:spacing w:after="0" w:line="240" w:lineRule="auto"/>
        <w:rPr>
          <w:rFonts w:ascii="Times New Roman" w:eastAsia="Times New Roman" w:hAnsi="Times New Roman" w:cs="Times New Roman"/>
          <w:sz w:val="28"/>
          <w:szCs w:val="28"/>
        </w:rPr>
      </w:pPr>
      <w:r w:rsidRPr="00A7469D">
        <w:rPr>
          <w:rFonts w:ascii="Times New Roman" w:eastAsia="Times New Roman" w:hAnsi="Times New Roman" w:cs="Times New Roman"/>
          <w:sz w:val="24"/>
          <w:szCs w:val="24"/>
        </w:rPr>
        <w:br/>
      </w:r>
      <w:r w:rsidRPr="00A7469D">
        <w:rPr>
          <w:rFonts w:ascii="Times New Roman" w:eastAsia="Times New Roman" w:hAnsi="Times New Roman" w:cs="Times New Roman"/>
          <w:color w:val="0070C0"/>
          <w:sz w:val="28"/>
          <w:szCs w:val="28"/>
        </w:rPr>
        <w:t>Character Strings</w:t>
      </w:r>
    </w:p>
    <w:p w14:paraId="45448D4D"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color w:val="0070C0"/>
          <w:sz w:val="24"/>
          <w:szCs w:val="24"/>
        </w:rPr>
      </w:pPr>
      <w:r w:rsidRPr="00A7469D">
        <w:rPr>
          <w:rFonts w:ascii="Times New Roman" w:eastAsia="Times New Roman" w:hAnsi="Times New Roman" w:cs="Times New Roman"/>
          <w:color w:val="0070C0"/>
          <w:sz w:val="24"/>
          <w:szCs w:val="24"/>
        </w:rPr>
        <w:t>Introduction</w:t>
      </w:r>
    </w:p>
    <w:p w14:paraId="71ED9DC8"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A </w:t>
      </w:r>
      <w:r w:rsidRPr="00A7469D">
        <w:rPr>
          <w:rFonts w:ascii="Times New Roman" w:eastAsia="Times New Roman" w:hAnsi="Times New Roman" w:cs="Times New Roman"/>
          <w:i/>
          <w:iCs/>
          <w:sz w:val="24"/>
          <w:szCs w:val="24"/>
        </w:rPr>
        <w:t>string</w:t>
      </w:r>
      <w:r w:rsidRPr="00A7469D">
        <w:rPr>
          <w:rFonts w:ascii="Times New Roman" w:eastAsia="Times New Roman" w:hAnsi="Times New Roman" w:cs="Times New Roman"/>
          <w:sz w:val="24"/>
          <w:szCs w:val="24"/>
        </w:rPr>
        <w:t xml:space="preserve"> is a </w:t>
      </w:r>
      <w:r w:rsidRPr="00A7469D">
        <w:rPr>
          <w:rFonts w:ascii="Times New Roman" w:eastAsia="Times New Roman" w:hAnsi="Times New Roman" w:cs="Times New Roman"/>
          <w:color w:val="002060"/>
          <w:sz w:val="24"/>
          <w:szCs w:val="24"/>
        </w:rPr>
        <w:t xml:space="preserve">char </w:t>
      </w:r>
      <w:r w:rsidRPr="00A7469D">
        <w:rPr>
          <w:rFonts w:ascii="Times New Roman" w:eastAsia="Times New Roman" w:hAnsi="Times New Roman" w:cs="Times New Roman"/>
          <w:sz w:val="24"/>
          <w:szCs w:val="24"/>
        </w:rPr>
        <w:t xml:space="preserve">array with a special property: a terminator element follows the last meaningful character in the string.  We refer to this terminator as the </w:t>
      </w:r>
      <w:r w:rsidRPr="00A7469D">
        <w:rPr>
          <w:rFonts w:ascii="Times New Roman" w:eastAsia="Times New Roman" w:hAnsi="Times New Roman" w:cs="Times New Roman"/>
          <w:i/>
          <w:iCs/>
          <w:sz w:val="24"/>
          <w:szCs w:val="24"/>
        </w:rPr>
        <w:t>null</w:t>
      </w:r>
      <w:r w:rsidRPr="00A7469D">
        <w:rPr>
          <w:rFonts w:ascii="Times New Roman" w:eastAsia="Times New Roman" w:hAnsi="Times New Roman" w:cs="Times New Roman"/>
          <w:sz w:val="24"/>
          <w:szCs w:val="24"/>
        </w:rPr>
        <w:t xml:space="preserve"> terminator and identify it by the escape sequence </w:t>
      </w:r>
      <w:r w:rsidRPr="00A7469D">
        <w:rPr>
          <w:rFonts w:ascii="Times New Roman" w:eastAsia="Times New Roman" w:hAnsi="Times New Roman" w:cs="Times New Roman"/>
          <w:color w:val="002060"/>
          <w:sz w:val="24"/>
          <w:szCs w:val="24"/>
        </w:rPr>
        <w:t>'\0'</w:t>
      </w:r>
      <w:r w:rsidRPr="00A7469D">
        <w:rPr>
          <w:rFonts w:ascii="Times New Roman" w:eastAsia="Times New Roman" w:hAnsi="Times New Roman" w:cs="Times New Roman"/>
          <w:sz w:val="24"/>
          <w:szCs w:val="24"/>
        </w:rPr>
        <w:t xml:space="preserve">.  </w:t>
      </w:r>
    </w:p>
    <w:tbl>
      <w:tblPr>
        <w:tblW w:w="2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
        <w:gridCol w:w="221"/>
        <w:gridCol w:w="221"/>
        <w:gridCol w:w="221"/>
        <w:gridCol w:w="221"/>
        <w:gridCol w:w="221"/>
        <w:gridCol w:w="221"/>
        <w:gridCol w:w="221"/>
        <w:gridCol w:w="221"/>
        <w:gridCol w:w="221"/>
        <w:gridCol w:w="221"/>
        <w:gridCol w:w="221"/>
        <w:gridCol w:w="221"/>
        <w:gridCol w:w="221"/>
        <w:gridCol w:w="221"/>
        <w:gridCol w:w="221"/>
        <w:gridCol w:w="147"/>
        <w:gridCol w:w="261"/>
        <w:gridCol w:w="50"/>
        <w:gridCol w:w="50"/>
        <w:gridCol w:w="50"/>
        <w:gridCol w:w="50"/>
        <w:gridCol w:w="50"/>
        <w:gridCol w:w="50"/>
        <w:gridCol w:w="50"/>
        <w:gridCol w:w="50"/>
        <w:gridCol w:w="50"/>
        <w:gridCol w:w="50"/>
        <w:gridCol w:w="50"/>
        <w:gridCol w:w="50"/>
        <w:gridCol w:w="50"/>
        <w:gridCol w:w="72"/>
      </w:tblGrid>
      <w:tr w:rsidR="00A7469D" w:rsidRPr="00A7469D" w14:paraId="5EED9CD7" w14:textId="77777777" w:rsidTr="00A746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3CB078E" w14:textId="77777777" w:rsidR="00A7469D" w:rsidRPr="00A7469D" w:rsidRDefault="00A7469D" w:rsidP="00A7469D">
            <w:pPr>
              <w:spacing w:after="0" w:line="240" w:lineRule="auto"/>
              <w:jc w:val="center"/>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char</w:t>
            </w:r>
          </w:p>
        </w:tc>
      </w:tr>
      <w:tr w:rsidR="00A7469D" w:rsidRPr="00A7469D" w14:paraId="4F3F88B1" w14:textId="77777777" w:rsidTr="00A7469D">
        <w:trPr>
          <w:tblCellSpacing w:w="7" w:type="dxa"/>
          <w:jc w:val="center"/>
        </w:trPr>
        <w:tc>
          <w:tcPr>
            <w:tcW w:w="300" w:type="pct"/>
            <w:tcBorders>
              <w:top w:val="outset" w:sz="6" w:space="0" w:color="auto"/>
              <w:left w:val="outset" w:sz="6" w:space="0" w:color="auto"/>
              <w:bottom w:val="outset" w:sz="6" w:space="0" w:color="auto"/>
              <w:right w:val="outset" w:sz="6" w:space="0" w:color="auto"/>
            </w:tcBorders>
            <w:vAlign w:val="center"/>
            <w:hideMark/>
          </w:tcPr>
          <w:p w14:paraId="5CA6BE2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3DA5E3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6B5C978D"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A2EF1E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604457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7CE92EA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18AEDF3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7B6C74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A08D24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F76D61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CFF047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3E5B559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0EEA40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6E182A50"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301C239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28F353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AFA8B5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8C0D0E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b/>
                <w:bCs/>
                <w:color w:val="C00000"/>
                <w:sz w:val="24"/>
                <w:szCs w:val="24"/>
              </w:rPr>
              <w:t>\0</w:t>
            </w:r>
          </w:p>
        </w:tc>
        <w:tc>
          <w:tcPr>
            <w:tcW w:w="0" w:type="auto"/>
            <w:vAlign w:val="center"/>
            <w:hideMark/>
          </w:tcPr>
          <w:p w14:paraId="281A8276"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1C0BB539"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083402B5"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4E5899AB"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380C0CA3"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414DA90C"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5B5B1769"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509E001E"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58776B18"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78545CA5"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5773197B"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75A5611E"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648BA924"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5CE4C3FC" w14:textId="77777777" w:rsidR="00A7469D" w:rsidRPr="00A7469D" w:rsidRDefault="00A7469D" w:rsidP="00A7469D">
            <w:pPr>
              <w:spacing w:after="0" w:line="240" w:lineRule="auto"/>
              <w:rPr>
                <w:rFonts w:ascii="Times New Roman" w:eastAsia="Times New Roman" w:hAnsi="Times New Roman" w:cs="Times New Roman"/>
                <w:sz w:val="20"/>
                <w:szCs w:val="20"/>
              </w:rPr>
            </w:pPr>
          </w:p>
        </w:tc>
      </w:tr>
    </w:tbl>
    <w:p w14:paraId="536BC897" w14:textId="7BBE7DD4"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The null terminator has the value 0 on any host platform.  All of its bits are 0's. </w:t>
      </w:r>
    </w:p>
    <w:p w14:paraId="68FB1DF9"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The value of the index identifying the null terminator element is the number of meaningful characters in the string.  </w:t>
      </w:r>
    </w:p>
    <w:tbl>
      <w:tblPr>
        <w:tblW w:w="2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
        <w:gridCol w:w="194"/>
        <w:gridCol w:w="194"/>
        <w:gridCol w:w="194"/>
        <w:gridCol w:w="194"/>
        <w:gridCol w:w="261"/>
        <w:gridCol w:w="194"/>
        <w:gridCol w:w="194"/>
        <w:gridCol w:w="194"/>
        <w:gridCol w:w="194"/>
        <w:gridCol w:w="314"/>
        <w:gridCol w:w="314"/>
        <w:gridCol w:w="314"/>
        <w:gridCol w:w="314"/>
        <w:gridCol w:w="314"/>
        <w:gridCol w:w="314"/>
        <w:gridCol w:w="314"/>
        <w:gridCol w:w="314"/>
        <w:gridCol w:w="50"/>
        <w:gridCol w:w="50"/>
        <w:gridCol w:w="50"/>
        <w:gridCol w:w="50"/>
        <w:gridCol w:w="50"/>
        <w:gridCol w:w="50"/>
        <w:gridCol w:w="50"/>
        <w:gridCol w:w="50"/>
        <w:gridCol w:w="50"/>
        <w:gridCol w:w="50"/>
        <w:gridCol w:w="50"/>
        <w:gridCol w:w="50"/>
        <w:gridCol w:w="50"/>
        <w:gridCol w:w="72"/>
      </w:tblGrid>
      <w:tr w:rsidR="00A7469D" w:rsidRPr="00A7469D" w14:paraId="651A2585" w14:textId="77777777" w:rsidTr="00A746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4B9C07D" w14:textId="77777777" w:rsidR="00A7469D" w:rsidRPr="00A7469D" w:rsidRDefault="00A7469D" w:rsidP="00A7469D">
            <w:pPr>
              <w:spacing w:after="0" w:line="240" w:lineRule="auto"/>
              <w:jc w:val="center"/>
              <w:rPr>
                <w:rFonts w:ascii="Times New Roman" w:eastAsia="Times New Roman" w:hAnsi="Times New Roman" w:cs="Times New Roman"/>
                <w:sz w:val="24"/>
                <w:szCs w:val="24"/>
              </w:rPr>
            </w:pPr>
            <w:r w:rsidRPr="00A7469D">
              <w:rPr>
                <w:rFonts w:ascii="Times New Roman" w:eastAsia="Times New Roman" w:hAnsi="Times New Roman" w:cs="Times New Roman"/>
                <w:color w:val="C00000"/>
                <w:sz w:val="24"/>
                <w:szCs w:val="24"/>
              </w:rPr>
              <w:t>char</w:t>
            </w:r>
            <w:r w:rsidRPr="00A7469D">
              <w:rPr>
                <w:rFonts w:ascii="Times New Roman" w:eastAsia="Times New Roman" w:hAnsi="Times New Roman" w:cs="Times New Roman"/>
                <w:color w:val="002060"/>
                <w:sz w:val="24"/>
                <w:szCs w:val="24"/>
              </w:rPr>
              <w:br/>
              <w:t>name</w:t>
            </w:r>
          </w:p>
        </w:tc>
      </w:tr>
      <w:tr w:rsidR="00A7469D" w:rsidRPr="00A7469D" w14:paraId="562C96D0" w14:textId="77777777" w:rsidTr="00A7469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1E3C4E"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C3FC6"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754A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8C1E7"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36600"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CF8D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3776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934F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0B8B2"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A78E1"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C1F0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96A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7237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97EE7"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2D7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C4936"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181EC"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2046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b/>
                <w:bCs/>
                <w:color w:val="C00000"/>
                <w:sz w:val="24"/>
                <w:szCs w:val="24"/>
              </w:rPr>
              <w:t>17</w:t>
            </w:r>
          </w:p>
        </w:tc>
        <w:tc>
          <w:tcPr>
            <w:tcW w:w="0" w:type="auto"/>
            <w:vAlign w:val="center"/>
            <w:hideMark/>
          </w:tcPr>
          <w:p w14:paraId="31EF3902"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416AE2E9"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3C8FCEAD"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73F88801"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2086814E"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631B5963"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2B4112D1"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7A7BAC52"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758EC22B"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00BBD98C"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41956EF4"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1CCE6F18"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3688B29A"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35389157" w14:textId="77777777" w:rsidR="00A7469D" w:rsidRPr="00A7469D" w:rsidRDefault="00A7469D" w:rsidP="00A7469D">
            <w:pPr>
              <w:spacing w:after="0" w:line="240" w:lineRule="auto"/>
              <w:rPr>
                <w:rFonts w:ascii="Times New Roman" w:eastAsia="Times New Roman" w:hAnsi="Times New Roman" w:cs="Times New Roman"/>
                <w:sz w:val="20"/>
                <w:szCs w:val="20"/>
              </w:rPr>
            </w:pPr>
          </w:p>
        </w:tc>
      </w:tr>
      <w:tr w:rsidR="00A7469D" w:rsidRPr="00A7469D" w14:paraId="13E3E782" w14:textId="77777777" w:rsidTr="00A7469D">
        <w:trPr>
          <w:tblCellSpacing w:w="7" w:type="dxa"/>
          <w:jc w:val="center"/>
        </w:trPr>
        <w:tc>
          <w:tcPr>
            <w:tcW w:w="300" w:type="pct"/>
            <w:tcBorders>
              <w:top w:val="outset" w:sz="6" w:space="0" w:color="auto"/>
              <w:left w:val="outset" w:sz="6" w:space="0" w:color="auto"/>
              <w:bottom w:val="outset" w:sz="6" w:space="0" w:color="auto"/>
              <w:right w:val="outset" w:sz="6" w:space="0" w:color="auto"/>
            </w:tcBorders>
            <w:vAlign w:val="center"/>
            <w:hideMark/>
          </w:tcPr>
          <w:p w14:paraId="07A28C19"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M</w:t>
            </w:r>
          </w:p>
        </w:tc>
        <w:tc>
          <w:tcPr>
            <w:tcW w:w="300" w:type="pct"/>
            <w:tcBorders>
              <w:top w:val="outset" w:sz="6" w:space="0" w:color="auto"/>
              <w:left w:val="outset" w:sz="6" w:space="0" w:color="auto"/>
              <w:bottom w:val="outset" w:sz="6" w:space="0" w:color="auto"/>
              <w:right w:val="outset" w:sz="6" w:space="0" w:color="auto"/>
            </w:tcBorders>
            <w:vAlign w:val="center"/>
            <w:hideMark/>
          </w:tcPr>
          <w:p w14:paraId="01E54918"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y</w:t>
            </w:r>
          </w:p>
        </w:tc>
        <w:tc>
          <w:tcPr>
            <w:tcW w:w="300" w:type="pct"/>
            <w:tcBorders>
              <w:top w:val="outset" w:sz="6" w:space="0" w:color="auto"/>
              <w:left w:val="outset" w:sz="6" w:space="0" w:color="auto"/>
              <w:bottom w:val="outset" w:sz="6" w:space="0" w:color="auto"/>
              <w:right w:val="outset" w:sz="6" w:space="0" w:color="auto"/>
            </w:tcBorders>
            <w:vAlign w:val="center"/>
            <w:hideMark/>
          </w:tcPr>
          <w:p w14:paraId="5431BF10"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137B9C23"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n</w:t>
            </w:r>
          </w:p>
        </w:tc>
        <w:tc>
          <w:tcPr>
            <w:tcW w:w="300" w:type="pct"/>
            <w:tcBorders>
              <w:top w:val="outset" w:sz="6" w:space="0" w:color="auto"/>
              <w:left w:val="outset" w:sz="6" w:space="0" w:color="auto"/>
              <w:bottom w:val="outset" w:sz="6" w:space="0" w:color="auto"/>
              <w:right w:val="outset" w:sz="6" w:space="0" w:color="auto"/>
            </w:tcBorders>
            <w:vAlign w:val="center"/>
            <w:hideMark/>
          </w:tcPr>
          <w:p w14:paraId="0821B499"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a</w:t>
            </w:r>
          </w:p>
        </w:tc>
        <w:tc>
          <w:tcPr>
            <w:tcW w:w="300" w:type="pct"/>
            <w:tcBorders>
              <w:top w:val="outset" w:sz="6" w:space="0" w:color="auto"/>
              <w:left w:val="outset" w:sz="6" w:space="0" w:color="auto"/>
              <w:bottom w:val="outset" w:sz="6" w:space="0" w:color="auto"/>
              <w:right w:val="outset" w:sz="6" w:space="0" w:color="auto"/>
            </w:tcBorders>
            <w:vAlign w:val="center"/>
            <w:hideMark/>
          </w:tcPr>
          <w:p w14:paraId="101A08C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m</w:t>
            </w:r>
          </w:p>
        </w:tc>
        <w:tc>
          <w:tcPr>
            <w:tcW w:w="300" w:type="pct"/>
            <w:tcBorders>
              <w:top w:val="outset" w:sz="6" w:space="0" w:color="auto"/>
              <w:left w:val="outset" w:sz="6" w:space="0" w:color="auto"/>
              <w:bottom w:val="outset" w:sz="6" w:space="0" w:color="auto"/>
              <w:right w:val="outset" w:sz="6" w:space="0" w:color="auto"/>
            </w:tcBorders>
            <w:vAlign w:val="center"/>
            <w:hideMark/>
          </w:tcPr>
          <w:p w14:paraId="51D09BA7"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e</w:t>
            </w:r>
          </w:p>
        </w:tc>
        <w:tc>
          <w:tcPr>
            <w:tcW w:w="300" w:type="pct"/>
            <w:tcBorders>
              <w:top w:val="outset" w:sz="6" w:space="0" w:color="auto"/>
              <w:left w:val="outset" w:sz="6" w:space="0" w:color="auto"/>
              <w:bottom w:val="outset" w:sz="6" w:space="0" w:color="auto"/>
              <w:right w:val="outset" w:sz="6" w:space="0" w:color="auto"/>
            </w:tcBorders>
            <w:vAlign w:val="center"/>
            <w:hideMark/>
          </w:tcPr>
          <w:p w14:paraId="4AF0472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7EE7B707" w14:textId="77777777" w:rsidR="00A7469D" w:rsidRPr="00A7469D" w:rsidRDefault="00A7469D" w:rsidP="00A7469D">
            <w:pPr>
              <w:spacing w:after="0" w:line="240" w:lineRule="auto"/>
              <w:rPr>
                <w:rFonts w:ascii="Times New Roman" w:eastAsia="Times New Roman" w:hAnsi="Times New Roman" w:cs="Times New Roman"/>
                <w:sz w:val="24"/>
                <w:szCs w:val="24"/>
              </w:rPr>
            </w:pPr>
            <w:proofErr w:type="spellStart"/>
            <w:r w:rsidRPr="00A7469D">
              <w:rPr>
                <w:rFonts w:ascii="Times New Roman" w:eastAsia="Times New Roman" w:hAnsi="Times New Roman" w:cs="Times New Roman"/>
                <w:sz w:val="24"/>
                <w:szCs w:val="24"/>
              </w:rPr>
              <w:t>i</w:t>
            </w:r>
            <w:proofErr w:type="spellEnd"/>
          </w:p>
        </w:tc>
        <w:tc>
          <w:tcPr>
            <w:tcW w:w="300" w:type="pct"/>
            <w:tcBorders>
              <w:top w:val="outset" w:sz="6" w:space="0" w:color="auto"/>
              <w:left w:val="outset" w:sz="6" w:space="0" w:color="auto"/>
              <w:bottom w:val="outset" w:sz="6" w:space="0" w:color="auto"/>
              <w:right w:val="outset" w:sz="6" w:space="0" w:color="auto"/>
            </w:tcBorders>
            <w:vAlign w:val="center"/>
            <w:hideMark/>
          </w:tcPr>
          <w:p w14:paraId="1A658965"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s</w:t>
            </w:r>
          </w:p>
        </w:tc>
        <w:tc>
          <w:tcPr>
            <w:tcW w:w="300" w:type="pct"/>
            <w:tcBorders>
              <w:top w:val="outset" w:sz="6" w:space="0" w:color="auto"/>
              <w:left w:val="outset" w:sz="6" w:space="0" w:color="auto"/>
              <w:bottom w:val="outset" w:sz="6" w:space="0" w:color="auto"/>
              <w:right w:val="outset" w:sz="6" w:space="0" w:color="auto"/>
            </w:tcBorders>
            <w:vAlign w:val="center"/>
            <w:hideMark/>
          </w:tcPr>
          <w:p w14:paraId="4454B94A"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1551E4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A</w:t>
            </w:r>
          </w:p>
        </w:tc>
        <w:tc>
          <w:tcPr>
            <w:tcW w:w="300" w:type="pct"/>
            <w:tcBorders>
              <w:top w:val="outset" w:sz="6" w:space="0" w:color="auto"/>
              <w:left w:val="outset" w:sz="6" w:space="0" w:color="auto"/>
              <w:bottom w:val="outset" w:sz="6" w:space="0" w:color="auto"/>
              <w:right w:val="outset" w:sz="6" w:space="0" w:color="auto"/>
            </w:tcBorders>
            <w:vAlign w:val="center"/>
            <w:hideMark/>
          </w:tcPr>
          <w:p w14:paraId="397868A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r</w:t>
            </w:r>
          </w:p>
        </w:tc>
        <w:tc>
          <w:tcPr>
            <w:tcW w:w="300" w:type="pct"/>
            <w:tcBorders>
              <w:top w:val="outset" w:sz="6" w:space="0" w:color="auto"/>
              <w:left w:val="outset" w:sz="6" w:space="0" w:color="auto"/>
              <w:bottom w:val="outset" w:sz="6" w:space="0" w:color="auto"/>
              <w:right w:val="outset" w:sz="6" w:space="0" w:color="auto"/>
            </w:tcBorders>
            <w:vAlign w:val="center"/>
            <w:hideMark/>
          </w:tcPr>
          <w:p w14:paraId="5B54CCF4"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n</w:t>
            </w:r>
          </w:p>
        </w:tc>
        <w:tc>
          <w:tcPr>
            <w:tcW w:w="300" w:type="pct"/>
            <w:tcBorders>
              <w:top w:val="outset" w:sz="6" w:space="0" w:color="auto"/>
              <w:left w:val="outset" w:sz="6" w:space="0" w:color="auto"/>
              <w:bottom w:val="outset" w:sz="6" w:space="0" w:color="auto"/>
              <w:right w:val="outset" w:sz="6" w:space="0" w:color="auto"/>
            </w:tcBorders>
            <w:vAlign w:val="center"/>
            <w:hideMark/>
          </w:tcPr>
          <w:p w14:paraId="5F47879A"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o</w:t>
            </w:r>
          </w:p>
        </w:tc>
        <w:tc>
          <w:tcPr>
            <w:tcW w:w="300" w:type="pct"/>
            <w:tcBorders>
              <w:top w:val="outset" w:sz="6" w:space="0" w:color="auto"/>
              <w:left w:val="outset" w:sz="6" w:space="0" w:color="auto"/>
              <w:bottom w:val="outset" w:sz="6" w:space="0" w:color="auto"/>
              <w:right w:val="outset" w:sz="6" w:space="0" w:color="auto"/>
            </w:tcBorders>
            <w:vAlign w:val="center"/>
            <w:hideMark/>
          </w:tcPr>
          <w:p w14:paraId="562A0C6A"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l</w:t>
            </w:r>
          </w:p>
        </w:tc>
        <w:tc>
          <w:tcPr>
            <w:tcW w:w="300" w:type="pct"/>
            <w:tcBorders>
              <w:top w:val="outset" w:sz="6" w:space="0" w:color="auto"/>
              <w:left w:val="outset" w:sz="6" w:space="0" w:color="auto"/>
              <w:bottom w:val="outset" w:sz="6" w:space="0" w:color="auto"/>
              <w:right w:val="outset" w:sz="6" w:space="0" w:color="auto"/>
            </w:tcBorders>
            <w:vAlign w:val="center"/>
            <w:hideMark/>
          </w:tcPr>
          <w:p w14:paraId="262B26CF"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d</w:t>
            </w:r>
          </w:p>
        </w:tc>
        <w:tc>
          <w:tcPr>
            <w:tcW w:w="300" w:type="pct"/>
            <w:tcBorders>
              <w:top w:val="outset" w:sz="6" w:space="0" w:color="auto"/>
              <w:left w:val="outset" w:sz="6" w:space="0" w:color="auto"/>
              <w:bottom w:val="outset" w:sz="6" w:space="0" w:color="auto"/>
              <w:right w:val="outset" w:sz="6" w:space="0" w:color="auto"/>
            </w:tcBorders>
            <w:vAlign w:val="center"/>
            <w:hideMark/>
          </w:tcPr>
          <w:p w14:paraId="607CA70B" w14:textId="77777777" w:rsidR="00A7469D" w:rsidRPr="00A7469D" w:rsidRDefault="00A7469D" w:rsidP="00A7469D">
            <w:pPr>
              <w:spacing w:after="0"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b/>
                <w:bCs/>
                <w:color w:val="C00000"/>
                <w:sz w:val="24"/>
                <w:szCs w:val="24"/>
              </w:rPr>
              <w:t>\0</w:t>
            </w:r>
          </w:p>
        </w:tc>
        <w:tc>
          <w:tcPr>
            <w:tcW w:w="0" w:type="auto"/>
            <w:vAlign w:val="center"/>
            <w:hideMark/>
          </w:tcPr>
          <w:p w14:paraId="292134A7"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79EDB478"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2F315C93"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13B94C58"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46B296BF"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4C4E01DD"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67AA6B60"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0FE637E4"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0DFADC87"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6BEAF172"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2F3D8A6A"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66F3E2D7"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3552463F" w14:textId="77777777" w:rsidR="00A7469D" w:rsidRPr="00A7469D" w:rsidRDefault="00A7469D" w:rsidP="00A7469D">
            <w:pPr>
              <w:spacing w:after="0" w:line="240" w:lineRule="auto"/>
              <w:rPr>
                <w:rFonts w:ascii="Times New Roman" w:eastAsia="Times New Roman" w:hAnsi="Times New Roman" w:cs="Times New Roman"/>
                <w:sz w:val="20"/>
                <w:szCs w:val="20"/>
              </w:rPr>
            </w:pPr>
          </w:p>
        </w:tc>
        <w:tc>
          <w:tcPr>
            <w:tcW w:w="0" w:type="auto"/>
            <w:vAlign w:val="center"/>
            <w:hideMark/>
          </w:tcPr>
          <w:p w14:paraId="305DA732" w14:textId="77777777" w:rsidR="00A7469D" w:rsidRPr="00A7469D" w:rsidRDefault="00A7469D" w:rsidP="00A7469D">
            <w:pPr>
              <w:spacing w:after="0" w:line="240" w:lineRule="auto"/>
              <w:rPr>
                <w:rFonts w:ascii="Times New Roman" w:eastAsia="Times New Roman" w:hAnsi="Times New Roman" w:cs="Times New Roman"/>
                <w:sz w:val="20"/>
                <w:szCs w:val="20"/>
              </w:rPr>
            </w:pPr>
          </w:p>
        </w:tc>
      </w:tr>
    </w:tbl>
    <w:p w14:paraId="29351E80"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lastRenderedPageBreak/>
        <w:t xml:space="preserve">The number of memory locations occupied by a string is one more than the number of meaningful characters in the string.  </w:t>
      </w:r>
    </w:p>
    <w:p w14:paraId="75DFD7C8"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color w:val="0070C0"/>
          <w:sz w:val="24"/>
          <w:szCs w:val="24"/>
        </w:rPr>
      </w:pPr>
      <w:r w:rsidRPr="00A7469D">
        <w:rPr>
          <w:rFonts w:ascii="Times New Roman" w:eastAsia="Times New Roman" w:hAnsi="Times New Roman" w:cs="Times New Roman"/>
          <w:color w:val="0070C0"/>
          <w:sz w:val="24"/>
          <w:szCs w:val="24"/>
        </w:rPr>
        <w:t>Syntax</w:t>
      </w:r>
    </w:p>
    <w:p w14:paraId="27661835"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We need to allocate memory for one additional byte to provide room for the null terminator: </w:t>
      </w:r>
    </w:p>
    <w:tbl>
      <w:tblPr>
        <w:tblW w:w="3558" w:type="pct"/>
        <w:tblCellSpacing w:w="15" w:type="dxa"/>
        <w:tblCellMar>
          <w:top w:w="15" w:type="dxa"/>
          <w:left w:w="15" w:type="dxa"/>
          <w:bottom w:w="15" w:type="dxa"/>
          <w:right w:w="15" w:type="dxa"/>
        </w:tblCellMar>
        <w:tblLook w:val="04A0" w:firstRow="1" w:lastRow="0" w:firstColumn="1" w:lastColumn="0" w:noHBand="0" w:noVBand="1"/>
      </w:tblPr>
      <w:tblGrid>
        <w:gridCol w:w="6661"/>
      </w:tblGrid>
      <w:tr w:rsidR="00A7469D" w:rsidRPr="00A7469D" w14:paraId="3694148D" w14:textId="77777777" w:rsidTr="00B043BA">
        <w:trPr>
          <w:tblCellSpacing w:w="15" w:type="dxa"/>
        </w:trPr>
        <w:tc>
          <w:tcPr>
            <w:tcW w:w="4955" w:type="pct"/>
            <w:vAlign w:val="center"/>
            <w:hideMark/>
          </w:tcPr>
          <w:p w14:paraId="12BB692C"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7469D">
              <w:rPr>
                <w:rFonts w:ascii="Courier New" w:eastAsia="Times New Roman" w:hAnsi="Courier New" w:cs="Courier New"/>
                <w:sz w:val="20"/>
                <w:szCs w:val="20"/>
              </w:rPr>
              <w:t xml:space="preserve">        </w:t>
            </w:r>
            <w:r w:rsidRPr="00A7469D">
              <w:rPr>
                <w:rFonts w:ascii="Courier New" w:eastAsia="Times New Roman" w:hAnsi="Courier New" w:cs="Courier New"/>
                <w:color w:val="002060"/>
                <w:sz w:val="20"/>
                <w:szCs w:val="20"/>
              </w:rPr>
              <w:t xml:space="preserve">const int NCHAR = </w:t>
            </w:r>
            <w:proofErr w:type="gramStart"/>
            <w:r w:rsidRPr="00A7469D">
              <w:rPr>
                <w:rFonts w:ascii="Courier New" w:eastAsia="Times New Roman" w:hAnsi="Courier New" w:cs="Courier New"/>
                <w:color w:val="002060"/>
                <w:sz w:val="20"/>
                <w:szCs w:val="20"/>
              </w:rPr>
              <w:t>17;</w:t>
            </w:r>
            <w:proofErr w:type="gramEnd"/>
          </w:p>
          <w:p w14:paraId="3ABE6E23"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color w:val="002060"/>
                <w:sz w:val="20"/>
                <w:szCs w:val="20"/>
              </w:rPr>
              <w:t xml:space="preserve">        char </w:t>
            </w:r>
            <w:proofErr w:type="gramStart"/>
            <w:r w:rsidRPr="00A7469D">
              <w:rPr>
                <w:rFonts w:ascii="Courier New" w:eastAsia="Times New Roman" w:hAnsi="Courier New" w:cs="Courier New"/>
                <w:color w:val="002060"/>
                <w:sz w:val="20"/>
                <w:szCs w:val="20"/>
              </w:rPr>
              <w:t>name[</w:t>
            </w:r>
            <w:proofErr w:type="gramEnd"/>
            <w:r w:rsidRPr="00A7469D">
              <w:rPr>
                <w:rFonts w:ascii="Courier New" w:eastAsia="Times New Roman" w:hAnsi="Courier New" w:cs="Courier New"/>
                <w:color w:val="002060"/>
                <w:sz w:val="20"/>
                <w:szCs w:val="20"/>
              </w:rPr>
              <w:t>NCHAR</w:t>
            </w:r>
            <w:r w:rsidRPr="00A7469D">
              <w:rPr>
                <w:rFonts w:ascii="Courier New" w:eastAsia="Times New Roman" w:hAnsi="Courier New" w:cs="Courier New"/>
                <w:color w:val="C00000"/>
                <w:sz w:val="20"/>
                <w:szCs w:val="20"/>
              </w:rPr>
              <w:t xml:space="preserve"> + 1</w:t>
            </w:r>
            <w:r w:rsidRPr="00A7469D">
              <w:rPr>
                <w:rFonts w:ascii="Courier New" w:eastAsia="Times New Roman" w:hAnsi="Courier New" w:cs="Courier New"/>
                <w:color w:val="002060"/>
                <w:sz w:val="20"/>
                <w:szCs w:val="20"/>
              </w:rPr>
              <w:t>] = "My Name is Arnold";</w:t>
            </w:r>
          </w:p>
        </w:tc>
      </w:tr>
    </w:tbl>
    <w:p w14:paraId="69E524E9" w14:textId="77777777" w:rsidR="00A7469D" w:rsidRPr="00A7469D" w:rsidRDefault="00A7469D" w:rsidP="00A7469D">
      <w:pPr>
        <w:spacing w:before="100" w:beforeAutospacing="1" w:after="100" w:afterAutospacing="1" w:line="240" w:lineRule="auto"/>
        <w:rPr>
          <w:rFonts w:ascii="Times New Roman" w:eastAsia="Times New Roman" w:hAnsi="Times New Roman" w:cs="Times New Roman"/>
          <w:sz w:val="24"/>
          <w:szCs w:val="24"/>
        </w:rPr>
      </w:pPr>
      <w:r w:rsidRPr="00A7469D">
        <w:rPr>
          <w:rFonts w:ascii="Times New Roman" w:eastAsia="Times New Roman" w:hAnsi="Times New Roman" w:cs="Times New Roman"/>
          <w:sz w:val="24"/>
          <w:szCs w:val="24"/>
        </w:rPr>
        <w:t xml:space="preserve">We use the "%s" conversion specifier and the address of the start of the character string to send its contents to standard output: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A7469D" w:rsidRPr="00A7469D" w14:paraId="41538498" w14:textId="77777777" w:rsidTr="00A7469D">
        <w:trPr>
          <w:tblCellSpacing w:w="15" w:type="dxa"/>
        </w:trPr>
        <w:tc>
          <w:tcPr>
            <w:tcW w:w="0" w:type="auto"/>
            <w:vAlign w:val="center"/>
            <w:hideMark/>
          </w:tcPr>
          <w:p w14:paraId="16C5E79F" w14:textId="77777777" w:rsidR="00A7469D" w:rsidRPr="00A7469D" w:rsidRDefault="00A7469D" w:rsidP="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69D">
              <w:rPr>
                <w:rFonts w:ascii="Courier New" w:eastAsia="Times New Roman" w:hAnsi="Courier New" w:cs="Courier New"/>
                <w:sz w:val="20"/>
                <w:szCs w:val="20"/>
              </w:rPr>
              <w:t xml:space="preserve">        </w:t>
            </w:r>
            <w:proofErr w:type="spellStart"/>
            <w:proofErr w:type="gramStart"/>
            <w:r w:rsidRPr="00A7469D">
              <w:rPr>
                <w:rFonts w:ascii="Courier New" w:eastAsia="Times New Roman" w:hAnsi="Courier New" w:cs="Courier New"/>
                <w:color w:val="002060"/>
                <w:sz w:val="20"/>
                <w:szCs w:val="20"/>
              </w:rPr>
              <w:t>printf</w:t>
            </w:r>
            <w:proofErr w:type="spellEnd"/>
            <w:r w:rsidRPr="00A7469D">
              <w:rPr>
                <w:rFonts w:ascii="Courier New" w:eastAsia="Times New Roman" w:hAnsi="Courier New" w:cs="Courier New"/>
                <w:color w:val="002060"/>
                <w:sz w:val="20"/>
                <w:szCs w:val="20"/>
              </w:rPr>
              <w:t>(</w:t>
            </w:r>
            <w:proofErr w:type="gramEnd"/>
            <w:r w:rsidRPr="00A7469D">
              <w:rPr>
                <w:rFonts w:ascii="Courier New" w:eastAsia="Times New Roman" w:hAnsi="Courier New" w:cs="Courier New"/>
                <w:color w:val="002060"/>
                <w:sz w:val="20"/>
                <w:szCs w:val="20"/>
              </w:rPr>
              <w:t>"%s", name);</w:t>
            </w:r>
          </w:p>
        </w:tc>
      </w:tr>
    </w:tbl>
    <w:p w14:paraId="19A8E6A9" w14:textId="77777777" w:rsidR="00D05327" w:rsidRDefault="00D05327"/>
    <w:sectPr w:rsidR="00D0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8B"/>
    <w:rsid w:val="00A40F8B"/>
    <w:rsid w:val="00A7469D"/>
    <w:rsid w:val="00B043BA"/>
    <w:rsid w:val="00D0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4DB5"/>
  <w15:chartTrackingRefBased/>
  <w15:docId w15:val="{052AC905-83DE-42DF-884F-9EE20C7B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7469D"/>
  </w:style>
  <w:style w:type="character" w:customStyle="1" w:styleId="textagend">
    <w:name w:val="textagend"/>
    <w:basedOn w:val="DefaultParagraphFont"/>
    <w:rsid w:val="00A7469D"/>
  </w:style>
  <w:style w:type="paragraph" w:customStyle="1" w:styleId="quote">
    <w:name w:val="quote"/>
    <w:basedOn w:val="Normal"/>
    <w:rsid w:val="00A746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469D"/>
    <w:rPr>
      <w:color w:val="0000FF"/>
      <w:u w:val="single"/>
    </w:rPr>
  </w:style>
  <w:style w:type="paragraph" w:styleId="NormalWeb">
    <w:name w:val="Normal (Web)"/>
    <w:basedOn w:val="Normal"/>
    <w:uiPriority w:val="99"/>
    <w:semiHidden/>
    <w:unhideWhenUsed/>
    <w:rsid w:val="00A746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746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4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69D"/>
    <w:rPr>
      <w:rFonts w:ascii="Courier New" w:eastAsia="Times New Roman" w:hAnsi="Courier New" w:cs="Courier New"/>
      <w:sz w:val="20"/>
      <w:szCs w:val="20"/>
    </w:rPr>
  </w:style>
  <w:style w:type="character" w:customStyle="1" w:styleId="defin">
    <w:name w:val="defin"/>
    <w:basedOn w:val="DefaultParagraphFont"/>
    <w:rsid w:val="00A7469D"/>
  </w:style>
  <w:style w:type="character" w:customStyle="1" w:styleId="code">
    <w:name w:val="code"/>
    <w:basedOn w:val="DefaultParagraphFont"/>
    <w:rsid w:val="00A7469D"/>
  </w:style>
  <w:style w:type="character" w:customStyle="1" w:styleId="high">
    <w:name w:val="high"/>
    <w:basedOn w:val="DefaultParagraphFont"/>
    <w:rsid w:val="00A7469D"/>
  </w:style>
  <w:style w:type="paragraph" w:customStyle="1" w:styleId="ssection">
    <w:name w:val="ssection"/>
    <w:basedOn w:val="Normal"/>
    <w:rsid w:val="00A746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A74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639780">
      <w:bodyDiv w:val="1"/>
      <w:marLeft w:val="0"/>
      <w:marRight w:val="0"/>
      <w:marTop w:val="0"/>
      <w:marBottom w:val="0"/>
      <w:divBdr>
        <w:top w:val="none" w:sz="0" w:space="0" w:color="auto"/>
        <w:left w:val="none" w:sz="0" w:space="0" w:color="auto"/>
        <w:bottom w:val="none" w:sz="0" w:space="0" w:color="auto"/>
        <w:right w:val="none" w:sz="0" w:space="0" w:color="auto"/>
      </w:divBdr>
      <w:divsChild>
        <w:div w:id="95082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2021-01-21T15:30:00Z</dcterms:created>
  <dcterms:modified xsi:type="dcterms:W3CDTF">2021-01-21T15:51:00Z</dcterms:modified>
</cp:coreProperties>
</file>