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8D393" w14:textId="6FE6C3DE" w:rsidR="00214296" w:rsidRPr="00214296" w:rsidRDefault="00214296" w:rsidP="00214296">
      <w:pPr>
        <w:spacing w:after="0" w:line="240" w:lineRule="auto"/>
        <w:jc w:val="center"/>
        <w:rPr>
          <w:rFonts w:ascii="Times New Roman" w:eastAsia="Times New Roman" w:hAnsi="Times New Roman" w:cs="Times New Roman"/>
          <w:sz w:val="24"/>
          <w:szCs w:val="24"/>
        </w:rPr>
      </w:pPr>
      <w:r w:rsidRPr="00214296">
        <w:rPr>
          <w:rFonts w:ascii="Times New Roman" w:eastAsia="Times New Roman" w:hAnsi="Times New Roman" w:cs="Times New Roman"/>
          <w:color w:val="FF0000"/>
          <w:sz w:val="36"/>
          <w:szCs w:val="36"/>
        </w:rPr>
        <w:t>The Current Object</w:t>
      </w:r>
      <w:r w:rsidRPr="00214296">
        <w:rPr>
          <w:rFonts w:ascii="Times New Roman" w:eastAsia="Times New Roman" w:hAnsi="Times New Roman" w:cs="Times New Roman"/>
          <w:color w:val="FF0000"/>
          <w:sz w:val="24"/>
          <w:szCs w:val="24"/>
        </w:rPr>
        <w:t xml:space="preserve"> </w:t>
      </w:r>
      <w:r w:rsidRPr="00214296">
        <w:rPr>
          <w:rFonts w:ascii="Times New Roman" w:eastAsia="Times New Roman" w:hAnsi="Times New Roman" w:cs="Times New Roman"/>
          <w:sz w:val="24"/>
          <w:szCs w:val="24"/>
        </w:rPr>
        <w:br/>
      </w:r>
      <w:r w:rsidRPr="00214296">
        <w:rPr>
          <w:rFonts w:ascii="Times New Roman" w:eastAsia="Times New Roman" w:hAnsi="Times New Roman" w:cs="Times New Roman"/>
          <w:sz w:val="24"/>
          <w:szCs w:val="24"/>
        </w:rPr>
        <w:br/>
      </w:r>
    </w:p>
    <w:p w14:paraId="4FA6D502"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Once client code calls a member function on an object of its class and before that function returns control to the client code, that member function may need to refer to its host object.  We refer to the host object from within a member function as the </w:t>
      </w:r>
      <w:r w:rsidRPr="00214296">
        <w:rPr>
          <w:rFonts w:ascii="Times New Roman" w:eastAsia="Times New Roman" w:hAnsi="Times New Roman" w:cs="Times New Roman"/>
          <w:i/>
          <w:iCs/>
          <w:sz w:val="24"/>
          <w:szCs w:val="24"/>
        </w:rPr>
        <w:t>current object</w:t>
      </w:r>
      <w:r w:rsidRPr="00214296">
        <w:rPr>
          <w:rFonts w:ascii="Times New Roman" w:eastAsia="Times New Roman" w:hAnsi="Times New Roman" w:cs="Times New Roman"/>
          <w:sz w:val="24"/>
          <w:szCs w:val="24"/>
        </w:rPr>
        <w:t xml:space="preserve"> for that function.  In other words, the current object is the region of memory that contains the data on which a member function currently operates.  </w:t>
      </w:r>
    </w:p>
    <w:p w14:paraId="4E4685C4"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This chapter describes the mechanism by which a member function accesses its current object and shows how to refer to that current object from within the function. </w:t>
      </w:r>
    </w:p>
    <w:p w14:paraId="00E01D5A" w14:textId="02F50B98" w:rsidR="00214296" w:rsidRPr="00214296" w:rsidRDefault="00214296" w:rsidP="00214296">
      <w:pPr>
        <w:spacing w:after="0" w:line="240" w:lineRule="auto"/>
        <w:rPr>
          <w:rFonts w:ascii="Times New Roman" w:eastAsia="Times New Roman" w:hAnsi="Times New Roman" w:cs="Times New Roman"/>
          <w:color w:val="0070C0"/>
          <w:sz w:val="28"/>
          <w:szCs w:val="28"/>
        </w:rPr>
      </w:pPr>
      <w:r w:rsidRPr="00214296">
        <w:rPr>
          <w:rFonts w:ascii="Times New Roman" w:eastAsia="Times New Roman" w:hAnsi="Times New Roman" w:cs="Times New Roman"/>
          <w:sz w:val="24"/>
          <w:szCs w:val="24"/>
        </w:rPr>
        <w:br/>
      </w:r>
      <w:r w:rsidRPr="00214296">
        <w:rPr>
          <w:rFonts w:ascii="Times New Roman" w:eastAsia="Times New Roman" w:hAnsi="Times New Roman" w:cs="Times New Roman"/>
          <w:color w:val="0070C0"/>
          <w:sz w:val="28"/>
          <w:szCs w:val="28"/>
        </w:rPr>
        <w:t>Member Function Parameters</w:t>
      </w:r>
    </w:p>
    <w:p w14:paraId="30D2A492" w14:textId="2DD35A82"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Member functions receive information through parameters and return information through a return value and possibly some of their parameters.  The parameters of any member function are of two distinct kinds:</w:t>
      </w:r>
    </w:p>
    <w:p w14:paraId="1C003938" w14:textId="77777777" w:rsidR="00214296" w:rsidRPr="00214296" w:rsidRDefault="00214296" w:rsidP="002142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explicit - access the client code</w:t>
      </w:r>
    </w:p>
    <w:p w14:paraId="4F9FEB47" w14:textId="77777777" w:rsidR="00214296" w:rsidRPr="00214296" w:rsidRDefault="00214296" w:rsidP="0021429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implicit - access the instance variables</w:t>
      </w:r>
    </w:p>
    <w:p w14:paraId="4511E164" w14:textId="02F72A26" w:rsidR="00214296" w:rsidRPr="00214296" w:rsidRDefault="00214296" w:rsidP="00214296">
      <w:pPr>
        <w:spacing w:before="100" w:beforeAutospacing="1" w:after="100" w:afterAutospacing="1" w:line="240" w:lineRule="auto"/>
        <w:jc w:val="center"/>
        <w:rPr>
          <w:rFonts w:ascii="Times New Roman" w:eastAsia="Times New Roman" w:hAnsi="Times New Roman" w:cs="Times New Roman"/>
          <w:sz w:val="24"/>
          <w:szCs w:val="24"/>
        </w:rPr>
      </w:pPr>
      <w:r w:rsidRPr="00214296">
        <w:rPr>
          <w:rFonts w:ascii="Times New Roman" w:eastAsia="Times New Roman" w:hAnsi="Times New Roman" w:cs="Times New Roman"/>
          <w:noProof/>
          <w:sz w:val="24"/>
          <w:szCs w:val="24"/>
        </w:rPr>
        <w:drawing>
          <wp:inline distT="0" distB="0" distL="0" distR="0" wp14:anchorId="0A77E837" wp14:editId="273A4F0B">
            <wp:extent cx="1552575" cy="1076325"/>
            <wp:effectExtent l="0" t="0" r="9525" b="9525"/>
            <wp:docPr id="3" name="Picture 3" descr="member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ber func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2575" cy="1076325"/>
                    </a:xfrm>
                    <a:prstGeom prst="rect">
                      <a:avLst/>
                    </a:prstGeom>
                    <a:noFill/>
                    <a:ln>
                      <a:noFill/>
                    </a:ln>
                  </pic:spPr>
                </pic:pic>
              </a:graphicData>
            </a:graphic>
          </wp:inline>
        </w:drawing>
      </w:r>
    </w:p>
    <w:p w14:paraId="5A008C59"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Explicit parameters receive information from the client code and return information to the client code.  We define them explicitly in the header of a member function.  Their lifetime extends from entry to the function to exit from the function.  They have function scope.  </w:t>
      </w:r>
    </w:p>
    <w:p w14:paraId="6215160F"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Implicit parameters tie the member function to the current object.  </w:t>
      </w:r>
    </w:p>
    <w:p w14:paraId="5DFC3495" w14:textId="2FCCDB49" w:rsidR="00214296" w:rsidRPr="00214296" w:rsidRDefault="00214296" w:rsidP="00214296">
      <w:pPr>
        <w:spacing w:before="100" w:beforeAutospacing="1" w:after="100" w:afterAutospacing="1" w:line="240" w:lineRule="auto"/>
        <w:jc w:val="center"/>
        <w:rPr>
          <w:rFonts w:ascii="Times New Roman" w:eastAsia="Times New Roman" w:hAnsi="Times New Roman" w:cs="Times New Roman"/>
          <w:sz w:val="24"/>
          <w:szCs w:val="24"/>
        </w:rPr>
      </w:pPr>
      <w:r w:rsidRPr="00214296">
        <w:rPr>
          <w:rFonts w:ascii="Times New Roman" w:eastAsia="Times New Roman" w:hAnsi="Times New Roman" w:cs="Times New Roman"/>
          <w:noProof/>
          <w:sz w:val="24"/>
          <w:szCs w:val="24"/>
        </w:rPr>
        <w:drawing>
          <wp:inline distT="0" distB="0" distL="0" distR="0" wp14:anchorId="35142A19" wp14:editId="7CB7BCA4">
            <wp:extent cx="2914650" cy="1038225"/>
            <wp:effectExtent l="0" t="0" r="0" b="9525"/>
            <wp:docPr id="2" name="Picture 2" descr="implicit and explici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plicit and explicit paramet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650" cy="1038225"/>
                    </a:xfrm>
                    <a:prstGeom prst="rect">
                      <a:avLst/>
                    </a:prstGeom>
                    <a:noFill/>
                    <a:ln>
                      <a:noFill/>
                    </a:ln>
                  </pic:spPr>
                </pic:pic>
              </a:graphicData>
            </a:graphic>
          </wp:inline>
        </w:drawing>
      </w:r>
    </w:p>
    <w:p w14:paraId="2F7A30FD"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lastRenderedPageBreak/>
        <w:t xml:space="preserve">The syntax of a normal member function call reflects this two-part mechanism.  The name of the object on which the client code invokes the function identifies the implicit parameters, while the arguments that the client code passes to the function initialize the explicit parameters. </w:t>
      </w:r>
    </w:p>
    <w:p w14:paraId="7DB63339"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Consider the constructors and calls to the </w:t>
      </w:r>
      <w:proofErr w:type="gramStart"/>
      <w:r w:rsidRPr="00214296">
        <w:rPr>
          <w:rFonts w:ascii="Times New Roman" w:eastAsia="Times New Roman" w:hAnsi="Times New Roman" w:cs="Times New Roman"/>
          <w:color w:val="002060"/>
          <w:sz w:val="24"/>
          <w:szCs w:val="24"/>
        </w:rPr>
        <w:t>display(</w:t>
      </w:r>
      <w:proofErr w:type="gram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member function in the following code snippet:</w:t>
      </w:r>
    </w:p>
    <w:tbl>
      <w:tblPr>
        <w:tblW w:w="548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937"/>
        <w:gridCol w:w="4323"/>
      </w:tblGrid>
      <w:tr w:rsidR="00214296" w:rsidRPr="00214296" w14:paraId="0D7734A6" w14:textId="77777777" w:rsidTr="00214296">
        <w:trPr>
          <w:tblCellSpacing w:w="15" w:type="dxa"/>
        </w:trPr>
        <w:tc>
          <w:tcPr>
            <w:tcW w:w="2872" w:type="pct"/>
            <w:vAlign w:val="center"/>
            <w:hideMark/>
          </w:tcPr>
          <w:p w14:paraId="51D7FF5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 ...</w:t>
            </w:r>
          </w:p>
          <w:p w14:paraId="666B097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56ECCD"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gramStart"/>
            <w:r w:rsidRPr="00214296">
              <w:rPr>
                <w:rFonts w:ascii="Courier New" w:eastAsia="Times New Roman" w:hAnsi="Courier New" w:cs="Courier New"/>
                <w:color w:val="002060"/>
                <w:sz w:val="20"/>
                <w:szCs w:val="20"/>
              </w:rPr>
              <w:t>Student::</w:t>
            </w:r>
            <w:proofErr w:type="gramEnd"/>
            <w:r w:rsidRPr="00214296">
              <w:rPr>
                <w:rFonts w:ascii="Courier New" w:eastAsia="Times New Roman" w:hAnsi="Courier New" w:cs="Courier New"/>
                <w:color w:val="002060"/>
                <w:sz w:val="20"/>
                <w:szCs w:val="20"/>
              </w:rPr>
              <w:t>Student(int s, const float* g, int n) </w:t>
            </w:r>
          </w:p>
          <w:p w14:paraId="28C754C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020B599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cout</w:t>
            </w:r>
            <w:proofErr w:type="spellEnd"/>
            <w:r w:rsidRPr="00214296">
              <w:rPr>
                <w:rFonts w:ascii="Courier New" w:eastAsia="Times New Roman" w:hAnsi="Courier New" w:cs="Courier New"/>
                <w:color w:val="002060"/>
                <w:sz w:val="20"/>
                <w:szCs w:val="20"/>
              </w:rPr>
              <w:t xml:space="preserve"> &lt;&lt; "Entering 3-arg constructor\n</w:t>
            </w:r>
            <w:proofErr w:type="gramStart"/>
            <w:r w:rsidRPr="00214296">
              <w:rPr>
                <w:rFonts w:ascii="Courier New" w:eastAsia="Times New Roman" w:hAnsi="Courier New" w:cs="Courier New"/>
                <w:color w:val="002060"/>
                <w:sz w:val="20"/>
                <w:szCs w:val="20"/>
              </w:rPr>
              <w:t>";</w:t>
            </w:r>
            <w:proofErr w:type="gramEnd"/>
          </w:p>
          <w:p w14:paraId="0879AC4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gramStart"/>
            <w:r w:rsidRPr="00214296">
              <w:rPr>
                <w:rFonts w:ascii="Courier New" w:eastAsia="Times New Roman" w:hAnsi="Courier New" w:cs="Courier New"/>
                <w:color w:val="002060"/>
                <w:sz w:val="20"/>
                <w:szCs w:val="20"/>
              </w:rPr>
              <w:t>set(</w:t>
            </w:r>
            <w:proofErr w:type="gramEnd"/>
            <w:r w:rsidRPr="00214296">
              <w:rPr>
                <w:rFonts w:ascii="Courier New" w:eastAsia="Times New Roman" w:hAnsi="Courier New" w:cs="Courier New"/>
                <w:color w:val="002060"/>
                <w:sz w:val="20"/>
                <w:szCs w:val="20"/>
              </w:rPr>
              <w:t>s, g, n);</w:t>
            </w:r>
          </w:p>
          <w:p w14:paraId="3ED3349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4795DEBD"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B8ECB4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void </w:t>
            </w:r>
            <w:proofErr w:type="gramStart"/>
            <w:r w:rsidRPr="00214296">
              <w:rPr>
                <w:rFonts w:ascii="Courier New" w:eastAsia="Times New Roman" w:hAnsi="Courier New" w:cs="Courier New"/>
                <w:color w:val="002060"/>
                <w:sz w:val="20"/>
                <w:szCs w:val="20"/>
              </w:rPr>
              <w:t>Student::</w:t>
            </w:r>
            <w:proofErr w:type="gramEnd"/>
            <w:r w:rsidRPr="00214296">
              <w:rPr>
                <w:rFonts w:ascii="Courier New" w:eastAsia="Times New Roman" w:hAnsi="Courier New" w:cs="Courier New"/>
                <w:color w:val="002060"/>
                <w:sz w:val="20"/>
                <w:szCs w:val="20"/>
              </w:rPr>
              <w:t>display() const {</w:t>
            </w:r>
          </w:p>
          <w:p w14:paraId="101A5697"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if (no &gt; 0) {</w:t>
            </w:r>
          </w:p>
          <w:p w14:paraId="5D789DD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cout</w:t>
            </w:r>
            <w:proofErr w:type="spellEnd"/>
            <w:r w:rsidRPr="00214296">
              <w:rPr>
                <w:rFonts w:ascii="Courier New" w:eastAsia="Times New Roman" w:hAnsi="Courier New" w:cs="Courier New"/>
                <w:color w:val="002060"/>
                <w:sz w:val="20"/>
                <w:szCs w:val="20"/>
              </w:rPr>
              <w:t xml:space="preserve"> &lt;&lt; no &lt;&lt; </w:t>
            </w:r>
            <w:proofErr w:type="gramStart"/>
            <w:r w:rsidRPr="00214296">
              <w:rPr>
                <w:rFonts w:ascii="Courier New" w:eastAsia="Times New Roman" w:hAnsi="Courier New" w:cs="Courier New"/>
                <w:color w:val="002060"/>
                <w:sz w:val="20"/>
                <w:szCs w:val="20"/>
              </w:rPr>
              <w:t>":\</w:t>
            </w:r>
            <w:proofErr w:type="gramEnd"/>
            <w:r w:rsidRPr="00214296">
              <w:rPr>
                <w:rFonts w:ascii="Courier New" w:eastAsia="Times New Roman" w:hAnsi="Courier New" w:cs="Courier New"/>
                <w:color w:val="002060"/>
                <w:sz w:val="20"/>
                <w:szCs w:val="20"/>
              </w:rPr>
              <w:t>n";</w:t>
            </w:r>
          </w:p>
          <w:p w14:paraId="774D44A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cout.setf</w:t>
            </w:r>
            <w:proofErr w:type="spellEnd"/>
            <w:proofErr w:type="gramEnd"/>
            <w:r w:rsidRPr="00214296">
              <w:rPr>
                <w:rFonts w:ascii="Courier New" w:eastAsia="Times New Roman" w:hAnsi="Courier New" w:cs="Courier New"/>
                <w:color w:val="002060"/>
                <w:sz w:val="20"/>
                <w:szCs w:val="20"/>
              </w:rPr>
              <w:t>(</w:t>
            </w:r>
            <w:proofErr w:type="spellStart"/>
            <w:r w:rsidRPr="00214296">
              <w:rPr>
                <w:rFonts w:ascii="Courier New" w:eastAsia="Times New Roman" w:hAnsi="Courier New" w:cs="Courier New"/>
                <w:color w:val="002060"/>
                <w:sz w:val="20"/>
                <w:szCs w:val="20"/>
              </w:rPr>
              <w:t>ios</w:t>
            </w:r>
            <w:proofErr w:type="spellEnd"/>
            <w:r w:rsidRPr="00214296">
              <w:rPr>
                <w:rFonts w:ascii="Courier New" w:eastAsia="Times New Roman" w:hAnsi="Courier New" w:cs="Courier New"/>
                <w:color w:val="002060"/>
                <w:sz w:val="20"/>
                <w:szCs w:val="20"/>
              </w:rPr>
              <w:t>::fixed);</w:t>
            </w:r>
          </w:p>
          <w:p w14:paraId="6A4EE5C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cout.precision</w:t>
            </w:r>
            <w:proofErr w:type="spellEnd"/>
            <w:proofErr w:type="gramEnd"/>
            <w:r w:rsidRPr="00214296">
              <w:rPr>
                <w:rFonts w:ascii="Courier New" w:eastAsia="Times New Roman" w:hAnsi="Courier New" w:cs="Courier New"/>
                <w:color w:val="002060"/>
                <w:sz w:val="20"/>
                <w:szCs w:val="20"/>
              </w:rPr>
              <w:t>(2);</w:t>
            </w:r>
          </w:p>
          <w:p w14:paraId="6FD1BE8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for (int </w:t>
            </w:r>
            <w:proofErr w:type="spellStart"/>
            <w:r w:rsidRPr="00214296">
              <w:rPr>
                <w:rFonts w:ascii="Courier New" w:eastAsia="Times New Roman" w:hAnsi="Courier New" w:cs="Courier New"/>
                <w:color w:val="002060"/>
                <w:sz w:val="20"/>
                <w:szCs w:val="20"/>
              </w:rPr>
              <w:t>i</w:t>
            </w:r>
            <w:proofErr w:type="spellEnd"/>
            <w:r w:rsidRPr="00214296">
              <w:rPr>
                <w:rFonts w:ascii="Courier New" w:eastAsia="Times New Roman" w:hAnsi="Courier New" w:cs="Courier New"/>
                <w:color w:val="002060"/>
                <w:sz w:val="20"/>
                <w:szCs w:val="20"/>
              </w:rPr>
              <w:t xml:space="preserve"> = 0; </w:t>
            </w:r>
            <w:proofErr w:type="spellStart"/>
            <w:r w:rsidRPr="00214296">
              <w:rPr>
                <w:rFonts w:ascii="Courier New" w:eastAsia="Times New Roman" w:hAnsi="Courier New" w:cs="Courier New"/>
                <w:color w:val="002060"/>
                <w:sz w:val="20"/>
                <w:szCs w:val="20"/>
              </w:rPr>
              <w:t>i</w:t>
            </w:r>
            <w:proofErr w:type="spellEnd"/>
            <w:r w:rsidRPr="00214296">
              <w:rPr>
                <w:rFonts w:ascii="Courier New" w:eastAsia="Times New Roman" w:hAnsi="Courier New" w:cs="Courier New"/>
                <w:color w:val="002060"/>
                <w:sz w:val="20"/>
                <w:szCs w:val="20"/>
              </w:rPr>
              <w:t xml:space="preserve"> &lt; ng; </w:t>
            </w:r>
            <w:proofErr w:type="spellStart"/>
            <w:r w:rsidRPr="00214296">
              <w:rPr>
                <w:rFonts w:ascii="Courier New" w:eastAsia="Times New Roman" w:hAnsi="Courier New" w:cs="Courier New"/>
                <w:color w:val="002060"/>
                <w:sz w:val="20"/>
                <w:szCs w:val="20"/>
              </w:rPr>
              <w:t>i</w:t>
            </w:r>
            <w:proofErr w:type="spellEnd"/>
            <w:r w:rsidRPr="00214296">
              <w:rPr>
                <w:rFonts w:ascii="Courier New" w:eastAsia="Times New Roman" w:hAnsi="Courier New" w:cs="Courier New"/>
                <w:color w:val="002060"/>
                <w:sz w:val="20"/>
                <w:szCs w:val="20"/>
              </w:rPr>
              <w:t>++) { </w:t>
            </w:r>
          </w:p>
          <w:p w14:paraId="5C8867C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cout.width</w:t>
            </w:r>
            <w:proofErr w:type="spellEnd"/>
            <w:proofErr w:type="gramEnd"/>
            <w:r w:rsidRPr="00214296">
              <w:rPr>
                <w:rFonts w:ascii="Courier New" w:eastAsia="Times New Roman" w:hAnsi="Courier New" w:cs="Courier New"/>
                <w:color w:val="002060"/>
                <w:sz w:val="20"/>
                <w:szCs w:val="20"/>
              </w:rPr>
              <w:t>(6);</w:t>
            </w:r>
          </w:p>
          <w:p w14:paraId="78028353"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cout</w:t>
            </w:r>
            <w:proofErr w:type="spellEnd"/>
            <w:r w:rsidRPr="00214296">
              <w:rPr>
                <w:rFonts w:ascii="Courier New" w:eastAsia="Times New Roman" w:hAnsi="Courier New" w:cs="Courier New"/>
                <w:color w:val="002060"/>
                <w:sz w:val="20"/>
                <w:szCs w:val="20"/>
              </w:rPr>
              <w:t xml:space="preserve"> &lt;&lt; grade[</w:t>
            </w:r>
            <w:proofErr w:type="spellStart"/>
            <w:r w:rsidRPr="00214296">
              <w:rPr>
                <w:rFonts w:ascii="Courier New" w:eastAsia="Times New Roman" w:hAnsi="Courier New" w:cs="Courier New"/>
                <w:color w:val="002060"/>
                <w:sz w:val="20"/>
                <w:szCs w:val="20"/>
              </w:rPr>
              <w:t>i</w:t>
            </w:r>
            <w:proofErr w:type="spellEnd"/>
            <w:r w:rsidRPr="00214296">
              <w:rPr>
                <w:rFonts w:ascii="Courier New" w:eastAsia="Times New Roman" w:hAnsi="Courier New" w:cs="Courier New"/>
                <w:color w:val="002060"/>
                <w:sz w:val="20"/>
                <w:szCs w:val="20"/>
              </w:rPr>
              <w:t xml:space="preserve">] &lt;&lt; </w:t>
            </w:r>
            <w:proofErr w:type="spellStart"/>
            <w:proofErr w:type="gramStart"/>
            <w:r w:rsidRPr="00214296">
              <w:rPr>
                <w:rFonts w:ascii="Courier New" w:eastAsia="Times New Roman" w:hAnsi="Courier New" w:cs="Courier New"/>
                <w:color w:val="002060"/>
                <w:sz w:val="20"/>
                <w:szCs w:val="20"/>
              </w:rPr>
              <w:t>endl</w:t>
            </w:r>
            <w:proofErr w:type="spellEnd"/>
            <w:r w:rsidRPr="00214296">
              <w:rPr>
                <w:rFonts w:ascii="Courier New" w:eastAsia="Times New Roman" w:hAnsi="Courier New" w:cs="Courier New"/>
                <w:color w:val="002060"/>
                <w:sz w:val="20"/>
                <w:szCs w:val="20"/>
              </w:rPr>
              <w:t>;</w:t>
            </w:r>
            <w:proofErr w:type="gramEnd"/>
          </w:p>
          <w:p w14:paraId="13750A4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0C181AD7"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cout.unsetf</w:t>
            </w:r>
            <w:proofErr w:type="spellEnd"/>
            <w:proofErr w:type="gramEnd"/>
            <w:r w:rsidRPr="00214296">
              <w:rPr>
                <w:rFonts w:ascii="Courier New" w:eastAsia="Times New Roman" w:hAnsi="Courier New" w:cs="Courier New"/>
                <w:color w:val="002060"/>
                <w:sz w:val="20"/>
                <w:szCs w:val="20"/>
              </w:rPr>
              <w:t>(</w:t>
            </w:r>
            <w:proofErr w:type="spellStart"/>
            <w:r w:rsidRPr="00214296">
              <w:rPr>
                <w:rFonts w:ascii="Courier New" w:eastAsia="Times New Roman" w:hAnsi="Courier New" w:cs="Courier New"/>
                <w:color w:val="002060"/>
                <w:sz w:val="20"/>
                <w:szCs w:val="20"/>
              </w:rPr>
              <w:t>ios</w:t>
            </w:r>
            <w:proofErr w:type="spellEnd"/>
            <w:r w:rsidRPr="00214296">
              <w:rPr>
                <w:rFonts w:ascii="Courier New" w:eastAsia="Times New Roman" w:hAnsi="Courier New" w:cs="Courier New"/>
                <w:color w:val="002060"/>
                <w:sz w:val="20"/>
                <w:szCs w:val="20"/>
              </w:rPr>
              <w:t>::fixed);</w:t>
            </w:r>
          </w:p>
          <w:p w14:paraId="13CA63C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cout.precision</w:t>
            </w:r>
            <w:proofErr w:type="spellEnd"/>
            <w:proofErr w:type="gramEnd"/>
            <w:r w:rsidRPr="00214296">
              <w:rPr>
                <w:rFonts w:ascii="Courier New" w:eastAsia="Times New Roman" w:hAnsi="Courier New" w:cs="Courier New"/>
                <w:color w:val="002060"/>
                <w:sz w:val="20"/>
                <w:szCs w:val="20"/>
              </w:rPr>
              <w:t>(6);</w:t>
            </w:r>
          </w:p>
          <w:p w14:paraId="5663841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 else {</w:t>
            </w:r>
          </w:p>
          <w:p w14:paraId="42CE5CC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cout</w:t>
            </w:r>
            <w:proofErr w:type="spellEnd"/>
            <w:r w:rsidRPr="00214296">
              <w:rPr>
                <w:rFonts w:ascii="Courier New" w:eastAsia="Times New Roman" w:hAnsi="Courier New" w:cs="Courier New"/>
                <w:color w:val="002060"/>
                <w:sz w:val="20"/>
                <w:szCs w:val="20"/>
              </w:rPr>
              <w:t xml:space="preserve"> &lt;&lt; "no data available" &lt;&lt; </w:t>
            </w:r>
            <w:proofErr w:type="spellStart"/>
            <w:proofErr w:type="gramStart"/>
            <w:r w:rsidRPr="00214296">
              <w:rPr>
                <w:rFonts w:ascii="Courier New" w:eastAsia="Times New Roman" w:hAnsi="Courier New" w:cs="Courier New"/>
                <w:color w:val="002060"/>
                <w:sz w:val="20"/>
                <w:szCs w:val="20"/>
              </w:rPr>
              <w:t>endl</w:t>
            </w:r>
            <w:proofErr w:type="spellEnd"/>
            <w:r w:rsidRPr="00214296">
              <w:rPr>
                <w:rFonts w:ascii="Courier New" w:eastAsia="Times New Roman" w:hAnsi="Courier New" w:cs="Courier New"/>
                <w:color w:val="002060"/>
                <w:sz w:val="20"/>
                <w:szCs w:val="20"/>
              </w:rPr>
              <w:t>;</w:t>
            </w:r>
            <w:proofErr w:type="gramEnd"/>
            <w:r w:rsidRPr="00214296">
              <w:rPr>
                <w:rFonts w:ascii="Courier New" w:eastAsia="Times New Roman" w:hAnsi="Courier New" w:cs="Courier New"/>
                <w:color w:val="002060"/>
                <w:sz w:val="20"/>
                <w:szCs w:val="20"/>
              </w:rPr>
              <w:t> </w:t>
            </w:r>
          </w:p>
          <w:p w14:paraId="01CA785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4F777BF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35DBB52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C29F9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int main () {</w:t>
            </w:r>
          </w:p>
          <w:p w14:paraId="6D725E8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float </w:t>
            </w:r>
            <w:proofErr w:type="spellStart"/>
            <w:proofErr w:type="gramStart"/>
            <w:r w:rsidRPr="00214296">
              <w:rPr>
                <w:rFonts w:ascii="Courier New" w:eastAsia="Times New Roman" w:hAnsi="Courier New" w:cs="Courier New"/>
                <w:color w:val="002060"/>
                <w:sz w:val="20"/>
                <w:szCs w:val="20"/>
              </w:rPr>
              <w:t>gh</w:t>
            </w:r>
            <w:proofErr w:type="spellEnd"/>
            <w:r w:rsidRPr="00214296">
              <w:rPr>
                <w:rFonts w:ascii="Courier New" w:eastAsia="Times New Roman" w:hAnsi="Courier New" w:cs="Courier New"/>
                <w:color w:val="002060"/>
                <w:sz w:val="20"/>
                <w:szCs w:val="20"/>
              </w:rPr>
              <w:t>[</w:t>
            </w:r>
            <w:proofErr w:type="gramEnd"/>
            <w:r w:rsidRPr="00214296">
              <w:rPr>
                <w:rFonts w:ascii="Courier New" w:eastAsia="Times New Roman" w:hAnsi="Courier New" w:cs="Courier New"/>
                <w:color w:val="002060"/>
                <w:sz w:val="20"/>
                <w:szCs w:val="20"/>
              </w:rPr>
              <w:t>] = {89.4f, 67.8f, 45.5f};</w:t>
            </w:r>
          </w:p>
          <w:p w14:paraId="57A1D4C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float </w:t>
            </w:r>
            <w:proofErr w:type="spellStart"/>
            <w:proofErr w:type="gramStart"/>
            <w:r w:rsidRPr="00214296">
              <w:rPr>
                <w:rFonts w:ascii="Courier New" w:eastAsia="Times New Roman" w:hAnsi="Courier New" w:cs="Courier New"/>
                <w:color w:val="002060"/>
                <w:sz w:val="20"/>
                <w:szCs w:val="20"/>
              </w:rPr>
              <w:t>gj</w:t>
            </w:r>
            <w:proofErr w:type="spellEnd"/>
            <w:r w:rsidRPr="00214296">
              <w:rPr>
                <w:rFonts w:ascii="Courier New" w:eastAsia="Times New Roman" w:hAnsi="Courier New" w:cs="Courier New"/>
                <w:color w:val="002060"/>
                <w:sz w:val="20"/>
                <w:szCs w:val="20"/>
              </w:rPr>
              <w:t>[</w:t>
            </w:r>
            <w:proofErr w:type="gramEnd"/>
            <w:r w:rsidRPr="00214296">
              <w:rPr>
                <w:rFonts w:ascii="Courier New" w:eastAsia="Times New Roman" w:hAnsi="Courier New" w:cs="Courier New"/>
                <w:color w:val="002060"/>
                <w:sz w:val="20"/>
                <w:szCs w:val="20"/>
              </w:rPr>
              <w:t>] = {83.4f, 77.8f, 55.5f};</w:t>
            </w:r>
          </w:p>
          <w:p w14:paraId="766CF83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Student </w:t>
            </w:r>
            <w:proofErr w:type="gramStart"/>
            <w:r w:rsidRPr="00214296">
              <w:rPr>
                <w:rFonts w:ascii="Courier New" w:eastAsia="Times New Roman" w:hAnsi="Courier New" w:cs="Courier New"/>
                <w:color w:val="002060"/>
                <w:sz w:val="20"/>
                <w:szCs w:val="20"/>
              </w:rPr>
              <w:t>harry(</w:t>
            </w:r>
            <w:proofErr w:type="gramEnd"/>
            <w:r w:rsidRPr="00214296">
              <w:rPr>
                <w:rFonts w:ascii="Courier New" w:eastAsia="Times New Roman" w:hAnsi="Courier New" w:cs="Courier New"/>
                <w:color w:val="002060"/>
                <w:sz w:val="20"/>
                <w:szCs w:val="20"/>
              </w:rPr>
              <w:t xml:space="preserve">1234, </w:t>
            </w:r>
            <w:proofErr w:type="spellStart"/>
            <w:r w:rsidRPr="00214296">
              <w:rPr>
                <w:rFonts w:ascii="Courier New" w:eastAsia="Times New Roman" w:hAnsi="Courier New" w:cs="Courier New"/>
                <w:color w:val="002060"/>
                <w:sz w:val="20"/>
                <w:szCs w:val="20"/>
              </w:rPr>
              <w:t>gh</w:t>
            </w:r>
            <w:proofErr w:type="spellEnd"/>
            <w:r w:rsidRPr="00214296">
              <w:rPr>
                <w:rFonts w:ascii="Courier New" w:eastAsia="Times New Roman" w:hAnsi="Courier New" w:cs="Courier New"/>
                <w:color w:val="002060"/>
                <w:sz w:val="20"/>
                <w:szCs w:val="20"/>
              </w:rPr>
              <w:t>, 3),</w:t>
            </w:r>
          </w:p>
          <w:p w14:paraId="4D7B1D9D"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josee</w:t>
            </w:r>
            <w:proofErr w:type="spellEnd"/>
            <w:r w:rsidRPr="00214296">
              <w:rPr>
                <w:rFonts w:ascii="Courier New" w:eastAsia="Times New Roman" w:hAnsi="Courier New" w:cs="Courier New"/>
                <w:color w:val="002060"/>
                <w:sz w:val="20"/>
                <w:szCs w:val="20"/>
              </w:rPr>
              <w:t>(</w:t>
            </w:r>
            <w:proofErr w:type="gramEnd"/>
            <w:r w:rsidRPr="00214296">
              <w:rPr>
                <w:rFonts w:ascii="Courier New" w:eastAsia="Times New Roman" w:hAnsi="Courier New" w:cs="Courier New"/>
                <w:color w:val="002060"/>
                <w:sz w:val="20"/>
                <w:szCs w:val="20"/>
              </w:rPr>
              <w:t xml:space="preserve">1235, </w:t>
            </w:r>
            <w:proofErr w:type="spellStart"/>
            <w:r w:rsidRPr="00214296">
              <w:rPr>
                <w:rFonts w:ascii="Courier New" w:eastAsia="Times New Roman" w:hAnsi="Courier New" w:cs="Courier New"/>
                <w:color w:val="002060"/>
                <w:sz w:val="20"/>
                <w:szCs w:val="20"/>
              </w:rPr>
              <w:t>gj</w:t>
            </w:r>
            <w:proofErr w:type="spellEnd"/>
            <w:r w:rsidRPr="00214296">
              <w:rPr>
                <w:rFonts w:ascii="Courier New" w:eastAsia="Times New Roman" w:hAnsi="Courier New" w:cs="Courier New"/>
                <w:color w:val="002060"/>
                <w:sz w:val="20"/>
                <w:szCs w:val="20"/>
              </w:rPr>
              <w:t>, 3);</w:t>
            </w:r>
          </w:p>
          <w:p w14:paraId="072BDC6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harry.display</w:t>
            </w:r>
            <w:proofErr w:type="spellEnd"/>
            <w:proofErr w:type="gramEnd"/>
            <w:r w:rsidRPr="00214296">
              <w:rPr>
                <w:rFonts w:ascii="Courier New" w:eastAsia="Times New Roman" w:hAnsi="Courier New" w:cs="Courier New"/>
                <w:color w:val="002060"/>
                <w:sz w:val="20"/>
                <w:szCs w:val="20"/>
              </w:rPr>
              <w:t>();</w:t>
            </w:r>
          </w:p>
          <w:p w14:paraId="38B29F5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josee.display</w:t>
            </w:r>
            <w:proofErr w:type="spellEnd"/>
            <w:proofErr w:type="gramEnd"/>
            <w:r w:rsidRPr="00214296">
              <w:rPr>
                <w:rFonts w:ascii="Courier New" w:eastAsia="Times New Roman" w:hAnsi="Courier New" w:cs="Courier New"/>
                <w:color w:val="002060"/>
                <w:sz w:val="20"/>
                <w:szCs w:val="20"/>
              </w:rPr>
              <w:t>();</w:t>
            </w:r>
          </w:p>
          <w:p w14:paraId="3797196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3AB7687A" w14:textId="77777777" w:rsidR="00214296" w:rsidRPr="00214296" w:rsidRDefault="00214296" w:rsidP="00214296">
            <w:pPr>
              <w:spacing w:after="0" w:line="240" w:lineRule="auto"/>
              <w:rPr>
                <w:rFonts w:ascii="Times New Roman" w:eastAsia="Times New Roman" w:hAnsi="Times New Roman" w:cs="Times New Roman"/>
                <w:color w:val="002060"/>
                <w:sz w:val="24"/>
                <w:szCs w:val="24"/>
              </w:rPr>
            </w:pPr>
          </w:p>
        </w:tc>
        <w:tc>
          <w:tcPr>
            <w:tcW w:w="2084" w:type="pct"/>
            <w:vAlign w:val="center"/>
            <w:hideMark/>
          </w:tcPr>
          <w:p w14:paraId="292FF02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1CEE3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EBC353"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6B0E6A0"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8C46B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80C17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8B429B"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E87139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F08700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1BEE8B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F31125"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E58FA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C50A5B"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2B153C"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8DA5FE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C9E419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461BF0"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AA8BD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C4C100"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2D18C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1C8D3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3-arg constructor</w:t>
            </w:r>
          </w:p>
          <w:p w14:paraId="7961772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3-arg constructor</w:t>
            </w:r>
          </w:p>
          <w:p w14:paraId="2B24F1A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1234:</w:t>
            </w:r>
          </w:p>
          <w:p w14:paraId="4357866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89.40</w:t>
            </w:r>
          </w:p>
          <w:p w14:paraId="0FCB3AF7"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67.80</w:t>
            </w:r>
          </w:p>
          <w:p w14:paraId="02A1D5A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45.50</w:t>
            </w:r>
          </w:p>
          <w:p w14:paraId="158DF27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1235:</w:t>
            </w:r>
          </w:p>
          <w:p w14:paraId="019B525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83.40</w:t>
            </w:r>
          </w:p>
          <w:p w14:paraId="3EB2AA4C"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77.80</w:t>
            </w:r>
          </w:p>
          <w:p w14:paraId="673C058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55.50</w:t>
            </w:r>
          </w:p>
          <w:p w14:paraId="04AC917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destructor for 1235 </w:t>
            </w:r>
          </w:p>
          <w:p w14:paraId="6B545285"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destructor for 1234</w:t>
            </w:r>
          </w:p>
          <w:p w14:paraId="1CEEBA8B" w14:textId="77777777" w:rsidR="00214296" w:rsidRPr="00214296" w:rsidRDefault="00214296" w:rsidP="00214296">
            <w:pPr>
              <w:spacing w:after="0" w:line="240" w:lineRule="auto"/>
              <w:rPr>
                <w:rFonts w:ascii="Times New Roman" w:eastAsia="Times New Roman" w:hAnsi="Times New Roman" w:cs="Times New Roman"/>
                <w:color w:val="002060"/>
                <w:sz w:val="20"/>
                <w:szCs w:val="20"/>
              </w:rPr>
            </w:pPr>
          </w:p>
        </w:tc>
      </w:tr>
    </w:tbl>
    <w:p w14:paraId="312B8917"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constructor for </w:t>
      </w:r>
      <w:r w:rsidRPr="00214296">
        <w:rPr>
          <w:rFonts w:ascii="Times New Roman" w:eastAsia="Times New Roman" w:hAnsi="Times New Roman" w:cs="Times New Roman"/>
          <w:color w:val="002060"/>
          <w:sz w:val="24"/>
          <w:szCs w:val="24"/>
        </w:rPr>
        <w:t xml:space="preserve">harry </w:t>
      </w:r>
      <w:r w:rsidRPr="00214296">
        <w:rPr>
          <w:rFonts w:ascii="Times New Roman" w:eastAsia="Times New Roman" w:hAnsi="Times New Roman" w:cs="Times New Roman"/>
          <w:sz w:val="24"/>
          <w:szCs w:val="24"/>
        </w:rPr>
        <w:t xml:space="preserve">receives data in its explicit parameters and copies that data to the arguments in the call to the </w:t>
      </w:r>
      <w:proofErr w:type="gramStart"/>
      <w:r w:rsidRPr="00214296">
        <w:rPr>
          <w:rFonts w:ascii="Times New Roman" w:eastAsia="Times New Roman" w:hAnsi="Times New Roman" w:cs="Times New Roman"/>
          <w:color w:val="002060"/>
          <w:sz w:val="24"/>
          <w:szCs w:val="24"/>
        </w:rPr>
        <w:t>set(</w:t>
      </w:r>
      <w:proofErr w:type="gram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 xml:space="preserve">member function on the current object, which consists of the instance variables for </w:t>
      </w:r>
      <w:r w:rsidRPr="00214296">
        <w:rPr>
          <w:rFonts w:ascii="Times New Roman" w:eastAsia="Times New Roman" w:hAnsi="Times New Roman" w:cs="Times New Roman"/>
          <w:color w:val="002060"/>
          <w:sz w:val="24"/>
          <w:szCs w:val="24"/>
        </w:rPr>
        <w:t>harry</w:t>
      </w:r>
      <w:r w:rsidRPr="00214296">
        <w:rPr>
          <w:rFonts w:ascii="Times New Roman" w:eastAsia="Times New Roman" w:hAnsi="Times New Roman" w:cs="Times New Roman"/>
          <w:sz w:val="24"/>
          <w:szCs w:val="24"/>
        </w:rPr>
        <w:t xml:space="preserve">.  The constructor for </w:t>
      </w:r>
      <w:proofErr w:type="spellStart"/>
      <w:r w:rsidRPr="00214296">
        <w:rPr>
          <w:rFonts w:ascii="Times New Roman" w:eastAsia="Times New Roman" w:hAnsi="Times New Roman" w:cs="Times New Roman"/>
          <w:color w:val="002060"/>
          <w:sz w:val="24"/>
          <w:szCs w:val="24"/>
        </w:rPr>
        <w:t>josee</w:t>
      </w:r>
      <w:proofErr w:type="spell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 xml:space="preserve">receives data in its explicit parameters and copies that data to the arguments in the call to the </w:t>
      </w:r>
      <w:proofErr w:type="gramStart"/>
      <w:r w:rsidRPr="00214296">
        <w:rPr>
          <w:rFonts w:ascii="Times New Roman" w:eastAsia="Times New Roman" w:hAnsi="Times New Roman" w:cs="Times New Roman"/>
          <w:color w:val="002060"/>
          <w:sz w:val="24"/>
          <w:szCs w:val="24"/>
        </w:rPr>
        <w:t>set(</w:t>
      </w:r>
      <w:proofErr w:type="gram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 xml:space="preserve">member function on the current object, which consists of the instance variables for </w:t>
      </w:r>
      <w:proofErr w:type="spellStart"/>
      <w:r w:rsidRPr="00214296">
        <w:rPr>
          <w:rFonts w:ascii="Times New Roman" w:eastAsia="Times New Roman" w:hAnsi="Times New Roman" w:cs="Times New Roman"/>
          <w:color w:val="002060"/>
          <w:sz w:val="24"/>
          <w:szCs w:val="24"/>
        </w:rPr>
        <w:t>josee</w:t>
      </w:r>
      <w:proofErr w:type="spellEnd"/>
      <w:r w:rsidRPr="00214296">
        <w:rPr>
          <w:rFonts w:ascii="Times New Roman" w:eastAsia="Times New Roman" w:hAnsi="Times New Roman" w:cs="Times New Roman"/>
          <w:sz w:val="24"/>
          <w:szCs w:val="24"/>
        </w:rPr>
        <w:t xml:space="preserve">.  </w:t>
      </w:r>
    </w:p>
    <w:p w14:paraId="6E370774"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first client call to the </w:t>
      </w:r>
      <w:proofErr w:type="gramStart"/>
      <w:r w:rsidRPr="00214296">
        <w:rPr>
          <w:rFonts w:ascii="Times New Roman" w:eastAsia="Times New Roman" w:hAnsi="Times New Roman" w:cs="Times New Roman"/>
          <w:color w:val="002060"/>
          <w:sz w:val="24"/>
          <w:szCs w:val="24"/>
        </w:rPr>
        <w:t>display(</w:t>
      </w:r>
      <w:proofErr w:type="gram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 xml:space="preserve">member function accesses </w:t>
      </w:r>
      <w:r w:rsidRPr="00214296">
        <w:rPr>
          <w:rFonts w:ascii="Times New Roman" w:eastAsia="Times New Roman" w:hAnsi="Times New Roman" w:cs="Times New Roman"/>
          <w:color w:val="002060"/>
          <w:sz w:val="24"/>
          <w:szCs w:val="24"/>
        </w:rPr>
        <w:t xml:space="preserve">harry </w:t>
      </w:r>
      <w:r w:rsidRPr="00214296">
        <w:rPr>
          <w:rFonts w:ascii="Times New Roman" w:eastAsia="Times New Roman" w:hAnsi="Times New Roman" w:cs="Times New Roman"/>
          <w:sz w:val="24"/>
          <w:szCs w:val="24"/>
        </w:rPr>
        <w:t xml:space="preserve">through its implicit parameters.  The second client call accesses </w:t>
      </w:r>
      <w:proofErr w:type="spellStart"/>
      <w:r w:rsidRPr="00214296">
        <w:rPr>
          <w:rFonts w:ascii="Times New Roman" w:eastAsia="Times New Roman" w:hAnsi="Times New Roman" w:cs="Times New Roman"/>
          <w:color w:val="002060"/>
          <w:sz w:val="24"/>
          <w:szCs w:val="24"/>
        </w:rPr>
        <w:t>josee</w:t>
      </w:r>
      <w:proofErr w:type="spell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 xml:space="preserve">through its implicit parameters.  </w:t>
      </w:r>
    </w:p>
    <w:p w14:paraId="5025CDA6" w14:textId="77777777" w:rsidR="00214296" w:rsidRPr="00214296" w:rsidRDefault="00214296" w:rsidP="00214296">
      <w:pPr>
        <w:spacing w:after="0"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br/>
      </w:r>
    </w:p>
    <w:p w14:paraId="554F3158"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color w:val="0070C0"/>
          <w:sz w:val="28"/>
          <w:szCs w:val="28"/>
        </w:rPr>
      </w:pPr>
      <w:r w:rsidRPr="00214296">
        <w:rPr>
          <w:rFonts w:ascii="Times New Roman" w:eastAsia="Times New Roman" w:hAnsi="Times New Roman" w:cs="Times New Roman"/>
          <w:color w:val="0070C0"/>
          <w:sz w:val="28"/>
          <w:szCs w:val="28"/>
        </w:rPr>
        <w:lastRenderedPageBreak/>
        <w:t>this</w:t>
      </w:r>
    </w:p>
    <w:p w14:paraId="5A24E737"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keyword </w:t>
      </w:r>
      <w:r w:rsidRPr="00214296">
        <w:rPr>
          <w:rFonts w:ascii="Times New Roman" w:eastAsia="Times New Roman" w:hAnsi="Times New Roman" w:cs="Times New Roman"/>
          <w:color w:val="002060"/>
          <w:sz w:val="24"/>
          <w:szCs w:val="24"/>
        </w:rPr>
        <w:t xml:space="preserve">this </w:t>
      </w:r>
      <w:r w:rsidRPr="00214296">
        <w:rPr>
          <w:rFonts w:ascii="Times New Roman" w:eastAsia="Times New Roman" w:hAnsi="Times New Roman" w:cs="Times New Roman"/>
          <w:sz w:val="24"/>
          <w:szCs w:val="24"/>
        </w:rPr>
        <w:t xml:space="preserve">returns the address of the current object.  That is, </w:t>
      </w:r>
      <w:r w:rsidRPr="00214296">
        <w:rPr>
          <w:rFonts w:ascii="Times New Roman" w:eastAsia="Times New Roman" w:hAnsi="Times New Roman" w:cs="Times New Roman"/>
          <w:color w:val="002060"/>
          <w:sz w:val="24"/>
          <w:szCs w:val="24"/>
        </w:rPr>
        <w:t xml:space="preserve">this </w:t>
      </w:r>
      <w:r w:rsidRPr="00214296">
        <w:rPr>
          <w:rFonts w:ascii="Times New Roman" w:eastAsia="Times New Roman" w:hAnsi="Times New Roman" w:cs="Times New Roman"/>
          <w:sz w:val="24"/>
          <w:szCs w:val="24"/>
        </w:rPr>
        <w:t xml:space="preserve">holds the address of the region of memory that contains </w:t>
      </w:r>
      <w:proofErr w:type="gramStart"/>
      <w:r w:rsidRPr="00214296">
        <w:rPr>
          <w:rFonts w:ascii="Times New Roman" w:eastAsia="Times New Roman" w:hAnsi="Times New Roman" w:cs="Times New Roman"/>
          <w:sz w:val="24"/>
          <w:szCs w:val="24"/>
        </w:rPr>
        <w:t>all of</w:t>
      </w:r>
      <w:proofErr w:type="gramEnd"/>
      <w:r w:rsidRPr="00214296">
        <w:rPr>
          <w:rFonts w:ascii="Times New Roman" w:eastAsia="Times New Roman" w:hAnsi="Times New Roman" w:cs="Times New Roman"/>
          <w:sz w:val="24"/>
          <w:szCs w:val="24"/>
        </w:rPr>
        <w:t xml:space="preserve"> the data stored in the instance variables of current object.  </w:t>
      </w:r>
      <w:r w:rsidRPr="00214296">
        <w:rPr>
          <w:rFonts w:ascii="Times New Roman" w:eastAsia="Times New Roman" w:hAnsi="Times New Roman" w:cs="Times New Roman"/>
          <w:color w:val="002060"/>
          <w:sz w:val="24"/>
          <w:szCs w:val="24"/>
        </w:rPr>
        <w:t xml:space="preserve">*this </w:t>
      </w:r>
      <w:r w:rsidRPr="00214296">
        <w:rPr>
          <w:rFonts w:ascii="Times New Roman" w:eastAsia="Times New Roman" w:hAnsi="Times New Roman" w:cs="Times New Roman"/>
          <w:sz w:val="24"/>
          <w:szCs w:val="24"/>
        </w:rPr>
        <w:t>refers to the current object itself; that is, to the complete set of its instance variables. </w:t>
      </w:r>
    </w:p>
    <w:p w14:paraId="54C7188C"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We use </w:t>
      </w:r>
      <w:proofErr w:type="gramStart"/>
      <w:r w:rsidRPr="00214296">
        <w:rPr>
          <w:rFonts w:ascii="Times New Roman" w:eastAsia="Times New Roman" w:hAnsi="Times New Roman" w:cs="Times New Roman"/>
          <w:sz w:val="24"/>
          <w:szCs w:val="24"/>
        </w:rPr>
        <w:t xml:space="preserve">the </w:t>
      </w:r>
      <w:r w:rsidRPr="00214296">
        <w:rPr>
          <w:rFonts w:ascii="Times New Roman" w:eastAsia="Times New Roman" w:hAnsi="Times New Roman" w:cs="Times New Roman"/>
          <w:color w:val="002060"/>
          <w:sz w:val="24"/>
          <w:szCs w:val="24"/>
        </w:rPr>
        <w:t>this</w:t>
      </w:r>
      <w:proofErr w:type="gram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 xml:space="preserve">keyword within a member function to refer to the complete set of instance variables that that member function is currently accessing through its implicit parameters. </w:t>
      </w:r>
    </w:p>
    <w:p w14:paraId="75059E74"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figure below illustrates usage of the keyword.  The top memory map shows </w:t>
      </w:r>
      <w:proofErr w:type="gramStart"/>
      <w:r w:rsidRPr="00214296">
        <w:rPr>
          <w:rFonts w:ascii="Times New Roman" w:eastAsia="Times New Roman" w:hAnsi="Times New Roman" w:cs="Times New Roman"/>
          <w:sz w:val="24"/>
          <w:szCs w:val="24"/>
        </w:rPr>
        <w:t>two member</w:t>
      </w:r>
      <w:proofErr w:type="gramEnd"/>
      <w:r w:rsidRPr="00214296">
        <w:rPr>
          <w:rFonts w:ascii="Times New Roman" w:eastAsia="Times New Roman" w:hAnsi="Times New Roman" w:cs="Times New Roman"/>
          <w:sz w:val="24"/>
          <w:szCs w:val="24"/>
        </w:rPr>
        <w:t xml:space="preserve"> function and three </w:t>
      </w:r>
      <w:r w:rsidRPr="00214296">
        <w:rPr>
          <w:rFonts w:ascii="Times New Roman" w:eastAsia="Times New Roman" w:hAnsi="Times New Roman" w:cs="Times New Roman"/>
          <w:color w:val="002060"/>
          <w:sz w:val="24"/>
          <w:szCs w:val="24"/>
        </w:rPr>
        <w:t xml:space="preserve">Student </w:t>
      </w:r>
      <w:r w:rsidRPr="00214296">
        <w:rPr>
          <w:rFonts w:ascii="Times New Roman" w:eastAsia="Times New Roman" w:hAnsi="Times New Roman" w:cs="Times New Roman"/>
          <w:sz w:val="24"/>
          <w:szCs w:val="24"/>
        </w:rPr>
        <w:t xml:space="preserve">objects.  The question mark indicates that the data on which the member function logic operates is unknown.  The middle memory map identifies the data when the member functions are called on object </w:t>
      </w:r>
      <w:r w:rsidRPr="00214296">
        <w:rPr>
          <w:rFonts w:ascii="Times New Roman" w:eastAsia="Times New Roman" w:hAnsi="Times New Roman" w:cs="Times New Roman"/>
          <w:color w:val="002060"/>
          <w:sz w:val="24"/>
          <w:szCs w:val="24"/>
        </w:rPr>
        <w:t>b</w:t>
      </w:r>
      <w:r w:rsidRPr="00214296">
        <w:rPr>
          <w:rFonts w:ascii="Times New Roman" w:eastAsia="Times New Roman" w:hAnsi="Times New Roman" w:cs="Times New Roman"/>
          <w:sz w:val="24"/>
          <w:szCs w:val="24"/>
        </w:rPr>
        <w:t xml:space="preserve">.  The bottom memory map identifies the data when the member functions are called on object </w:t>
      </w:r>
      <w:r w:rsidRPr="00214296">
        <w:rPr>
          <w:rFonts w:ascii="Times New Roman" w:eastAsia="Times New Roman" w:hAnsi="Times New Roman" w:cs="Times New Roman"/>
          <w:color w:val="002060"/>
          <w:sz w:val="24"/>
          <w:szCs w:val="24"/>
        </w:rPr>
        <w:t>a</w:t>
      </w:r>
      <w:r w:rsidRPr="00214296">
        <w:rPr>
          <w:rFonts w:ascii="Times New Roman" w:eastAsia="Times New Roman" w:hAnsi="Times New Roman" w:cs="Times New Roman"/>
          <w:sz w:val="24"/>
          <w:szCs w:val="24"/>
        </w:rPr>
        <w:t xml:space="preserve">.  </w:t>
      </w:r>
    </w:p>
    <w:p w14:paraId="739CC20C" w14:textId="43035F2E" w:rsidR="00214296" w:rsidRPr="00214296" w:rsidRDefault="00214296" w:rsidP="00214296">
      <w:pPr>
        <w:spacing w:before="100" w:beforeAutospacing="1" w:after="100" w:afterAutospacing="1" w:line="240" w:lineRule="auto"/>
        <w:jc w:val="center"/>
        <w:rPr>
          <w:rFonts w:ascii="Times New Roman" w:eastAsia="Times New Roman" w:hAnsi="Times New Roman" w:cs="Times New Roman"/>
          <w:sz w:val="24"/>
          <w:szCs w:val="24"/>
        </w:rPr>
      </w:pPr>
      <w:r w:rsidRPr="00214296">
        <w:rPr>
          <w:rFonts w:ascii="Times New Roman" w:eastAsia="Times New Roman" w:hAnsi="Times New Roman" w:cs="Times New Roman"/>
          <w:noProof/>
          <w:sz w:val="24"/>
          <w:szCs w:val="24"/>
        </w:rPr>
        <w:drawing>
          <wp:inline distT="0" distB="0" distL="0" distR="0" wp14:anchorId="619FC9B0" wp14:editId="6581E38C">
            <wp:extent cx="2962275" cy="2105025"/>
            <wp:effectExtent l="0" t="0" r="9525" b="9525"/>
            <wp:docPr id="1" name="Picture 1" descr="implicit and explici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plicit and explicit paramet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275" cy="2105025"/>
                    </a:xfrm>
                    <a:prstGeom prst="rect">
                      <a:avLst/>
                    </a:prstGeom>
                    <a:noFill/>
                    <a:ln>
                      <a:noFill/>
                    </a:ln>
                  </pic:spPr>
                </pic:pic>
              </a:graphicData>
            </a:graphic>
          </wp:inline>
        </w:drawing>
      </w:r>
    </w:p>
    <w:p w14:paraId="5FCD3494"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For example, for the </w:t>
      </w:r>
      <w:proofErr w:type="gramStart"/>
      <w:r w:rsidRPr="00214296">
        <w:rPr>
          <w:rFonts w:ascii="Times New Roman" w:eastAsia="Times New Roman" w:hAnsi="Times New Roman" w:cs="Times New Roman"/>
          <w:color w:val="002060"/>
          <w:sz w:val="24"/>
          <w:szCs w:val="24"/>
        </w:rPr>
        <w:t>display(</w:t>
      </w:r>
      <w:proofErr w:type="gram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member function to return a copy of its host object, we write: </w:t>
      </w:r>
    </w:p>
    <w:tbl>
      <w:tblPr>
        <w:tblW w:w="5337"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130"/>
        <w:gridCol w:w="4861"/>
      </w:tblGrid>
      <w:tr w:rsidR="00214296" w:rsidRPr="00214296" w14:paraId="48894465" w14:textId="77777777" w:rsidTr="00214296">
        <w:trPr>
          <w:tblCellSpacing w:w="15" w:type="dxa"/>
        </w:trPr>
        <w:tc>
          <w:tcPr>
            <w:tcW w:w="2545" w:type="pct"/>
            <w:vAlign w:val="center"/>
            <w:hideMark/>
          </w:tcPr>
          <w:p w14:paraId="5E66F31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r w:rsidRPr="00214296">
              <w:rPr>
                <w:rFonts w:ascii="Courier New" w:eastAsia="Times New Roman" w:hAnsi="Courier New" w:cs="Courier New"/>
                <w:color w:val="C00000"/>
                <w:sz w:val="20"/>
                <w:szCs w:val="20"/>
              </w:rPr>
              <w:t xml:space="preserve">Student </w:t>
            </w:r>
            <w:proofErr w:type="gramStart"/>
            <w:r w:rsidRPr="00214296">
              <w:rPr>
                <w:rFonts w:ascii="Courier New" w:eastAsia="Times New Roman" w:hAnsi="Courier New" w:cs="Courier New"/>
                <w:color w:val="002060"/>
                <w:sz w:val="20"/>
                <w:szCs w:val="20"/>
              </w:rPr>
              <w:t>Student::</w:t>
            </w:r>
            <w:proofErr w:type="gramEnd"/>
            <w:r w:rsidRPr="00214296">
              <w:rPr>
                <w:rFonts w:ascii="Courier New" w:eastAsia="Times New Roman" w:hAnsi="Courier New" w:cs="Courier New"/>
                <w:color w:val="002060"/>
                <w:sz w:val="20"/>
                <w:szCs w:val="20"/>
              </w:rPr>
              <w:t>display() const {</w:t>
            </w:r>
          </w:p>
          <w:p w14:paraId="2E88DE0D"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3BB55A3"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 ...</w:t>
            </w:r>
          </w:p>
          <w:p w14:paraId="54D141E7"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DA2623"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r w:rsidRPr="00214296">
              <w:rPr>
                <w:rFonts w:ascii="Courier New" w:eastAsia="Times New Roman" w:hAnsi="Courier New" w:cs="Courier New"/>
                <w:color w:val="C00000"/>
                <w:sz w:val="20"/>
                <w:szCs w:val="20"/>
              </w:rPr>
              <w:t>return *</w:t>
            </w:r>
            <w:proofErr w:type="gramStart"/>
            <w:r w:rsidRPr="00214296">
              <w:rPr>
                <w:rFonts w:ascii="Courier New" w:eastAsia="Times New Roman" w:hAnsi="Courier New" w:cs="Courier New"/>
                <w:color w:val="C00000"/>
                <w:sz w:val="20"/>
                <w:szCs w:val="20"/>
              </w:rPr>
              <w:t>this;</w:t>
            </w:r>
            <w:proofErr w:type="gramEnd"/>
          </w:p>
          <w:p w14:paraId="1DF60A2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02F009FB"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int </w:t>
            </w:r>
            <w:proofErr w:type="gramStart"/>
            <w:r w:rsidRPr="00214296">
              <w:rPr>
                <w:rFonts w:ascii="Courier New" w:eastAsia="Times New Roman" w:hAnsi="Courier New" w:cs="Courier New"/>
                <w:color w:val="002060"/>
                <w:sz w:val="20"/>
                <w:szCs w:val="20"/>
              </w:rPr>
              <w:t>main(</w:t>
            </w:r>
            <w:proofErr w:type="gramEnd"/>
            <w:r w:rsidRPr="00214296">
              <w:rPr>
                <w:rFonts w:ascii="Courier New" w:eastAsia="Times New Roman" w:hAnsi="Courier New" w:cs="Courier New"/>
                <w:color w:val="002060"/>
                <w:sz w:val="20"/>
                <w:szCs w:val="20"/>
              </w:rPr>
              <w:t>) {</w:t>
            </w:r>
          </w:p>
          <w:p w14:paraId="4DBBA22C"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float </w:t>
            </w:r>
            <w:proofErr w:type="spellStart"/>
            <w:proofErr w:type="gramStart"/>
            <w:r w:rsidRPr="00214296">
              <w:rPr>
                <w:rFonts w:ascii="Courier New" w:eastAsia="Times New Roman" w:hAnsi="Courier New" w:cs="Courier New"/>
                <w:color w:val="002060"/>
                <w:sz w:val="20"/>
                <w:szCs w:val="20"/>
              </w:rPr>
              <w:t>gh</w:t>
            </w:r>
            <w:proofErr w:type="spellEnd"/>
            <w:r w:rsidRPr="00214296">
              <w:rPr>
                <w:rFonts w:ascii="Courier New" w:eastAsia="Times New Roman" w:hAnsi="Courier New" w:cs="Courier New"/>
                <w:color w:val="002060"/>
                <w:sz w:val="20"/>
                <w:szCs w:val="20"/>
              </w:rPr>
              <w:t>[</w:t>
            </w:r>
            <w:proofErr w:type="gramEnd"/>
            <w:r w:rsidRPr="00214296">
              <w:rPr>
                <w:rFonts w:ascii="Courier New" w:eastAsia="Times New Roman" w:hAnsi="Courier New" w:cs="Courier New"/>
                <w:color w:val="002060"/>
                <w:sz w:val="20"/>
                <w:szCs w:val="20"/>
              </w:rPr>
              <w:t>] = {89.4f, 67.8f, 45.5f};</w:t>
            </w:r>
          </w:p>
          <w:p w14:paraId="3249507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Student </w:t>
            </w:r>
            <w:proofErr w:type="gramStart"/>
            <w:r w:rsidRPr="00214296">
              <w:rPr>
                <w:rFonts w:ascii="Courier New" w:eastAsia="Times New Roman" w:hAnsi="Courier New" w:cs="Courier New"/>
                <w:color w:val="002060"/>
                <w:sz w:val="20"/>
                <w:szCs w:val="20"/>
              </w:rPr>
              <w:t>harry(</w:t>
            </w:r>
            <w:proofErr w:type="gramEnd"/>
            <w:r w:rsidRPr="00214296">
              <w:rPr>
                <w:rFonts w:ascii="Courier New" w:eastAsia="Times New Roman" w:hAnsi="Courier New" w:cs="Courier New"/>
                <w:color w:val="002060"/>
                <w:sz w:val="20"/>
                <w:szCs w:val="20"/>
              </w:rPr>
              <w:t xml:space="preserve">1234, </w:t>
            </w:r>
            <w:proofErr w:type="spellStart"/>
            <w:r w:rsidRPr="00214296">
              <w:rPr>
                <w:rFonts w:ascii="Courier New" w:eastAsia="Times New Roman" w:hAnsi="Courier New" w:cs="Courier New"/>
                <w:color w:val="002060"/>
                <w:sz w:val="20"/>
                <w:szCs w:val="20"/>
              </w:rPr>
              <w:t>gh</w:t>
            </w:r>
            <w:proofErr w:type="spellEnd"/>
            <w:r w:rsidRPr="00214296">
              <w:rPr>
                <w:rFonts w:ascii="Courier New" w:eastAsia="Times New Roman" w:hAnsi="Courier New" w:cs="Courier New"/>
                <w:color w:val="002060"/>
                <w:sz w:val="20"/>
                <w:szCs w:val="20"/>
              </w:rPr>
              <w:t>, 3), backup;</w:t>
            </w:r>
          </w:p>
          <w:p w14:paraId="41A0FE4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backup = </w:t>
            </w:r>
            <w:proofErr w:type="spellStart"/>
            <w:proofErr w:type="gramStart"/>
            <w:r w:rsidRPr="00214296">
              <w:rPr>
                <w:rFonts w:ascii="Courier New" w:eastAsia="Times New Roman" w:hAnsi="Courier New" w:cs="Courier New"/>
                <w:color w:val="002060"/>
                <w:sz w:val="20"/>
                <w:szCs w:val="20"/>
              </w:rPr>
              <w:t>harry.display</w:t>
            </w:r>
            <w:proofErr w:type="spellEnd"/>
            <w:proofErr w:type="gramEnd"/>
            <w:r w:rsidRPr="00214296">
              <w:rPr>
                <w:rFonts w:ascii="Courier New" w:eastAsia="Times New Roman" w:hAnsi="Courier New" w:cs="Courier New"/>
                <w:color w:val="002060"/>
                <w:sz w:val="20"/>
                <w:szCs w:val="20"/>
              </w:rPr>
              <w:t>();</w:t>
            </w:r>
          </w:p>
          <w:p w14:paraId="5848FA0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proofErr w:type="gramStart"/>
            <w:r w:rsidRPr="00214296">
              <w:rPr>
                <w:rFonts w:ascii="Courier New" w:eastAsia="Times New Roman" w:hAnsi="Courier New" w:cs="Courier New"/>
                <w:color w:val="002060"/>
                <w:sz w:val="20"/>
                <w:szCs w:val="20"/>
              </w:rPr>
              <w:t>backup.display</w:t>
            </w:r>
            <w:proofErr w:type="spellEnd"/>
            <w:proofErr w:type="gramEnd"/>
            <w:r w:rsidRPr="00214296">
              <w:rPr>
                <w:rFonts w:ascii="Courier New" w:eastAsia="Times New Roman" w:hAnsi="Courier New" w:cs="Courier New"/>
                <w:color w:val="002060"/>
                <w:sz w:val="20"/>
                <w:szCs w:val="20"/>
              </w:rPr>
              <w:t>();</w:t>
            </w:r>
          </w:p>
          <w:p w14:paraId="02ADF7BB"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67057216" w14:textId="77777777" w:rsidR="00214296" w:rsidRPr="00214296" w:rsidRDefault="00214296" w:rsidP="00214296">
            <w:pPr>
              <w:spacing w:after="0" w:line="240" w:lineRule="auto"/>
              <w:rPr>
                <w:rFonts w:ascii="Times New Roman" w:eastAsia="Times New Roman" w:hAnsi="Times New Roman" w:cs="Times New Roman"/>
                <w:color w:val="002060"/>
                <w:sz w:val="24"/>
                <w:szCs w:val="24"/>
              </w:rPr>
            </w:pPr>
          </w:p>
        </w:tc>
        <w:tc>
          <w:tcPr>
            <w:tcW w:w="2410" w:type="pct"/>
            <w:vAlign w:val="center"/>
            <w:hideMark/>
          </w:tcPr>
          <w:p w14:paraId="56F695D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DEBCB5"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FA4BA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8357F6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3-arg constructor</w:t>
            </w:r>
          </w:p>
          <w:p w14:paraId="3765EA5D"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1234:</w:t>
            </w:r>
          </w:p>
          <w:p w14:paraId="5BDCB82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89.40</w:t>
            </w:r>
          </w:p>
          <w:p w14:paraId="3D912C6C"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67.80</w:t>
            </w:r>
          </w:p>
          <w:p w14:paraId="056201E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45.50</w:t>
            </w:r>
          </w:p>
          <w:p w14:paraId="1BF0C10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destructor for 1234</w:t>
            </w:r>
          </w:p>
          <w:p w14:paraId="7E29306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destructor for 1234 </w:t>
            </w:r>
          </w:p>
          <w:p w14:paraId="0D320475"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destructor for 1234</w:t>
            </w:r>
          </w:p>
          <w:p w14:paraId="52E1C2DC"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Entering destructor for 1234 </w:t>
            </w:r>
          </w:p>
          <w:p w14:paraId="39FD6144" w14:textId="77777777" w:rsidR="00214296" w:rsidRPr="00214296" w:rsidRDefault="00214296" w:rsidP="00214296">
            <w:pPr>
              <w:spacing w:after="0" w:line="240" w:lineRule="auto"/>
              <w:rPr>
                <w:rFonts w:ascii="Times New Roman" w:eastAsia="Times New Roman" w:hAnsi="Times New Roman" w:cs="Times New Roman"/>
                <w:color w:val="002060"/>
                <w:sz w:val="20"/>
                <w:szCs w:val="20"/>
              </w:rPr>
            </w:pPr>
          </w:p>
        </w:tc>
      </w:tr>
    </w:tbl>
    <w:p w14:paraId="5511B699"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keyword </w:t>
      </w:r>
      <w:r w:rsidRPr="00214296">
        <w:rPr>
          <w:rFonts w:ascii="Times New Roman" w:eastAsia="Times New Roman" w:hAnsi="Times New Roman" w:cs="Times New Roman"/>
          <w:color w:val="002060"/>
          <w:sz w:val="24"/>
          <w:szCs w:val="24"/>
        </w:rPr>
        <w:t xml:space="preserve">this </w:t>
      </w:r>
      <w:r w:rsidRPr="00214296">
        <w:rPr>
          <w:rFonts w:ascii="Times New Roman" w:eastAsia="Times New Roman" w:hAnsi="Times New Roman" w:cs="Times New Roman"/>
          <w:sz w:val="24"/>
          <w:szCs w:val="24"/>
        </w:rPr>
        <w:t>has no meaning outside a member function. </w:t>
      </w:r>
    </w:p>
    <w:p w14:paraId="65B67088" w14:textId="77777777" w:rsid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p>
    <w:p w14:paraId="2396F89B" w14:textId="11D9A5B3" w:rsidR="00214296" w:rsidRPr="00214296" w:rsidRDefault="00214296" w:rsidP="00214296">
      <w:pPr>
        <w:spacing w:before="100" w:beforeAutospacing="1" w:after="100" w:afterAutospacing="1" w:line="240" w:lineRule="auto"/>
        <w:rPr>
          <w:rFonts w:ascii="Times New Roman" w:eastAsia="Times New Roman" w:hAnsi="Times New Roman" w:cs="Times New Roman"/>
          <w:color w:val="0070C0"/>
          <w:sz w:val="24"/>
          <w:szCs w:val="24"/>
        </w:rPr>
      </w:pPr>
      <w:r w:rsidRPr="00214296">
        <w:rPr>
          <w:rFonts w:ascii="Times New Roman" w:eastAsia="Times New Roman" w:hAnsi="Times New Roman" w:cs="Times New Roman"/>
          <w:color w:val="0070C0"/>
          <w:sz w:val="24"/>
          <w:szCs w:val="24"/>
        </w:rPr>
        <w:lastRenderedPageBreak/>
        <w:t>Reference to the Current Object</w:t>
      </w:r>
    </w:p>
    <w:p w14:paraId="71CC10CC"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We can improve this definition of </w:t>
      </w:r>
      <w:proofErr w:type="gramStart"/>
      <w:r w:rsidRPr="00214296">
        <w:rPr>
          <w:rFonts w:ascii="Times New Roman" w:eastAsia="Times New Roman" w:hAnsi="Times New Roman" w:cs="Times New Roman"/>
          <w:sz w:val="24"/>
          <w:szCs w:val="24"/>
        </w:rPr>
        <w:t>display(</w:t>
      </w:r>
      <w:proofErr w:type="gramEnd"/>
      <w:r w:rsidRPr="00214296">
        <w:rPr>
          <w:rFonts w:ascii="Times New Roman" w:eastAsia="Times New Roman" w:hAnsi="Times New Roman" w:cs="Times New Roman"/>
          <w:sz w:val="24"/>
          <w:szCs w:val="24"/>
        </w:rPr>
        <w:t xml:space="preserve">) by returning an unmodifiable reference to the current object rather than a copy of the object.  This would improve performance if the object was large, since copying </w:t>
      </w:r>
      <w:proofErr w:type="gramStart"/>
      <w:r w:rsidRPr="00214296">
        <w:rPr>
          <w:rFonts w:ascii="Times New Roman" w:eastAsia="Times New Roman" w:hAnsi="Times New Roman" w:cs="Times New Roman"/>
          <w:sz w:val="24"/>
          <w:szCs w:val="24"/>
        </w:rPr>
        <w:t>all of</w:t>
      </w:r>
      <w:proofErr w:type="gramEnd"/>
      <w:r w:rsidRPr="00214296">
        <w:rPr>
          <w:rFonts w:ascii="Times New Roman" w:eastAsia="Times New Roman" w:hAnsi="Times New Roman" w:cs="Times New Roman"/>
          <w:sz w:val="24"/>
          <w:szCs w:val="24"/>
        </w:rPr>
        <w:t xml:space="preserve"> its instance variables would be compute intensive.  Returning a reference only copies the object's address, which is typically a 4-byte operation: </w:t>
      </w:r>
    </w:p>
    <w:tbl>
      <w:tblPr>
        <w:tblW w:w="298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580"/>
      </w:tblGrid>
      <w:tr w:rsidR="00214296" w:rsidRPr="00214296" w14:paraId="7689B444" w14:textId="77777777" w:rsidTr="00214296">
        <w:trPr>
          <w:tblCellSpacing w:w="15" w:type="dxa"/>
        </w:trPr>
        <w:tc>
          <w:tcPr>
            <w:tcW w:w="4946" w:type="pct"/>
            <w:vAlign w:val="center"/>
            <w:hideMark/>
          </w:tcPr>
          <w:p w14:paraId="3CAD4EA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sz w:val="20"/>
                <w:szCs w:val="20"/>
              </w:rPr>
              <w:t xml:space="preserve"> </w:t>
            </w:r>
            <w:r w:rsidRPr="00214296">
              <w:rPr>
                <w:rFonts w:ascii="Courier New" w:eastAsia="Times New Roman" w:hAnsi="Courier New" w:cs="Courier New"/>
                <w:color w:val="C00000"/>
                <w:sz w:val="20"/>
                <w:szCs w:val="20"/>
              </w:rPr>
              <w:t xml:space="preserve">const Student&amp; </w:t>
            </w:r>
            <w:proofErr w:type="gramStart"/>
            <w:r w:rsidRPr="00214296">
              <w:rPr>
                <w:rFonts w:ascii="Courier New" w:eastAsia="Times New Roman" w:hAnsi="Courier New" w:cs="Courier New"/>
                <w:color w:val="002060"/>
                <w:sz w:val="20"/>
                <w:szCs w:val="20"/>
              </w:rPr>
              <w:t>Student::</w:t>
            </w:r>
            <w:proofErr w:type="gramEnd"/>
            <w:r w:rsidRPr="00214296">
              <w:rPr>
                <w:rFonts w:ascii="Courier New" w:eastAsia="Times New Roman" w:hAnsi="Courier New" w:cs="Courier New"/>
                <w:color w:val="002060"/>
                <w:sz w:val="20"/>
                <w:szCs w:val="20"/>
              </w:rPr>
              <w:t>display() const { </w:t>
            </w:r>
          </w:p>
          <w:p w14:paraId="5FB04AB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92E4E35"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 ...</w:t>
            </w:r>
          </w:p>
          <w:p w14:paraId="507AFBE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1FA78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r w:rsidRPr="00214296">
              <w:rPr>
                <w:rFonts w:ascii="Courier New" w:eastAsia="Times New Roman" w:hAnsi="Courier New" w:cs="Courier New"/>
                <w:color w:val="C00000"/>
                <w:sz w:val="20"/>
                <w:szCs w:val="20"/>
              </w:rPr>
              <w:t>return *</w:t>
            </w:r>
            <w:proofErr w:type="gramStart"/>
            <w:r w:rsidRPr="00214296">
              <w:rPr>
                <w:rFonts w:ascii="Courier New" w:eastAsia="Times New Roman" w:hAnsi="Courier New" w:cs="Courier New"/>
                <w:color w:val="C00000"/>
                <w:sz w:val="20"/>
                <w:szCs w:val="20"/>
              </w:rPr>
              <w:t>this;</w:t>
            </w:r>
            <w:proofErr w:type="gramEnd"/>
          </w:p>
          <w:p w14:paraId="6E6B16F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1D5C3C80" w14:textId="77777777" w:rsidR="00214296" w:rsidRPr="00214296" w:rsidRDefault="00214296" w:rsidP="00214296">
            <w:pPr>
              <w:spacing w:after="0" w:line="240" w:lineRule="auto"/>
              <w:rPr>
                <w:rFonts w:ascii="Times New Roman" w:eastAsia="Times New Roman" w:hAnsi="Times New Roman" w:cs="Times New Roman"/>
                <w:sz w:val="24"/>
                <w:szCs w:val="24"/>
              </w:rPr>
            </w:pPr>
          </w:p>
        </w:tc>
      </w:tr>
    </w:tbl>
    <w:p w14:paraId="1BD596A2"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w:t>
      </w:r>
      <w:r w:rsidRPr="00214296">
        <w:rPr>
          <w:rFonts w:ascii="Times New Roman" w:eastAsia="Times New Roman" w:hAnsi="Times New Roman" w:cs="Times New Roman"/>
          <w:color w:val="002060"/>
          <w:sz w:val="24"/>
          <w:szCs w:val="24"/>
        </w:rPr>
        <w:t xml:space="preserve">const </w:t>
      </w:r>
      <w:r w:rsidRPr="00214296">
        <w:rPr>
          <w:rFonts w:ascii="Times New Roman" w:eastAsia="Times New Roman" w:hAnsi="Times New Roman" w:cs="Times New Roman"/>
          <w:sz w:val="24"/>
          <w:szCs w:val="24"/>
        </w:rPr>
        <w:t xml:space="preserve">qualifier on the return type prevents client code from placing the call to the member function on the left side of an assignment operator and thereby enabling a change to the instance variables themselves.  </w:t>
      </w:r>
    </w:p>
    <w:p w14:paraId="6C007720"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color w:val="0070C0"/>
          <w:sz w:val="24"/>
          <w:szCs w:val="24"/>
        </w:rPr>
      </w:pPr>
      <w:r w:rsidRPr="00214296">
        <w:rPr>
          <w:rFonts w:ascii="Times New Roman" w:eastAsia="Times New Roman" w:hAnsi="Times New Roman" w:cs="Times New Roman"/>
          <w:color w:val="0070C0"/>
          <w:sz w:val="24"/>
          <w:szCs w:val="24"/>
        </w:rPr>
        <w:t>Assigning to the Current Object</w:t>
      </w:r>
    </w:p>
    <w:p w14:paraId="68E70241"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To copy the values of the instance variables of one object into those of the current object, we dereference the keyword and use </w:t>
      </w:r>
      <w:r w:rsidRPr="00214296">
        <w:rPr>
          <w:rFonts w:ascii="Times New Roman" w:eastAsia="Times New Roman" w:hAnsi="Times New Roman" w:cs="Times New Roman"/>
          <w:color w:val="002060"/>
          <w:sz w:val="24"/>
          <w:szCs w:val="24"/>
        </w:rPr>
        <w:t xml:space="preserve">*this </w:t>
      </w:r>
      <w:r w:rsidRPr="00214296">
        <w:rPr>
          <w:rFonts w:ascii="Times New Roman" w:eastAsia="Times New Roman" w:hAnsi="Times New Roman" w:cs="Times New Roman"/>
          <w:sz w:val="24"/>
          <w:szCs w:val="24"/>
        </w:rPr>
        <w:t>as the left operand in an assignment expression:</w:t>
      </w:r>
    </w:p>
    <w:tbl>
      <w:tblPr>
        <w:tblW w:w="45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263"/>
        <w:gridCol w:w="161"/>
      </w:tblGrid>
      <w:tr w:rsidR="00214296" w:rsidRPr="00214296" w14:paraId="041FB529" w14:textId="44BEAAE4" w:rsidTr="00214296">
        <w:trPr>
          <w:tblCellSpacing w:w="15" w:type="dxa"/>
        </w:trPr>
        <w:tc>
          <w:tcPr>
            <w:tcW w:w="0" w:type="auto"/>
            <w:vAlign w:val="center"/>
            <w:hideMark/>
          </w:tcPr>
          <w:p w14:paraId="014E6CBB"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14296">
              <w:rPr>
                <w:rFonts w:ascii="Courier New" w:eastAsia="Times New Roman" w:hAnsi="Courier New" w:cs="Courier New"/>
                <w:sz w:val="20"/>
                <w:szCs w:val="20"/>
              </w:rPr>
              <w:t xml:space="preserve"> </w:t>
            </w:r>
            <w:r w:rsidRPr="00214296">
              <w:rPr>
                <w:rFonts w:ascii="Courier New" w:eastAsia="Times New Roman" w:hAnsi="Courier New" w:cs="Courier New"/>
                <w:color w:val="C00000"/>
                <w:sz w:val="20"/>
                <w:szCs w:val="20"/>
              </w:rPr>
              <w:t xml:space="preserve">*this =          </w:t>
            </w:r>
            <w:proofErr w:type="gramStart"/>
            <w:r w:rsidRPr="00214296">
              <w:rPr>
                <w:rFonts w:ascii="Courier New" w:eastAsia="Times New Roman" w:hAnsi="Courier New" w:cs="Courier New"/>
                <w:color w:val="C00000"/>
                <w:sz w:val="20"/>
                <w:szCs w:val="20"/>
              </w:rPr>
              <w:t xml:space="preserve">  </w:t>
            </w:r>
            <w:r w:rsidRPr="00214296">
              <w:rPr>
                <w:rFonts w:ascii="Courier New" w:eastAsia="Times New Roman" w:hAnsi="Courier New" w:cs="Courier New"/>
                <w:color w:val="002060"/>
                <w:sz w:val="20"/>
                <w:szCs w:val="20"/>
              </w:rPr>
              <w:t>;</w:t>
            </w:r>
            <w:proofErr w:type="gramEnd"/>
          </w:p>
          <w:p w14:paraId="38ADF1BD" w14:textId="77777777" w:rsidR="00214296" w:rsidRPr="00214296" w:rsidRDefault="00214296" w:rsidP="00214296">
            <w:pPr>
              <w:spacing w:after="0" w:line="240" w:lineRule="auto"/>
              <w:rPr>
                <w:rFonts w:ascii="Times New Roman" w:eastAsia="Times New Roman" w:hAnsi="Times New Roman" w:cs="Times New Roman"/>
                <w:sz w:val="24"/>
                <w:szCs w:val="24"/>
              </w:rPr>
            </w:pPr>
          </w:p>
        </w:tc>
        <w:tc>
          <w:tcPr>
            <w:tcW w:w="0" w:type="auto"/>
          </w:tcPr>
          <w:p w14:paraId="61AEC8B0"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14:paraId="4F758823"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color w:val="0070C0"/>
          <w:sz w:val="24"/>
          <w:szCs w:val="24"/>
        </w:rPr>
      </w:pPr>
      <w:r w:rsidRPr="00214296">
        <w:rPr>
          <w:rFonts w:ascii="Times New Roman" w:eastAsia="Times New Roman" w:hAnsi="Times New Roman" w:cs="Times New Roman"/>
          <w:color w:val="0070C0"/>
          <w:sz w:val="24"/>
          <w:szCs w:val="24"/>
        </w:rPr>
        <w:t>Example - Validated Input</w:t>
      </w:r>
    </w:p>
    <w:p w14:paraId="6AF480ED"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Let us introduce a member function to our </w:t>
      </w:r>
      <w:r w:rsidRPr="00214296">
        <w:rPr>
          <w:rFonts w:ascii="Times New Roman" w:eastAsia="Times New Roman" w:hAnsi="Times New Roman" w:cs="Times New Roman"/>
          <w:color w:val="002060"/>
          <w:sz w:val="24"/>
          <w:szCs w:val="24"/>
        </w:rPr>
        <w:t xml:space="preserve">Student </w:t>
      </w:r>
      <w:r w:rsidRPr="00214296">
        <w:rPr>
          <w:rFonts w:ascii="Times New Roman" w:eastAsia="Times New Roman" w:hAnsi="Times New Roman" w:cs="Times New Roman"/>
          <w:sz w:val="24"/>
          <w:szCs w:val="24"/>
        </w:rPr>
        <w:t xml:space="preserve">class called </w:t>
      </w:r>
      <w:proofErr w:type="gramStart"/>
      <w:r w:rsidRPr="00214296">
        <w:rPr>
          <w:rFonts w:ascii="Times New Roman" w:eastAsia="Times New Roman" w:hAnsi="Times New Roman" w:cs="Times New Roman"/>
          <w:color w:val="002060"/>
          <w:sz w:val="24"/>
          <w:szCs w:val="24"/>
        </w:rPr>
        <w:t>read(</w:t>
      </w:r>
      <w:proofErr w:type="gram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 xml:space="preserve">that </w:t>
      </w:r>
    </w:p>
    <w:p w14:paraId="4102F89D" w14:textId="77777777" w:rsidR="00214296" w:rsidRPr="00214296" w:rsidRDefault="00214296" w:rsidP="002142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extracts data from standard input</w:t>
      </w:r>
    </w:p>
    <w:p w14:paraId="2A0863E5" w14:textId="77777777" w:rsidR="00214296" w:rsidRPr="00214296" w:rsidRDefault="00214296" w:rsidP="002142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stores that data in a temporary </w:t>
      </w:r>
      <w:r w:rsidRPr="00214296">
        <w:rPr>
          <w:rFonts w:ascii="Times New Roman" w:eastAsia="Times New Roman" w:hAnsi="Times New Roman" w:cs="Times New Roman"/>
          <w:color w:val="002060"/>
          <w:sz w:val="24"/>
          <w:szCs w:val="24"/>
        </w:rPr>
        <w:t xml:space="preserve">Student </w:t>
      </w:r>
      <w:r w:rsidRPr="00214296">
        <w:rPr>
          <w:rFonts w:ascii="Times New Roman" w:eastAsia="Times New Roman" w:hAnsi="Times New Roman" w:cs="Times New Roman"/>
          <w:sz w:val="24"/>
          <w:szCs w:val="24"/>
        </w:rPr>
        <w:t>object</w:t>
      </w:r>
    </w:p>
    <w:p w14:paraId="1EED1F43" w14:textId="77777777" w:rsidR="00214296" w:rsidRPr="00214296" w:rsidRDefault="00214296" w:rsidP="002142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copies the temporary object to the current object only if the temporary object is not empty</w:t>
      </w:r>
    </w:p>
    <w:p w14:paraId="09D5035E" w14:textId="77777777" w:rsidR="00214296" w:rsidRPr="00214296" w:rsidRDefault="00214296" w:rsidP="0021429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leaves the current object unchanged if the temporary object is empty </w:t>
      </w:r>
    </w:p>
    <w:p w14:paraId="4BEEDF33"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To avoid duplicating validation logic, we </w:t>
      </w:r>
    </w:p>
    <w:p w14:paraId="25F58E42" w14:textId="77777777" w:rsidR="00214296" w:rsidRPr="00214296" w:rsidRDefault="00214296" w:rsidP="002142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construct a local </w:t>
      </w:r>
      <w:r w:rsidRPr="00214296">
        <w:rPr>
          <w:rFonts w:ascii="Times New Roman" w:eastAsia="Times New Roman" w:hAnsi="Times New Roman" w:cs="Times New Roman"/>
          <w:color w:val="002060"/>
          <w:sz w:val="24"/>
          <w:szCs w:val="24"/>
        </w:rPr>
        <w:t xml:space="preserve">Student </w:t>
      </w:r>
      <w:r w:rsidRPr="00214296">
        <w:rPr>
          <w:rFonts w:ascii="Times New Roman" w:eastAsia="Times New Roman" w:hAnsi="Times New Roman" w:cs="Times New Roman"/>
          <w:sz w:val="24"/>
          <w:szCs w:val="24"/>
        </w:rPr>
        <w:t>object passing the input data to the three-argument constructor</w:t>
      </w:r>
    </w:p>
    <w:p w14:paraId="585F2E93" w14:textId="77777777" w:rsidR="00214296" w:rsidRPr="00214296" w:rsidRDefault="00214296" w:rsidP="002142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let the internal logic determine whether to accept the data or place the object in a safe empty state</w:t>
      </w:r>
    </w:p>
    <w:p w14:paraId="568AAADF" w14:textId="77777777" w:rsidR="00214296" w:rsidRPr="00214296" w:rsidRDefault="00214296" w:rsidP="0021429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assign the local object to the current object if the temporary object accepted the data</w:t>
      </w:r>
    </w:p>
    <w:tbl>
      <w:tblPr>
        <w:tblW w:w="447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370"/>
      </w:tblGrid>
      <w:tr w:rsidR="00214296" w:rsidRPr="00214296" w14:paraId="1C225DBB" w14:textId="77777777" w:rsidTr="00214296">
        <w:trPr>
          <w:tblCellSpacing w:w="15" w:type="dxa"/>
        </w:trPr>
        <w:tc>
          <w:tcPr>
            <w:tcW w:w="4964" w:type="pct"/>
            <w:vAlign w:val="center"/>
            <w:hideMark/>
          </w:tcPr>
          <w:p w14:paraId="11E35CD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286815A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FDD47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722035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2443A1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6D988F"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24DAD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CA1550" w14:textId="4D8291EC"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lastRenderedPageBreak/>
              <w:t xml:space="preserve">void </w:t>
            </w:r>
            <w:proofErr w:type="gramStart"/>
            <w:r w:rsidRPr="00214296">
              <w:rPr>
                <w:rFonts w:ascii="Courier New" w:eastAsia="Times New Roman" w:hAnsi="Courier New" w:cs="Courier New"/>
                <w:color w:val="002060"/>
                <w:sz w:val="20"/>
                <w:szCs w:val="20"/>
              </w:rPr>
              <w:t>Student::</w:t>
            </w:r>
            <w:proofErr w:type="gramEnd"/>
            <w:r w:rsidRPr="00214296">
              <w:rPr>
                <w:rFonts w:ascii="Courier New" w:eastAsia="Times New Roman" w:hAnsi="Courier New" w:cs="Courier New"/>
                <w:color w:val="002060"/>
                <w:sz w:val="20"/>
                <w:szCs w:val="20"/>
              </w:rPr>
              <w:t>read() {</w:t>
            </w:r>
          </w:p>
          <w:p w14:paraId="03A071E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3EB4F0"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int </w:t>
            </w:r>
            <w:proofErr w:type="gramStart"/>
            <w:r w:rsidRPr="00214296">
              <w:rPr>
                <w:rFonts w:ascii="Courier New" w:eastAsia="Times New Roman" w:hAnsi="Courier New" w:cs="Courier New"/>
                <w:color w:val="002060"/>
                <w:sz w:val="20"/>
                <w:szCs w:val="20"/>
              </w:rPr>
              <w:t xml:space="preserve">no;   </w:t>
            </w:r>
            <w:proofErr w:type="gramEnd"/>
            <w:r w:rsidRPr="00214296">
              <w:rPr>
                <w:rFonts w:ascii="Courier New" w:eastAsia="Times New Roman" w:hAnsi="Courier New" w:cs="Courier New"/>
                <w:color w:val="002060"/>
                <w:sz w:val="20"/>
                <w:szCs w:val="20"/>
              </w:rPr>
              <w:t xml:space="preserve">       // will hold the student number</w:t>
            </w:r>
          </w:p>
          <w:p w14:paraId="29B024FE"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int </w:t>
            </w:r>
            <w:proofErr w:type="gramStart"/>
            <w:r w:rsidRPr="00214296">
              <w:rPr>
                <w:rFonts w:ascii="Courier New" w:eastAsia="Times New Roman" w:hAnsi="Courier New" w:cs="Courier New"/>
                <w:color w:val="002060"/>
                <w:sz w:val="20"/>
                <w:szCs w:val="20"/>
              </w:rPr>
              <w:t xml:space="preserve">ng;   </w:t>
            </w:r>
            <w:proofErr w:type="gramEnd"/>
            <w:r w:rsidRPr="00214296">
              <w:rPr>
                <w:rFonts w:ascii="Courier New" w:eastAsia="Times New Roman" w:hAnsi="Courier New" w:cs="Courier New"/>
                <w:color w:val="002060"/>
                <w:sz w:val="20"/>
                <w:szCs w:val="20"/>
              </w:rPr>
              <w:t xml:space="preserve">       // will hold the number of grades</w:t>
            </w:r>
          </w:p>
          <w:p w14:paraId="6587FAE3"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float </w:t>
            </w:r>
            <w:proofErr w:type="gramStart"/>
            <w:r w:rsidRPr="00214296">
              <w:rPr>
                <w:rFonts w:ascii="Courier New" w:eastAsia="Times New Roman" w:hAnsi="Courier New" w:cs="Courier New"/>
                <w:color w:val="002060"/>
                <w:sz w:val="20"/>
                <w:szCs w:val="20"/>
              </w:rPr>
              <w:t>grade[</w:t>
            </w:r>
            <w:proofErr w:type="gramEnd"/>
            <w:r w:rsidRPr="00214296">
              <w:rPr>
                <w:rFonts w:ascii="Courier New" w:eastAsia="Times New Roman" w:hAnsi="Courier New" w:cs="Courier New"/>
                <w:color w:val="002060"/>
                <w:sz w:val="20"/>
                <w:szCs w:val="20"/>
              </w:rPr>
              <w:t>NG]; // will hold the grades</w:t>
            </w:r>
          </w:p>
          <w:p w14:paraId="2CB0D5C5"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705B15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cout</w:t>
            </w:r>
            <w:proofErr w:type="spellEnd"/>
            <w:r w:rsidRPr="00214296">
              <w:rPr>
                <w:rFonts w:ascii="Courier New" w:eastAsia="Times New Roman" w:hAnsi="Courier New" w:cs="Courier New"/>
                <w:color w:val="002060"/>
                <w:sz w:val="20"/>
                <w:szCs w:val="20"/>
              </w:rPr>
              <w:t xml:space="preserve"> &lt;&lt; "Enter student </w:t>
            </w:r>
            <w:proofErr w:type="gramStart"/>
            <w:r w:rsidRPr="00214296">
              <w:rPr>
                <w:rFonts w:ascii="Courier New" w:eastAsia="Times New Roman" w:hAnsi="Courier New" w:cs="Courier New"/>
                <w:color w:val="002060"/>
                <w:sz w:val="20"/>
                <w:szCs w:val="20"/>
              </w:rPr>
              <w:t>number :</w:t>
            </w:r>
            <w:proofErr w:type="gramEnd"/>
            <w:r w:rsidRPr="00214296">
              <w:rPr>
                <w:rFonts w:ascii="Courier New" w:eastAsia="Times New Roman" w:hAnsi="Courier New" w:cs="Courier New"/>
                <w:color w:val="002060"/>
                <w:sz w:val="20"/>
                <w:szCs w:val="20"/>
              </w:rPr>
              <w:t xml:space="preserve"> ";</w:t>
            </w:r>
          </w:p>
          <w:p w14:paraId="5071617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cin</w:t>
            </w:r>
            <w:proofErr w:type="spellEnd"/>
            <w:r w:rsidRPr="00214296">
              <w:rPr>
                <w:rFonts w:ascii="Courier New" w:eastAsia="Times New Roman" w:hAnsi="Courier New" w:cs="Courier New"/>
                <w:color w:val="002060"/>
                <w:sz w:val="20"/>
                <w:szCs w:val="20"/>
              </w:rPr>
              <w:t xml:space="preserve"> &gt;&gt; </w:t>
            </w:r>
            <w:proofErr w:type="gramStart"/>
            <w:r w:rsidRPr="00214296">
              <w:rPr>
                <w:rFonts w:ascii="Courier New" w:eastAsia="Times New Roman" w:hAnsi="Courier New" w:cs="Courier New"/>
                <w:color w:val="002060"/>
                <w:sz w:val="20"/>
                <w:szCs w:val="20"/>
              </w:rPr>
              <w:t>no;</w:t>
            </w:r>
            <w:proofErr w:type="gramEnd"/>
          </w:p>
          <w:p w14:paraId="28B44282"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cout</w:t>
            </w:r>
            <w:proofErr w:type="spellEnd"/>
            <w:r w:rsidRPr="00214296">
              <w:rPr>
                <w:rFonts w:ascii="Courier New" w:eastAsia="Times New Roman" w:hAnsi="Courier New" w:cs="Courier New"/>
                <w:color w:val="002060"/>
                <w:sz w:val="20"/>
                <w:szCs w:val="20"/>
              </w:rPr>
              <w:t xml:space="preserve"> &lt;&lt; "Enter number of </w:t>
            </w:r>
            <w:proofErr w:type="gramStart"/>
            <w:r w:rsidRPr="00214296">
              <w:rPr>
                <w:rFonts w:ascii="Courier New" w:eastAsia="Times New Roman" w:hAnsi="Courier New" w:cs="Courier New"/>
                <w:color w:val="002060"/>
                <w:sz w:val="20"/>
                <w:szCs w:val="20"/>
              </w:rPr>
              <w:t>grades :</w:t>
            </w:r>
            <w:proofErr w:type="gramEnd"/>
            <w:r w:rsidRPr="00214296">
              <w:rPr>
                <w:rFonts w:ascii="Courier New" w:eastAsia="Times New Roman" w:hAnsi="Courier New" w:cs="Courier New"/>
                <w:color w:val="002060"/>
                <w:sz w:val="20"/>
                <w:szCs w:val="20"/>
              </w:rPr>
              <w:t xml:space="preserve"> ";</w:t>
            </w:r>
          </w:p>
          <w:p w14:paraId="266844E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cin</w:t>
            </w:r>
            <w:proofErr w:type="spellEnd"/>
            <w:r w:rsidRPr="00214296">
              <w:rPr>
                <w:rFonts w:ascii="Courier New" w:eastAsia="Times New Roman" w:hAnsi="Courier New" w:cs="Courier New"/>
                <w:color w:val="002060"/>
                <w:sz w:val="20"/>
                <w:szCs w:val="20"/>
              </w:rPr>
              <w:t xml:space="preserve"> &gt;&gt; </w:t>
            </w:r>
            <w:proofErr w:type="gramStart"/>
            <w:r w:rsidRPr="00214296">
              <w:rPr>
                <w:rFonts w:ascii="Courier New" w:eastAsia="Times New Roman" w:hAnsi="Courier New" w:cs="Courier New"/>
                <w:color w:val="002060"/>
                <w:sz w:val="20"/>
                <w:szCs w:val="20"/>
              </w:rPr>
              <w:t>ng;</w:t>
            </w:r>
            <w:proofErr w:type="gramEnd"/>
          </w:p>
          <w:p w14:paraId="0927227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if (ng &gt; NG) ng = </w:t>
            </w:r>
            <w:proofErr w:type="gramStart"/>
            <w:r w:rsidRPr="00214296">
              <w:rPr>
                <w:rFonts w:ascii="Courier New" w:eastAsia="Times New Roman" w:hAnsi="Courier New" w:cs="Courier New"/>
                <w:color w:val="002060"/>
                <w:sz w:val="20"/>
                <w:szCs w:val="20"/>
              </w:rPr>
              <w:t>NG;</w:t>
            </w:r>
            <w:proofErr w:type="gramEnd"/>
          </w:p>
          <w:p w14:paraId="3D60ED17"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for (int </w:t>
            </w:r>
            <w:proofErr w:type="spellStart"/>
            <w:r w:rsidRPr="00214296">
              <w:rPr>
                <w:rFonts w:ascii="Courier New" w:eastAsia="Times New Roman" w:hAnsi="Courier New" w:cs="Courier New"/>
                <w:color w:val="002060"/>
                <w:sz w:val="20"/>
                <w:szCs w:val="20"/>
              </w:rPr>
              <w:t>i</w:t>
            </w:r>
            <w:proofErr w:type="spellEnd"/>
            <w:r w:rsidRPr="00214296">
              <w:rPr>
                <w:rFonts w:ascii="Courier New" w:eastAsia="Times New Roman" w:hAnsi="Courier New" w:cs="Courier New"/>
                <w:color w:val="002060"/>
                <w:sz w:val="20"/>
                <w:szCs w:val="20"/>
              </w:rPr>
              <w:t xml:space="preserve"> = 0; </w:t>
            </w:r>
            <w:proofErr w:type="spellStart"/>
            <w:r w:rsidRPr="00214296">
              <w:rPr>
                <w:rFonts w:ascii="Courier New" w:eastAsia="Times New Roman" w:hAnsi="Courier New" w:cs="Courier New"/>
                <w:color w:val="002060"/>
                <w:sz w:val="20"/>
                <w:szCs w:val="20"/>
              </w:rPr>
              <w:t>i</w:t>
            </w:r>
            <w:proofErr w:type="spellEnd"/>
            <w:r w:rsidRPr="00214296">
              <w:rPr>
                <w:rFonts w:ascii="Courier New" w:eastAsia="Times New Roman" w:hAnsi="Courier New" w:cs="Courier New"/>
                <w:color w:val="002060"/>
                <w:sz w:val="20"/>
                <w:szCs w:val="20"/>
              </w:rPr>
              <w:t xml:space="preserve"> &lt; ng; </w:t>
            </w:r>
            <w:proofErr w:type="spellStart"/>
            <w:r w:rsidRPr="00214296">
              <w:rPr>
                <w:rFonts w:ascii="Courier New" w:eastAsia="Times New Roman" w:hAnsi="Courier New" w:cs="Courier New"/>
                <w:color w:val="002060"/>
                <w:sz w:val="20"/>
                <w:szCs w:val="20"/>
              </w:rPr>
              <w:t>i</w:t>
            </w:r>
            <w:proofErr w:type="spellEnd"/>
            <w:r w:rsidRPr="00214296">
              <w:rPr>
                <w:rFonts w:ascii="Courier New" w:eastAsia="Times New Roman" w:hAnsi="Courier New" w:cs="Courier New"/>
                <w:color w:val="002060"/>
                <w:sz w:val="20"/>
                <w:szCs w:val="20"/>
              </w:rPr>
              <w:t>++) {</w:t>
            </w:r>
          </w:p>
          <w:p w14:paraId="4A74735B"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cout</w:t>
            </w:r>
            <w:proofErr w:type="spellEnd"/>
            <w:r w:rsidRPr="00214296">
              <w:rPr>
                <w:rFonts w:ascii="Courier New" w:eastAsia="Times New Roman" w:hAnsi="Courier New" w:cs="Courier New"/>
                <w:color w:val="002060"/>
                <w:sz w:val="20"/>
                <w:szCs w:val="20"/>
              </w:rPr>
              <w:t xml:space="preserve"> &lt;&lt; "Enter student </w:t>
            </w:r>
            <w:proofErr w:type="gramStart"/>
            <w:r w:rsidRPr="00214296">
              <w:rPr>
                <w:rFonts w:ascii="Courier New" w:eastAsia="Times New Roman" w:hAnsi="Courier New" w:cs="Courier New"/>
                <w:color w:val="002060"/>
                <w:sz w:val="20"/>
                <w:szCs w:val="20"/>
              </w:rPr>
              <w:t>grade :</w:t>
            </w:r>
            <w:proofErr w:type="gramEnd"/>
            <w:r w:rsidRPr="00214296">
              <w:rPr>
                <w:rFonts w:ascii="Courier New" w:eastAsia="Times New Roman" w:hAnsi="Courier New" w:cs="Courier New"/>
                <w:color w:val="002060"/>
                <w:sz w:val="20"/>
                <w:szCs w:val="20"/>
              </w:rPr>
              <w:t xml:space="preserve"> ";</w:t>
            </w:r>
          </w:p>
          <w:p w14:paraId="707A4864"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roofErr w:type="spellStart"/>
            <w:r w:rsidRPr="00214296">
              <w:rPr>
                <w:rFonts w:ascii="Courier New" w:eastAsia="Times New Roman" w:hAnsi="Courier New" w:cs="Courier New"/>
                <w:color w:val="002060"/>
                <w:sz w:val="20"/>
                <w:szCs w:val="20"/>
              </w:rPr>
              <w:t>cin</w:t>
            </w:r>
            <w:proofErr w:type="spellEnd"/>
            <w:r w:rsidRPr="00214296">
              <w:rPr>
                <w:rFonts w:ascii="Courier New" w:eastAsia="Times New Roman" w:hAnsi="Courier New" w:cs="Courier New"/>
                <w:color w:val="002060"/>
                <w:sz w:val="20"/>
                <w:szCs w:val="20"/>
              </w:rPr>
              <w:t xml:space="preserve"> &gt;&gt; grade[</w:t>
            </w:r>
            <w:proofErr w:type="spellStart"/>
            <w:r w:rsidRPr="00214296">
              <w:rPr>
                <w:rFonts w:ascii="Courier New" w:eastAsia="Times New Roman" w:hAnsi="Courier New" w:cs="Courier New"/>
                <w:color w:val="002060"/>
                <w:sz w:val="20"/>
                <w:szCs w:val="20"/>
              </w:rPr>
              <w:t>i</w:t>
            </w:r>
            <w:proofErr w:type="spellEnd"/>
            <w:proofErr w:type="gramStart"/>
            <w:r w:rsidRPr="00214296">
              <w:rPr>
                <w:rFonts w:ascii="Courier New" w:eastAsia="Times New Roman" w:hAnsi="Courier New" w:cs="Courier New"/>
                <w:color w:val="002060"/>
                <w:sz w:val="20"/>
                <w:szCs w:val="20"/>
              </w:rPr>
              <w:t>];</w:t>
            </w:r>
            <w:proofErr w:type="gramEnd"/>
          </w:p>
          <w:p w14:paraId="1E38187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690F7C0C"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16CB01"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 construct the temporary object</w:t>
            </w:r>
          </w:p>
          <w:p w14:paraId="0F769565"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Student </w:t>
            </w:r>
            <w:proofErr w:type="gramStart"/>
            <w:r w:rsidRPr="00214296">
              <w:rPr>
                <w:rFonts w:ascii="Courier New" w:eastAsia="Times New Roman" w:hAnsi="Courier New" w:cs="Courier New"/>
                <w:color w:val="002060"/>
                <w:sz w:val="20"/>
                <w:szCs w:val="20"/>
              </w:rPr>
              <w:t>temp(</w:t>
            </w:r>
            <w:proofErr w:type="gramEnd"/>
            <w:r w:rsidRPr="00214296">
              <w:rPr>
                <w:rFonts w:ascii="Courier New" w:eastAsia="Times New Roman" w:hAnsi="Courier New" w:cs="Courier New"/>
                <w:color w:val="002060"/>
                <w:sz w:val="20"/>
                <w:szCs w:val="20"/>
              </w:rPr>
              <w:t>no, grade, ng);</w:t>
            </w:r>
          </w:p>
          <w:p w14:paraId="534E07BA"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 if data is valid, the student number is non-zero</w:t>
            </w:r>
          </w:p>
          <w:p w14:paraId="738B41B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if (</w:t>
            </w:r>
            <w:proofErr w:type="gramStart"/>
            <w:r w:rsidRPr="00214296">
              <w:rPr>
                <w:rFonts w:ascii="Courier New" w:eastAsia="Times New Roman" w:hAnsi="Courier New" w:cs="Courier New"/>
                <w:color w:val="002060"/>
                <w:sz w:val="20"/>
                <w:szCs w:val="20"/>
              </w:rPr>
              <w:t>temp.no !</w:t>
            </w:r>
            <w:proofErr w:type="gramEnd"/>
            <w:r w:rsidRPr="00214296">
              <w:rPr>
                <w:rFonts w:ascii="Courier New" w:eastAsia="Times New Roman" w:hAnsi="Courier New" w:cs="Courier New"/>
                <w:color w:val="002060"/>
                <w:sz w:val="20"/>
                <w:szCs w:val="20"/>
              </w:rPr>
              <w:t>= 0)</w:t>
            </w:r>
          </w:p>
          <w:p w14:paraId="4064C679"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 copy the temporary object into the current object </w:t>
            </w:r>
          </w:p>
          <w:p w14:paraId="751EE466"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r w:rsidRPr="00214296">
              <w:rPr>
                <w:rFonts w:ascii="Courier New" w:eastAsia="Times New Roman" w:hAnsi="Courier New" w:cs="Courier New"/>
                <w:color w:val="C00000"/>
                <w:sz w:val="20"/>
                <w:szCs w:val="20"/>
              </w:rPr>
              <w:t xml:space="preserve">*this = </w:t>
            </w:r>
            <w:proofErr w:type="gramStart"/>
            <w:r w:rsidRPr="00214296">
              <w:rPr>
                <w:rFonts w:ascii="Courier New" w:eastAsia="Times New Roman" w:hAnsi="Courier New" w:cs="Courier New"/>
                <w:color w:val="C00000"/>
                <w:sz w:val="20"/>
                <w:szCs w:val="20"/>
              </w:rPr>
              <w:t>temp;</w:t>
            </w:r>
            <w:proofErr w:type="gramEnd"/>
          </w:p>
          <w:p w14:paraId="3D2D1218" w14:textId="77777777" w:rsidR="00214296" w:rsidRPr="00214296" w:rsidRDefault="00214296" w:rsidP="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214296">
              <w:rPr>
                <w:rFonts w:ascii="Courier New" w:eastAsia="Times New Roman" w:hAnsi="Courier New" w:cs="Courier New"/>
                <w:color w:val="002060"/>
                <w:sz w:val="20"/>
                <w:szCs w:val="20"/>
              </w:rPr>
              <w:t xml:space="preserve"> }</w:t>
            </w:r>
          </w:p>
          <w:p w14:paraId="051BF212" w14:textId="77777777" w:rsidR="00214296" w:rsidRPr="00214296" w:rsidRDefault="00214296" w:rsidP="00214296">
            <w:pPr>
              <w:spacing w:after="0" w:line="240" w:lineRule="auto"/>
              <w:rPr>
                <w:rFonts w:ascii="Times New Roman" w:eastAsia="Times New Roman" w:hAnsi="Times New Roman" w:cs="Times New Roman"/>
                <w:color w:val="002060"/>
                <w:sz w:val="24"/>
                <w:szCs w:val="24"/>
              </w:rPr>
            </w:pPr>
          </w:p>
        </w:tc>
      </w:tr>
    </w:tbl>
    <w:p w14:paraId="6D728375" w14:textId="77777777" w:rsidR="00214296" w:rsidRPr="00214296" w:rsidRDefault="00214296" w:rsidP="00214296">
      <w:p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lastRenderedPageBreak/>
        <w:t>Since the temporary object (</w:t>
      </w:r>
      <w:r w:rsidRPr="00214296">
        <w:rPr>
          <w:rFonts w:ascii="Times New Roman" w:eastAsia="Times New Roman" w:hAnsi="Times New Roman" w:cs="Times New Roman"/>
          <w:color w:val="002060"/>
          <w:sz w:val="24"/>
          <w:szCs w:val="24"/>
        </w:rPr>
        <w:t>temp</w:t>
      </w:r>
      <w:r w:rsidRPr="00214296">
        <w:rPr>
          <w:rFonts w:ascii="Times New Roman" w:eastAsia="Times New Roman" w:hAnsi="Times New Roman" w:cs="Times New Roman"/>
          <w:sz w:val="24"/>
          <w:szCs w:val="24"/>
        </w:rPr>
        <w:t xml:space="preserve">) and the current object are instances of the same class, this member function can access each object's instance variables directly. </w:t>
      </w:r>
    </w:p>
    <w:p w14:paraId="5D2A0601" w14:textId="77777777" w:rsidR="00214296" w:rsidRPr="00214296" w:rsidRDefault="00214296" w:rsidP="00214296">
      <w:pPr>
        <w:spacing w:after="0"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br/>
      </w:r>
    </w:p>
    <w:p w14:paraId="303540C9" w14:textId="77777777" w:rsidR="00214296" w:rsidRPr="005037FA" w:rsidRDefault="00214296" w:rsidP="00214296">
      <w:pPr>
        <w:spacing w:before="100" w:beforeAutospacing="1" w:after="100" w:afterAutospacing="1" w:line="240" w:lineRule="auto"/>
        <w:rPr>
          <w:rFonts w:ascii="Times New Roman" w:eastAsia="Times New Roman" w:hAnsi="Times New Roman" w:cs="Times New Roman"/>
          <w:color w:val="0070C0"/>
          <w:sz w:val="28"/>
          <w:szCs w:val="28"/>
        </w:rPr>
      </w:pPr>
      <w:r w:rsidRPr="005037FA">
        <w:rPr>
          <w:rFonts w:ascii="Times New Roman" w:eastAsia="Times New Roman" w:hAnsi="Times New Roman" w:cs="Times New Roman"/>
          <w:color w:val="0070C0"/>
          <w:sz w:val="28"/>
          <w:szCs w:val="28"/>
        </w:rPr>
        <w:t>Summary</w:t>
      </w:r>
    </w:p>
    <w:p w14:paraId="0603327E" w14:textId="77777777" w:rsidR="00214296" w:rsidRPr="00214296" w:rsidRDefault="00214296" w:rsidP="002142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the current object is the current host object for the member function</w:t>
      </w:r>
    </w:p>
    <w:p w14:paraId="43B4CC96" w14:textId="77777777" w:rsidR="00214296" w:rsidRPr="00214296" w:rsidRDefault="00214296" w:rsidP="002142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a member function's parameters consist of implicit and explicit parameters</w:t>
      </w:r>
    </w:p>
    <w:p w14:paraId="0A1974E8" w14:textId="77777777" w:rsidR="00214296" w:rsidRPr="00214296" w:rsidRDefault="00214296" w:rsidP="002142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a member function's explicit parameters receive information from the client code</w:t>
      </w:r>
    </w:p>
    <w:p w14:paraId="0DA696AA" w14:textId="77777777" w:rsidR="00214296" w:rsidRPr="00214296" w:rsidRDefault="00214296" w:rsidP="002142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a member function's implicit parameters bind the function to the instance variables of current object</w:t>
      </w:r>
    </w:p>
    <w:p w14:paraId="4AEEBBF1" w14:textId="77777777" w:rsidR="00214296" w:rsidRPr="00214296" w:rsidRDefault="00214296" w:rsidP="002142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keyword </w:t>
      </w:r>
      <w:r w:rsidRPr="00214296">
        <w:rPr>
          <w:rFonts w:ascii="Times New Roman" w:eastAsia="Times New Roman" w:hAnsi="Times New Roman" w:cs="Times New Roman"/>
          <w:color w:val="002060"/>
          <w:sz w:val="24"/>
          <w:szCs w:val="24"/>
        </w:rPr>
        <w:t xml:space="preserve">this </w:t>
      </w:r>
      <w:r w:rsidRPr="00214296">
        <w:rPr>
          <w:rFonts w:ascii="Times New Roman" w:eastAsia="Times New Roman" w:hAnsi="Times New Roman" w:cs="Times New Roman"/>
          <w:sz w:val="24"/>
          <w:szCs w:val="24"/>
        </w:rPr>
        <w:t>holds the address of the current object</w:t>
      </w:r>
    </w:p>
    <w:p w14:paraId="43ACF1A1" w14:textId="77777777" w:rsidR="00214296" w:rsidRPr="00214296" w:rsidRDefault="00214296" w:rsidP="002142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color w:val="002060"/>
          <w:sz w:val="24"/>
          <w:szCs w:val="24"/>
        </w:rPr>
        <w:t>*</w:t>
      </w:r>
      <w:proofErr w:type="gramStart"/>
      <w:r w:rsidRPr="00214296">
        <w:rPr>
          <w:rFonts w:ascii="Times New Roman" w:eastAsia="Times New Roman" w:hAnsi="Times New Roman" w:cs="Times New Roman"/>
          <w:color w:val="002060"/>
          <w:sz w:val="24"/>
          <w:szCs w:val="24"/>
        </w:rPr>
        <w:t>this</w:t>
      </w:r>
      <w:proofErr w:type="gramEnd"/>
      <w:r w:rsidRPr="00214296">
        <w:rPr>
          <w:rFonts w:ascii="Times New Roman" w:eastAsia="Times New Roman" w:hAnsi="Times New Roman" w:cs="Times New Roman"/>
          <w:color w:val="002060"/>
          <w:sz w:val="24"/>
          <w:szCs w:val="24"/>
        </w:rPr>
        <w:t xml:space="preserve"> </w:t>
      </w:r>
      <w:r w:rsidRPr="00214296">
        <w:rPr>
          <w:rFonts w:ascii="Times New Roman" w:eastAsia="Times New Roman" w:hAnsi="Times New Roman" w:cs="Times New Roman"/>
          <w:sz w:val="24"/>
          <w:szCs w:val="24"/>
        </w:rPr>
        <w:t>refers to the current object itself</w:t>
      </w:r>
    </w:p>
    <w:p w14:paraId="5CBE889A" w14:textId="77777777" w:rsidR="00214296" w:rsidRPr="00214296" w:rsidRDefault="00214296" w:rsidP="0021429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14296">
        <w:rPr>
          <w:rFonts w:ascii="Times New Roman" w:eastAsia="Times New Roman" w:hAnsi="Times New Roman" w:cs="Times New Roman"/>
          <w:sz w:val="24"/>
          <w:szCs w:val="24"/>
        </w:rPr>
        <w:t xml:space="preserve">the keyword </w:t>
      </w:r>
      <w:r w:rsidRPr="00214296">
        <w:rPr>
          <w:rFonts w:ascii="Times New Roman" w:eastAsia="Times New Roman" w:hAnsi="Times New Roman" w:cs="Times New Roman"/>
          <w:color w:val="002060"/>
          <w:sz w:val="24"/>
          <w:szCs w:val="24"/>
        </w:rPr>
        <w:t xml:space="preserve">this </w:t>
      </w:r>
      <w:r w:rsidRPr="00214296">
        <w:rPr>
          <w:rFonts w:ascii="Times New Roman" w:eastAsia="Times New Roman" w:hAnsi="Times New Roman" w:cs="Times New Roman"/>
          <w:sz w:val="24"/>
          <w:szCs w:val="24"/>
        </w:rPr>
        <w:t>is meaningless outside a member function</w:t>
      </w:r>
    </w:p>
    <w:p w14:paraId="1431F7AC" w14:textId="77777777" w:rsidR="00DB6C8F" w:rsidRDefault="00DB6C8F"/>
    <w:sectPr w:rsidR="00DB6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E5506"/>
    <w:multiLevelType w:val="multilevel"/>
    <w:tmpl w:val="FCD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07474"/>
    <w:multiLevelType w:val="multilevel"/>
    <w:tmpl w:val="B730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B415D"/>
    <w:multiLevelType w:val="multilevel"/>
    <w:tmpl w:val="B5F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077C6"/>
    <w:multiLevelType w:val="multilevel"/>
    <w:tmpl w:val="71AE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2D"/>
    <w:rsid w:val="00214296"/>
    <w:rsid w:val="005037FA"/>
    <w:rsid w:val="00DB6C8F"/>
    <w:rsid w:val="00F6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A8816"/>
  <w15:chartTrackingRefBased/>
  <w15:docId w15:val="{71851A3B-6D5C-4D4E-9373-01AF2166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214296"/>
  </w:style>
  <w:style w:type="character" w:customStyle="1" w:styleId="textagend">
    <w:name w:val="textagend"/>
    <w:basedOn w:val="DefaultParagraphFont"/>
    <w:rsid w:val="00214296"/>
  </w:style>
  <w:style w:type="paragraph" w:customStyle="1" w:styleId="Quote1">
    <w:name w:val="Quote1"/>
    <w:basedOn w:val="Normal"/>
    <w:rsid w:val="002142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4296"/>
    <w:rPr>
      <w:color w:val="0000FF"/>
      <w:u w:val="single"/>
    </w:rPr>
  </w:style>
  <w:style w:type="paragraph" w:styleId="NormalWeb">
    <w:name w:val="Normal (Web)"/>
    <w:basedOn w:val="Normal"/>
    <w:uiPriority w:val="99"/>
    <w:semiHidden/>
    <w:unhideWhenUsed/>
    <w:rsid w:val="002142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2142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2142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214296"/>
  </w:style>
  <w:style w:type="paragraph" w:styleId="HTMLPreformatted">
    <w:name w:val="HTML Preformatted"/>
    <w:basedOn w:val="Normal"/>
    <w:link w:val="HTMLPreformattedChar"/>
    <w:uiPriority w:val="99"/>
    <w:semiHidden/>
    <w:unhideWhenUsed/>
    <w:rsid w:val="002142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296"/>
    <w:rPr>
      <w:rFonts w:ascii="Courier New" w:eastAsia="Times New Roman" w:hAnsi="Courier New" w:cs="Courier New"/>
      <w:sz w:val="20"/>
      <w:szCs w:val="20"/>
    </w:rPr>
  </w:style>
  <w:style w:type="character" w:customStyle="1" w:styleId="high">
    <w:name w:val="high"/>
    <w:basedOn w:val="DefaultParagraphFont"/>
    <w:rsid w:val="00214296"/>
  </w:style>
  <w:style w:type="paragraph" w:customStyle="1" w:styleId="ssection">
    <w:name w:val="ssection"/>
    <w:basedOn w:val="Normal"/>
    <w:rsid w:val="002142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2142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133206">
      <w:bodyDiv w:val="1"/>
      <w:marLeft w:val="0"/>
      <w:marRight w:val="0"/>
      <w:marTop w:val="0"/>
      <w:marBottom w:val="0"/>
      <w:divBdr>
        <w:top w:val="none" w:sz="0" w:space="0" w:color="auto"/>
        <w:left w:val="none" w:sz="0" w:space="0" w:color="auto"/>
        <w:bottom w:val="none" w:sz="0" w:space="0" w:color="auto"/>
        <w:right w:val="none" w:sz="0" w:space="0" w:color="auto"/>
      </w:divBdr>
      <w:divsChild>
        <w:div w:id="729229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1138</Words>
  <Characters>6493</Characters>
  <Application>Microsoft Office Word</Application>
  <DocSecurity>0</DocSecurity>
  <Lines>54</Lines>
  <Paragraphs>15</Paragraphs>
  <ScaleCrop>false</ScaleCrop>
  <Company/>
  <LinksUpToDate>false</LinksUpToDate>
  <CharactersWithSpaces>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2021-03-18T20:38:00Z</dcterms:created>
  <dcterms:modified xsi:type="dcterms:W3CDTF">2021-08-02T15:18:00Z</dcterms:modified>
</cp:coreProperties>
</file>