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5F8A" w14:textId="06694CCA" w:rsidR="00693E00" w:rsidRDefault="005C52EF" w:rsidP="005C52EF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</w:rPr>
        <w:drawing>
          <wp:inline distT="0" distB="0" distL="0" distR="0" wp14:anchorId="6709E272" wp14:editId="78390E1A">
            <wp:extent cx="4992333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ftware-design-data-science-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D0D4" w14:textId="6D0075A7" w:rsidR="009247DD" w:rsidRDefault="009247DD" w:rsidP="004C7D11">
      <w:pPr>
        <w:spacing w:after="0"/>
        <w:ind w:right="5"/>
      </w:pPr>
    </w:p>
    <w:p w14:paraId="1B51E513" w14:textId="5C0AEE1C" w:rsidR="009247DD" w:rsidRDefault="009247DD">
      <w:pPr>
        <w:spacing w:after="0"/>
        <w:ind w:right="757"/>
        <w:jc w:val="right"/>
      </w:pPr>
    </w:p>
    <w:p w14:paraId="053A0925" w14:textId="77777777" w:rsidR="009247DD" w:rsidRDefault="00693B75">
      <w:pPr>
        <w:pStyle w:val="Heading1"/>
        <w:ind w:left="10" w:right="0"/>
      </w:pPr>
      <w:r>
        <w:t xml:space="preserve">Course Addendum </w:t>
      </w:r>
    </w:p>
    <w:p w14:paraId="1E7D7A67" w14:textId="752A119B" w:rsidR="009247DD" w:rsidRDefault="0022775A">
      <w:pPr>
        <w:spacing w:after="0"/>
        <w:ind w:left="10"/>
      </w:pPr>
      <w:r>
        <w:rPr>
          <w:noProof/>
        </w:rPr>
        <mc:AlternateContent>
          <mc:Choice Requires="wpg">
            <w:drawing>
              <wp:inline distT="0" distB="0" distL="0" distR="0" wp14:anchorId="174AA75E" wp14:editId="47AEA099">
                <wp:extent cx="5950585" cy="12654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6CBB17" id="Group 3926" o:spid="_x0000_s1026" style="width:468.55pt;height:1pt;mso-position-horizontal-relative:char;mso-position-vertical-relative:line" coordsize="597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">
                <v:shape id="Shape 59" o:spid="_x0000_s1027" style="position:absolute;width:59721;height:0;visibility:visible;mso-wrap-style:square;v-text-anchor:top" coordsize="597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" path="m,l5972175,e" filled="f" strokeweight="1pt">
                  <v:stroke miterlimit="66585f" joinstyle="miter"/>
                  <v:path arrowok="t" textboxrect="0,0,5972175,0"/>
                </v:shape>
                <w10:anchorlock/>
              </v:group>
            </w:pict>
          </mc:Fallback>
        </mc:AlternateContent>
      </w:r>
    </w:p>
    <w:p w14:paraId="4ECD9077" w14:textId="44D86DE0" w:rsidR="009247DD" w:rsidRPr="00E86040" w:rsidRDefault="00693B75" w:rsidP="00C22117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Semester</w:t>
      </w:r>
      <w:r w:rsidRPr="00A665DB">
        <w:rPr>
          <w:rFonts w:ascii="Arial" w:eastAsia="Arial" w:hAnsi="Arial" w:cs="Arial"/>
          <w:b/>
          <w:sz w:val="24"/>
          <w:szCs w:val="24"/>
        </w:rPr>
        <w:t xml:space="preserve">:   </w:t>
      </w:r>
      <w:r w:rsidR="00AD452D">
        <w:rPr>
          <w:rFonts w:ascii="Arial" w:eastAsia="Arial" w:hAnsi="Arial" w:cs="Arial"/>
          <w:b/>
          <w:sz w:val="24"/>
          <w:szCs w:val="24"/>
        </w:rPr>
        <w:t>Winter</w:t>
      </w:r>
      <w:r w:rsidR="00245E51">
        <w:rPr>
          <w:rFonts w:ascii="Arial" w:eastAsia="Arial" w:hAnsi="Arial" w:cs="Arial"/>
          <w:b/>
          <w:sz w:val="24"/>
          <w:szCs w:val="24"/>
        </w:rPr>
        <w:t xml:space="preserve"> 202</w:t>
      </w:r>
      <w:r w:rsidR="00AD452D">
        <w:rPr>
          <w:rFonts w:ascii="Arial" w:eastAsia="Arial" w:hAnsi="Arial" w:cs="Arial"/>
          <w:b/>
          <w:sz w:val="24"/>
          <w:szCs w:val="24"/>
        </w:rPr>
        <w:t>2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Subject Code: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245E51" w:rsidRPr="00245E51">
        <w:rPr>
          <w:rFonts w:ascii="Arial" w:eastAsia="Arial" w:hAnsi="Arial" w:cs="Arial"/>
          <w:b/>
          <w:bCs/>
          <w:sz w:val="24"/>
          <w:szCs w:val="24"/>
        </w:rPr>
        <w:t>SEP</w:t>
      </w:r>
      <w:r w:rsidR="00AD452D">
        <w:rPr>
          <w:rFonts w:ascii="Arial" w:eastAsia="Arial" w:hAnsi="Arial" w:cs="Arial"/>
          <w:b/>
          <w:bCs/>
          <w:sz w:val="24"/>
          <w:szCs w:val="24"/>
        </w:rPr>
        <w:t>200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Section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35F5B6B1" w14:textId="44D06DE4" w:rsidR="009247DD" w:rsidRPr="00A665DB" w:rsidRDefault="00A40C74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Subject Title: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AD452D">
        <w:rPr>
          <w:rFonts w:ascii="Arial" w:eastAsia="Arial" w:hAnsi="Arial" w:cs="Arial"/>
          <w:b/>
          <w:bCs/>
          <w:sz w:val="24"/>
          <w:szCs w:val="24"/>
        </w:rPr>
        <w:t>Object Oriented Programming</w:t>
      </w:r>
    </w:p>
    <w:p w14:paraId="5CBD6BF2" w14:textId="12204915" w:rsidR="007D3BC0" w:rsidRPr="007D3BC0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Professor: </w:t>
      </w:r>
      <w:r w:rsidR="00245E51">
        <w:rPr>
          <w:rFonts w:ascii="Arial" w:eastAsia="Arial" w:hAnsi="Arial" w:cs="Arial"/>
          <w:sz w:val="24"/>
          <w:szCs w:val="24"/>
        </w:rPr>
        <w:t>Miguel Watler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Office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039857B5" w14:textId="12F74D32" w:rsidR="007D3BC0" w:rsidRPr="00FE3728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FE3728">
        <w:rPr>
          <w:rFonts w:ascii="Arial" w:eastAsia="Arial" w:hAnsi="Arial" w:cs="Arial"/>
          <w:sz w:val="24"/>
          <w:szCs w:val="24"/>
        </w:rPr>
        <w:t xml:space="preserve">E-mail: </w:t>
      </w:r>
      <w:r w:rsidR="00245E51" w:rsidRPr="00FE3728">
        <w:rPr>
          <w:rFonts w:ascii="Arial" w:eastAsia="Arial" w:hAnsi="Arial" w:cs="Arial"/>
          <w:sz w:val="24"/>
          <w:szCs w:val="24"/>
        </w:rPr>
        <w:t>miguel.watler@senecacollege.ca</w:t>
      </w:r>
      <w:r w:rsidR="00A40C74" w:rsidRPr="00FE3728">
        <w:rPr>
          <w:rFonts w:ascii="Arial" w:eastAsia="Arial" w:hAnsi="Arial" w:cs="Arial"/>
          <w:b/>
          <w:sz w:val="24"/>
          <w:szCs w:val="24"/>
        </w:rPr>
        <w:tab/>
      </w:r>
      <w:r w:rsidRPr="00FE3728">
        <w:rPr>
          <w:rFonts w:ascii="Arial" w:eastAsia="Arial" w:hAnsi="Arial" w:cs="Arial"/>
          <w:sz w:val="24"/>
          <w:szCs w:val="24"/>
        </w:rPr>
        <w:t>Ext</w:t>
      </w:r>
      <w:r w:rsidR="00A40C74" w:rsidRPr="00FE3728">
        <w:rPr>
          <w:rFonts w:ascii="Arial" w:eastAsia="Arial" w:hAnsi="Arial" w:cs="Arial"/>
          <w:b/>
          <w:sz w:val="24"/>
          <w:szCs w:val="24"/>
        </w:rPr>
        <w:t>.</w:t>
      </w:r>
    </w:p>
    <w:p w14:paraId="56E6406E" w14:textId="7B4C87FD" w:rsidR="009247DD" w:rsidRDefault="00693B75" w:rsidP="003F58B1">
      <w:pPr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Office Hours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9058BF">
        <w:rPr>
          <w:rFonts w:ascii="Arial" w:eastAsia="Arial" w:hAnsi="Arial" w:cs="Arial"/>
          <w:b/>
          <w:sz w:val="24"/>
          <w:szCs w:val="24"/>
        </w:rPr>
        <w:t xml:space="preserve"> Monday 9:50am-11:35am, Thursday 9:50am-11:35am</w:t>
      </w:r>
    </w:p>
    <w:p w14:paraId="06BF8559" w14:textId="5BCDB318" w:rsidR="007D3BC0" w:rsidRPr="00A665DB" w:rsidRDefault="007D3BC0" w:rsidP="003F58B1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(Hours when your professors is available)</w:t>
      </w:r>
    </w:p>
    <w:p w14:paraId="47D2C723" w14:textId="7154709C" w:rsidR="009247DD" w:rsidRPr="00A665DB" w:rsidRDefault="009247DD">
      <w:pPr>
        <w:spacing w:after="0"/>
        <w:rPr>
          <w:rFonts w:ascii="Arial" w:hAnsi="Arial" w:cs="Arial"/>
          <w:sz w:val="24"/>
          <w:szCs w:val="24"/>
        </w:rPr>
      </w:pPr>
    </w:p>
    <w:p w14:paraId="7C2E5670" w14:textId="4F70FE37" w:rsidR="009247DD" w:rsidRPr="00A40C74" w:rsidRDefault="00693B75" w:rsidP="005E4B00">
      <w:pPr>
        <w:tabs>
          <w:tab w:val="left" w:pos="9270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Approved by:  </w:t>
      </w:r>
      <w:r w:rsidR="00A40C74">
        <w:rPr>
          <w:rFonts w:ascii="Arial" w:eastAsia="Arial" w:hAnsi="Arial" w:cs="Arial"/>
          <w:sz w:val="24"/>
          <w:szCs w:val="24"/>
          <w:u w:val="single"/>
        </w:rPr>
        <w:tab/>
      </w:r>
      <w:r w:rsidR="005E4B00">
        <w:rPr>
          <w:rFonts w:ascii="Arial" w:eastAsia="Arial" w:hAnsi="Arial" w:cs="Arial"/>
          <w:sz w:val="24"/>
          <w:szCs w:val="24"/>
          <w:u w:val="single"/>
        </w:rPr>
        <w:tab/>
      </w:r>
    </w:p>
    <w:p w14:paraId="18B706E4" w14:textId="42BD0B3B" w:rsidR="009247DD" w:rsidRPr="00A665DB" w:rsidRDefault="009247DD">
      <w:pPr>
        <w:spacing w:after="50"/>
        <w:ind w:left="10" w:right="-44"/>
        <w:rPr>
          <w:rFonts w:ascii="Arial" w:hAnsi="Arial" w:cs="Arial"/>
          <w:sz w:val="24"/>
          <w:szCs w:val="24"/>
        </w:rPr>
      </w:pPr>
    </w:p>
    <w:p w14:paraId="75FB1CA8" w14:textId="77777777" w:rsidR="005C52EF" w:rsidRPr="00A665DB" w:rsidRDefault="005C52EF" w:rsidP="005C52EF">
      <w:pPr>
        <w:spacing w:after="0"/>
        <w:ind w:left="72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Kathy Dumanski</w:t>
      </w:r>
      <w:r w:rsidRPr="00A665DB">
        <w:rPr>
          <w:rFonts w:ascii="Arial" w:eastAsia="Arial" w:hAnsi="Arial" w:cs="Arial"/>
          <w:sz w:val="24"/>
          <w:szCs w:val="24"/>
        </w:rPr>
        <w:t xml:space="preserve">, Chair, School of </w:t>
      </w:r>
      <w:r>
        <w:rPr>
          <w:rFonts w:ascii="Arial" w:eastAsia="Arial" w:hAnsi="Arial" w:cs="Arial"/>
          <w:sz w:val="24"/>
          <w:szCs w:val="24"/>
        </w:rPr>
        <w:t>Software Design and Data Science</w:t>
      </w:r>
    </w:p>
    <w:p w14:paraId="0C810F98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08CD51F7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392C304" w14:textId="4E400359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4C5878">
        <w:rPr>
          <w:rFonts w:ascii="Arial" w:hAnsi="Arial" w:cs="Arial"/>
          <w:color w:val="auto"/>
          <w:sz w:val="24"/>
          <w:szCs w:val="24"/>
        </w:rPr>
        <w:t xml:space="preserve">Please read this addendum to the general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outline carefully.  It is your guide to the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require</w:t>
      </w:r>
      <w:r>
        <w:rPr>
          <w:rFonts w:ascii="Arial" w:hAnsi="Arial" w:cs="Arial"/>
          <w:color w:val="auto"/>
          <w:sz w:val="24"/>
          <w:szCs w:val="24"/>
        </w:rPr>
        <w:t>ments and activities</w:t>
      </w:r>
      <w:r w:rsidRPr="004C5878">
        <w:rPr>
          <w:rFonts w:ascii="Arial" w:hAnsi="Arial" w:cs="Arial"/>
          <w:color w:val="auto"/>
          <w:sz w:val="24"/>
          <w:szCs w:val="24"/>
        </w:rPr>
        <w:t>.</w:t>
      </w:r>
    </w:p>
    <w:p w14:paraId="70505514" w14:textId="77777777" w:rsidR="005C52EF" w:rsidRDefault="005C52EF" w:rsidP="005C52EF"/>
    <w:p w14:paraId="54DCDE4B" w14:textId="77777777" w:rsidR="005C52EF" w:rsidRPr="00693E00" w:rsidRDefault="005C52EF" w:rsidP="005C52EF">
      <w:pPr>
        <w:rPr>
          <w:rFonts w:ascii="Arial" w:hAnsi="Arial" w:cs="Arial"/>
          <w:sz w:val="24"/>
          <w:szCs w:val="24"/>
        </w:rPr>
      </w:pPr>
      <w:r w:rsidRPr="00693E00"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3848D12B" w14:textId="77777777" w:rsidR="005C52EF" w:rsidRPr="00693E00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5C8D2401" w14:textId="158634AD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693E00">
        <w:rPr>
          <w:rFonts w:ascii="Arial" w:hAnsi="Arial" w:cs="Arial"/>
          <w:color w:val="auto"/>
          <w:sz w:val="24"/>
          <w:szCs w:val="24"/>
        </w:rPr>
        <w:t xml:space="preserve">Please also visit </w:t>
      </w:r>
      <w:hyperlink r:id="rId9" w:history="1">
        <w:r w:rsidR="0096131E">
          <w:rPr>
            <w:rStyle w:val="Hyperlink"/>
            <w:rFonts w:ascii="Arial" w:hAnsi="Arial" w:cs="Arial"/>
            <w:sz w:val="24"/>
            <w:szCs w:val="24"/>
          </w:rPr>
          <w:t>sdds</w:t>
        </w:r>
        <w:r w:rsidRPr="00680F30">
          <w:rPr>
            <w:rStyle w:val="Hyperlink"/>
            <w:rFonts w:ascii="Arial" w:hAnsi="Arial" w:cs="Arial"/>
            <w:sz w:val="24"/>
            <w:szCs w:val="24"/>
          </w:rPr>
          <w:t>.senecacollege.ca</w:t>
        </w:r>
      </w:hyperlink>
      <w:r w:rsidRPr="00693E00">
        <w:rPr>
          <w:rFonts w:ascii="Arial" w:hAnsi="Arial" w:cs="Arial"/>
          <w:color w:val="auto"/>
          <w:sz w:val="24"/>
          <w:szCs w:val="24"/>
        </w:rPr>
        <w:t xml:space="preserve"> for key information on </w:t>
      </w:r>
      <w:r>
        <w:rPr>
          <w:rFonts w:ascii="Arial" w:hAnsi="Arial" w:cs="Arial"/>
          <w:color w:val="auto"/>
          <w:sz w:val="24"/>
          <w:szCs w:val="24"/>
        </w:rPr>
        <w:t>courses</w:t>
      </w:r>
      <w:r w:rsidRPr="00693E00">
        <w:rPr>
          <w:rFonts w:ascii="Arial" w:hAnsi="Arial" w:cs="Arial"/>
          <w:color w:val="auto"/>
          <w:sz w:val="24"/>
          <w:szCs w:val="24"/>
        </w:rPr>
        <w:t>, graduation requirements, transfer credit, and more from the School of Software Design and Data</w:t>
      </w:r>
      <w:r>
        <w:rPr>
          <w:rFonts w:ascii="Arial" w:hAnsi="Arial" w:cs="Arial"/>
          <w:color w:val="auto"/>
          <w:sz w:val="24"/>
          <w:szCs w:val="24"/>
        </w:rPr>
        <w:t xml:space="preserve"> Science. </w:t>
      </w:r>
    </w:p>
    <w:p w14:paraId="2DAB1BD9" w14:textId="77777777" w:rsidR="005C52EF" w:rsidRPr="00A665DB" w:rsidRDefault="005C52EF" w:rsidP="005C52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BFE8E" w14:textId="2CCB2E73" w:rsidR="005C52EF" w:rsidRDefault="005C52EF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991354C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Assessment Summary</w:t>
      </w:r>
    </w:p>
    <w:p w14:paraId="62B688C9" w14:textId="77777777" w:rsidR="005C52EF" w:rsidRPr="00A665DB" w:rsidRDefault="005C52EF" w:rsidP="005C52E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8A8D348" w14:textId="77777777" w:rsidR="00245E51" w:rsidRDefault="00245E51" w:rsidP="00245E51">
      <w:pPr>
        <w:spacing w:after="0" w:line="240" w:lineRule="auto"/>
      </w:pPr>
      <w:r>
        <w:t>Workshops - 20%</w:t>
      </w:r>
    </w:p>
    <w:p w14:paraId="6FBE394F" w14:textId="77777777" w:rsidR="00245E51" w:rsidRDefault="00245E51" w:rsidP="00245E51">
      <w:pPr>
        <w:spacing w:after="0" w:line="240" w:lineRule="auto"/>
      </w:pPr>
      <w:r>
        <w:t>Assignments - 30%</w:t>
      </w:r>
    </w:p>
    <w:p w14:paraId="6FA988D4" w14:textId="257E31B6" w:rsidR="00245E51" w:rsidRDefault="00245E51" w:rsidP="00245E51">
      <w:pPr>
        <w:spacing w:after="0" w:line="240" w:lineRule="auto"/>
      </w:pPr>
      <w:r>
        <w:t>Quizzes - 10%</w:t>
      </w:r>
      <w:r w:rsidR="00AB6D8C">
        <w:t xml:space="preserve"> (1 bonus quiz)</w:t>
      </w:r>
    </w:p>
    <w:p w14:paraId="55F3140B" w14:textId="77777777" w:rsidR="00245E51" w:rsidRDefault="00245E51" w:rsidP="00245E51">
      <w:pPr>
        <w:spacing w:after="0" w:line="240" w:lineRule="auto"/>
      </w:pPr>
      <w:r>
        <w:t>Test - 20%</w:t>
      </w:r>
    </w:p>
    <w:p w14:paraId="6954BA8B" w14:textId="77777777" w:rsidR="00245E51" w:rsidRDefault="00245E51" w:rsidP="00245E51">
      <w:pPr>
        <w:spacing w:after="0" w:line="240" w:lineRule="auto"/>
      </w:pPr>
      <w:r>
        <w:t>Final Exam - 20%</w:t>
      </w:r>
    </w:p>
    <w:p w14:paraId="3A73C7D4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</w:p>
    <w:p w14:paraId="455166CB" w14:textId="77777777" w:rsidR="005C52EF" w:rsidRPr="00A665DB" w:rsidRDefault="005C52EF" w:rsidP="005C52EF">
      <w:pPr>
        <w:pStyle w:val="Heading2"/>
        <w:spacing w:line="240" w:lineRule="auto"/>
        <w:ind w:left="5"/>
        <w:rPr>
          <w:szCs w:val="24"/>
        </w:rPr>
      </w:pPr>
      <w:r w:rsidRPr="000E0F87">
        <w:rPr>
          <w:szCs w:val="24"/>
        </w:rPr>
        <w:t>Course Policies</w:t>
      </w:r>
    </w:p>
    <w:p w14:paraId="328E3139" w14:textId="77777777" w:rsidR="00245E51" w:rsidRDefault="00245E51" w:rsidP="00245E51">
      <w:pPr>
        <w:spacing w:after="0" w:line="240" w:lineRule="auto"/>
      </w:pPr>
    </w:p>
    <w:p w14:paraId="499D3564" w14:textId="15EBD49F" w:rsidR="00245E51" w:rsidRDefault="00245E51" w:rsidP="00245E51">
      <w:pPr>
        <w:spacing w:after="0" w:line="240" w:lineRule="auto"/>
      </w:pPr>
      <w:r>
        <w:t>Satisfactorily complete all assignments (they have to be working)</w:t>
      </w:r>
    </w:p>
    <w:p w14:paraId="2F16276E" w14:textId="605A7D1B" w:rsidR="00245E51" w:rsidRDefault="00245E51" w:rsidP="00245E51">
      <w:pPr>
        <w:spacing w:after="0" w:line="240" w:lineRule="auto"/>
      </w:pPr>
      <w:r>
        <w:t>Achieve a weighted average of 50% or better for the midterm and final exam</w:t>
      </w:r>
    </w:p>
    <w:p w14:paraId="32A26B1C" w14:textId="078ABEEC" w:rsidR="00245E51" w:rsidRDefault="00245E51" w:rsidP="00245E51">
      <w:pPr>
        <w:spacing w:after="0" w:line="240" w:lineRule="auto"/>
      </w:pPr>
      <w:r>
        <w:t xml:space="preserve">Achieve a grade of 50% or better on the overall course (midterm, final, quizzes, </w:t>
      </w:r>
      <w:r w:rsidR="00564CAE">
        <w:t>Workshop</w:t>
      </w:r>
      <w:r>
        <w:t>s and assignments)</w:t>
      </w:r>
    </w:p>
    <w:p w14:paraId="77E79F9F" w14:textId="77777777" w:rsidR="00245E51" w:rsidRDefault="00245E51" w:rsidP="00245E51">
      <w:pPr>
        <w:spacing w:after="0" w:line="240" w:lineRule="auto"/>
      </w:pPr>
    </w:p>
    <w:p w14:paraId="1E3C8C0F" w14:textId="1BF3ED69" w:rsidR="000A4AC3" w:rsidRDefault="005C52EF" w:rsidP="00245E51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Academic Policies</w:t>
      </w:r>
      <w:r w:rsidRPr="004C5878">
        <w:rPr>
          <w:rFonts w:ascii="Arial" w:hAnsi="Arial" w:cs="Arial"/>
          <w:b/>
          <w:color w:val="auto"/>
          <w:sz w:val="24"/>
          <w:szCs w:val="24"/>
        </w:rPr>
        <w:t>: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FA326B5" w14:textId="6FA8150D" w:rsidR="000A4AC3" w:rsidRDefault="00AD5C7D" w:rsidP="000A4AC3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hyperlink r:id="rId10" w:history="1">
        <w:r w:rsidR="005C52EF" w:rsidRPr="0062772B">
          <w:rPr>
            <w:rStyle w:val="Hyperlink"/>
            <w:rFonts w:ascii="Arial" w:hAnsi="Arial" w:cs="Arial"/>
            <w:sz w:val="24"/>
            <w:szCs w:val="24"/>
          </w:rPr>
          <w:t>http://www.senecacollege.ca/about/policies/academics-and-student-services.html</w:t>
        </w:r>
      </w:hyperlink>
    </w:p>
    <w:p w14:paraId="74F34B28" w14:textId="77777777" w:rsidR="000A4AC3" w:rsidRDefault="000A4AC3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6755FFA4" w14:textId="258B8829" w:rsidR="005C52EF" w:rsidRPr="000A4AC3" w:rsidRDefault="005C52EF" w:rsidP="000A4AC3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 xml:space="preserve">PLEASE RETAIN THIS DOCUMENT FOR FUTURE EDUCATIONAL AND/OR EMPLOYMENT USE. </w:t>
      </w:r>
    </w:p>
    <w:p w14:paraId="7E12F05F" w14:textId="77777777" w:rsidR="000A4AC3" w:rsidRDefault="000A4AC3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6398E507" w14:textId="77777777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 w:rsidRPr="002718B0">
        <w:rPr>
          <w:rFonts w:ascii="Arial" w:hAnsi="Arial" w:cs="Arial"/>
          <w:b/>
          <w:sz w:val="24"/>
          <w:szCs w:val="24"/>
        </w:rPr>
        <w:lastRenderedPageBreak/>
        <w:t>TEN</w:t>
      </w:r>
      <w:r>
        <w:rPr>
          <w:rFonts w:ascii="Arial" w:hAnsi="Arial" w:cs="Arial"/>
          <w:b/>
          <w:sz w:val="24"/>
          <w:szCs w:val="24"/>
        </w:rPr>
        <w:t>T</w:t>
      </w:r>
      <w:r w:rsidRPr="002718B0">
        <w:rPr>
          <w:rFonts w:ascii="Arial" w:hAnsi="Arial" w:cs="Arial"/>
          <w:b/>
          <w:sz w:val="24"/>
          <w:szCs w:val="24"/>
        </w:rPr>
        <w:t>ATIVE WEEKLY SCHEDULE</w:t>
      </w:r>
    </w:p>
    <w:p w14:paraId="7B97317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Semester Year</w:t>
      </w:r>
    </w:p>
    <w:p w14:paraId="72512F4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0"/>
        <w:tblW w:w="11245" w:type="dxa"/>
        <w:tblLook w:val="04A0" w:firstRow="1" w:lastRow="0" w:firstColumn="1" w:lastColumn="0" w:noHBand="0" w:noVBand="1"/>
      </w:tblPr>
      <w:tblGrid>
        <w:gridCol w:w="2038"/>
        <w:gridCol w:w="2339"/>
        <w:gridCol w:w="2180"/>
        <w:gridCol w:w="2138"/>
        <w:gridCol w:w="2550"/>
      </w:tblGrid>
      <w:tr w:rsidR="00C423EC" w14:paraId="214BA4BD" w14:textId="77777777" w:rsidTr="00AD5C7D">
        <w:tc>
          <w:tcPr>
            <w:tcW w:w="2038" w:type="dxa"/>
          </w:tcPr>
          <w:p w14:paraId="2F8F34EC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2339" w:type="dxa"/>
          </w:tcPr>
          <w:p w14:paraId="23EE06E5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2180" w:type="dxa"/>
          </w:tcPr>
          <w:p w14:paraId="7D8B4BC4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138" w:type="dxa"/>
          </w:tcPr>
          <w:p w14:paraId="63E69078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2550" w:type="dxa"/>
          </w:tcPr>
          <w:p w14:paraId="1F412596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C423EC" w14:paraId="4377C1C5" w14:textId="77777777" w:rsidTr="00AD5C7D">
        <w:trPr>
          <w:trHeight w:val="1440"/>
        </w:trPr>
        <w:tc>
          <w:tcPr>
            <w:tcW w:w="2038" w:type="dxa"/>
          </w:tcPr>
          <w:p w14:paraId="6DFBB7CE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</w:p>
          <w:p w14:paraId="03C0F008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10-14</w:t>
            </w:r>
          </w:p>
          <w:p w14:paraId="6CC74F2C" w14:textId="49BB1321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295DEDFF" w14:textId="5D7F762D" w:rsidR="00245E51" w:rsidRDefault="00D24918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Object Terminology</w:t>
            </w:r>
            <w:r w:rsidR="00A04536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7DE57908" w14:textId="16F5F8C8" w:rsidR="00B2498D" w:rsidRDefault="00B2498D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Static functions and variables,</w:t>
            </w:r>
          </w:p>
          <w:p w14:paraId="35353635" w14:textId="44C29580" w:rsidR="00A04536" w:rsidRDefault="00A04536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Pre-Processor (during lab)</w:t>
            </w:r>
          </w:p>
        </w:tc>
        <w:tc>
          <w:tcPr>
            <w:tcW w:w="2180" w:type="dxa"/>
          </w:tcPr>
          <w:p w14:paraId="27712F9B" w14:textId="77777777" w:rsidR="00651070" w:rsidRDefault="00885D21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Progr. Language Ch3,12</w:t>
            </w:r>
          </w:p>
          <w:p w14:paraId="77586462" w14:textId="77777777" w:rsidR="00885D21" w:rsidRDefault="00885D21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6D4EF73" w14:textId="6803DD94" w:rsidR="00885D21" w:rsidRDefault="00885D21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Primer</w:t>
            </w:r>
          </w:p>
          <w:p w14:paraId="556D6665" w14:textId="6C85E735" w:rsidR="00885D21" w:rsidRDefault="00885D21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Ch1</w:t>
            </w:r>
          </w:p>
        </w:tc>
        <w:tc>
          <w:tcPr>
            <w:tcW w:w="2138" w:type="dxa"/>
          </w:tcPr>
          <w:p w14:paraId="60FE140B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50" w:type="dxa"/>
          </w:tcPr>
          <w:p w14:paraId="0E53E4A8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058BF" w14:paraId="4C4F8968" w14:textId="77777777" w:rsidTr="00AD5C7D">
        <w:trPr>
          <w:trHeight w:val="1440"/>
        </w:trPr>
        <w:tc>
          <w:tcPr>
            <w:tcW w:w="2038" w:type="dxa"/>
          </w:tcPr>
          <w:p w14:paraId="73F11239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2</w:t>
            </w:r>
          </w:p>
          <w:p w14:paraId="24C27798" w14:textId="0255186F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17-21</w:t>
            </w:r>
          </w:p>
        </w:tc>
        <w:tc>
          <w:tcPr>
            <w:tcW w:w="2339" w:type="dxa"/>
          </w:tcPr>
          <w:p w14:paraId="5372C607" w14:textId="69E498D0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Operator Overloading</w:t>
            </w:r>
          </w:p>
        </w:tc>
        <w:tc>
          <w:tcPr>
            <w:tcW w:w="2180" w:type="dxa"/>
          </w:tcPr>
          <w:p w14:paraId="754D5783" w14:textId="3258ADBB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Progr. Language Ch18,19</w:t>
            </w:r>
          </w:p>
          <w:p w14:paraId="332325B7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66AB153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Primer</w:t>
            </w:r>
          </w:p>
          <w:p w14:paraId="7523E324" w14:textId="71733E40" w:rsidR="009058BF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Ch7,14</w:t>
            </w:r>
          </w:p>
        </w:tc>
        <w:tc>
          <w:tcPr>
            <w:tcW w:w="2138" w:type="dxa"/>
          </w:tcPr>
          <w:p w14:paraId="0B0DD11F" w14:textId="2C9105ED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CCDCBCB" w14:textId="01BB5C1D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1 (due end of week 3)</w:t>
            </w:r>
          </w:p>
        </w:tc>
        <w:tc>
          <w:tcPr>
            <w:tcW w:w="2550" w:type="dxa"/>
          </w:tcPr>
          <w:p w14:paraId="7E10245A" w14:textId="58FFEE11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</w:tc>
      </w:tr>
      <w:tr w:rsidR="009058BF" w14:paraId="1C261DFE" w14:textId="77777777" w:rsidTr="00AD5C7D">
        <w:trPr>
          <w:trHeight w:val="1440"/>
        </w:trPr>
        <w:tc>
          <w:tcPr>
            <w:tcW w:w="2038" w:type="dxa"/>
          </w:tcPr>
          <w:p w14:paraId="15971A64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3</w:t>
            </w:r>
          </w:p>
          <w:p w14:paraId="0462A245" w14:textId="60DC2D6B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24-28</w:t>
            </w:r>
          </w:p>
        </w:tc>
        <w:tc>
          <w:tcPr>
            <w:tcW w:w="2339" w:type="dxa"/>
          </w:tcPr>
          <w:p w14:paraId="56F7D5B5" w14:textId="193709D8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Copy Constructor, Assignment/ Move Assignment</w:t>
            </w:r>
          </w:p>
        </w:tc>
        <w:tc>
          <w:tcPr>
            <w:tcW w:w="2180" w:type="dxa"/>
          </w:tcPr>
          <w:p w14:paraId="7322EF00" w14:textId="427E1506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Progr. Language Ch18.19</w:t>
            </w:r>
          </w:p>
          <w:p w14:paraId="1E37CFFC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E32A91F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Primer</w:t>
            </w:r>
          </w:p>
          <w:p w14:paraId="7CCE53C5" w14:textId="1FFEAAF8" w:rsidR="009058BF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Ch7,8,14</w:t>
            </w:r>
          </w:p>
        </w:tc>
        <w:tc>
          <w:tcPr>
            <w:tcW w:w="2138" w:type="dxa"/>
          </w:tcPr>
          <w:p w14:paraId="23E84C19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1270B6AA" w14:textId="4C838BF4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2 (due end of week 4)</w:t>
            </w:r>
          </w:p>
        </w:tc>
        <w:tc>
          <w:tcPr>
            <w:tcW w:w="2550" w:type="dxa"/>
          </w:tcPr>
          <w:p w14:paraId="21BD74E5" w14:textId="77777777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091C423F" w14:textId="2C606715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2% </w:t>
            </w:r>
            <w:r>
              <w:rPr>
                <w:rFonts w:ascii="Arial" w:hAnsi="Arial" w:cs="Arial"/>
                <w:b/>
                <w:sz w:val="24"/>
                <w:szCs w:val="24"/>
              </w:rPr>
              <w:tab/>
              <w:t xml:space="preserve">Workshop </w:t>
            </w:r>
          </w:p>
        </w:tc>
      </w:tr>
      <w:tr w:rsidR="009058BF" w14:paraId="652DE834" w14:textId="77777777" w:rsidTr="00AD5C7D">
        <w:trPr>
          <w:trHeight w:val="1440"/>
        </w:trPr>
        <w:tc>
          <w:tcPr>
            <w:tcW w:w="2038" w:type="dxa"/>
          </w:tcPr>
          <w:p w14:paraId="79C75076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4</w:t>
            </w:r>
          </w:p>
          <w:p w14:paraId="652FFB70" w14:textId="6E66C2F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31-Feb 4</w:t>
            </w:r>
          </w:p>
        </w:tc>
        <w:tc>
          <w:tcPr>
            <w:tcW w:w="2339" w:type="dxa"/>
          </w:tcPr>
          <w:p w14:paraId="7CCDEA66" w14:textId="474BC06C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Polymorphism: Derived Classes, Functions in a Hierarchy</w:t>
            </w:r>
          </w:p>
        </w:tc>
        <w:tc>
          <w:tcPr>
            <w:tcW w:w="2180" w:type="dxa"/>
          </w:tcPr>
          <w:p w14:paraId="004F82E7" w14:textId="4CDCC724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Progr. Language Ch20</w:t>
            </w:r>
          </w:p>
          <w:p w14:paraId="055D7B4A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E4F6F2B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Primer</w:t>
            </w:r>
          </w:p>
          <w:p w14:paraId="02A64EC8" w14:textId="7F632F04" w:rsidR="009058BF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Ch15</w:t>
            </w:r>
          </w:p>
        </w:tc>
        <w:tc>
          <w:tcPr>
            <w:tcW w:w="2138" w:type="dxa"/>
          </w:tcPr>
          <w:p w14:paraId="07A2DD3A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290EB8" w14:textId="358AC24E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3 (due end of week 5)</w:t>
            </w:r>
          </w:p>
        </w:tc>
        <w:tc>
          <w:tcPr>
            <w:tcW w:w="2550" w:type="dxa"/>
          </w:tcPr>
          <w:p w14:paraId="7D5F0B7E" w14:textId="77777777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5F268E4C" w14:textId="4FCA3A1D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2</w:t>
            </w:r>
          </w:p>
        </w:tc>
      </w:tr>
      <w:tr w:rsidR="009058BF" w14:paraId="2AB56ED2" w14:textId="77777777" w:rsidTr="00AD5C7D">
        <w:trPr>
          <w:trHeight w:val="1440"/>
        </w:trPr>
        <w:tc>
          <w:tcPr>
            <w:tcW w:w="2038" w:type="dxa"/>
          </w:tcPr>
          <w:p w14:paraId="7752608F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5</w:t>
            </w:r>
          </w:p>
          <w:p w14:paraId="2E4F3E45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7-11</w:t>
            </w:r>
          </w:p>
          <w:p w14:paraId="6FE90CE1" w14:textId="15D98181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5A9FFD03" w14:textId="44F21D2F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Polymorphism: Virtual Functions, Abstract Base Classes</w:t>
            </w:r>
          </w:p>
        </w:tc>
        <w:tc>
          <w:tcPr>
            <w:tcW w:w="2180" w:type="dxa"/>
          </w:tcPr>
          <w:p w14:paraId="6336DE47" w14:textId="30586490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Progr. Language Ch</w:t>
            </w:r>
            <w:r w:rsidR="009D3CE6">
              <w:rPr>
                <w:rFonts w:ascii="Arial" w:hAnsi="Arial" w:cs="Arial"/>
                <w:b/>
                <w:sz w:val="24"/>
                <w:szCs w:val="24"/>
              </w:rPr>
              <w:t>20,21</w:t>
            </w:r>
          </w:p>
          <w:p w14:paraId="4AFA37DD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C3DEC9A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Primer</w:t>
            </w:r>
          </w:p>
          <w:p w14:paraId="46BA3DDF" w14:textId="1B0FB859" w:rsidR="009058BF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Ch15</w:t>
            </w:r>
          </w:p>
        </w:tc>
        <w:tc>
          <w:tcPr>
            <w:tcW w:w="2138" w:type="dxa"/>
          </w:tcPr>
          <w:p w14:paraId="0E0DAAA1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1E46F6C" w14:textId="4EBD5A01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4 (due end of week 6)</w:t>
            </w:r>
          </w:p>
        </w:tc>
        <w:tc>
          <w:tcPr>
            <w:tcW w:w="2550" w:type="dxa"/>
          </w:tcPr>
          <w:p w14:paraId="4248CE05" w14:textId="77777777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63937326" w14:textId="370F40A9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3</w:t>
            </w:r>
          </w:p>
        </w:tc>
      </w:tr>
      <w:tr w:rsidR="009058BF" w14:paraId="4DD6DB1A" w14:textId="77777777" w:rsidTr="00AD5C7D">
        <w:trPr>
          <w:trHeight w:val="1440"/>
        </w:trPr>
        <w:tc>
          <w:tcPr>
            <w:tcW w:w="2038" w:type="dxa"/>
          </w:tcPr>
          <w:p w14:paraId="4419F696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6</w:t>
            </w:r>
          </w:p>
          <w:p w14:paraId="3315A7EB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14-18</w:t>
            </w:r>
          </w:p>
          <w:p w14:paraId="15BCC851" w14:textId="5449F440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065D8D11" w14:textId="414C2656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Function and Class Templates</w:t>
            </w:r>
          </w:p>
        </w:tc>
        <w:tc>
          <w:tcPr>
            <w:tcW w:w="2180" w:type="dxa"/>
          </w:tcPr>
          <w:p w14:paraId="29E91496" w14:textId="3629DD28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Progr. Language Ch</w:t>
            </w:r>
            <w:r w:rsidR="009D3CE6">
              <w:rPr>
                <w:rFonts w:ascii="Arial" w:hAnsi="Arial" w:cs="Arial"/>
                <w:b/>
                <w:sz w:val="24"/>
                <w:szCs w:val="24"/>
              </w:rPr>
              <w:t>23</w:t>
            </w:r>
          </w:p>
          <w:p w14:paraId="6DC79987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D59C47C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Primer</w:t>
            </w:r>
          </w:p>
          <w:p w14:paraId="4DF97D26" w14:textId="4385947D" w:rsidR="009058BF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</w:t>
            </w:r>
            <w:r w:rsidR="009D3CE6">
              <w:rPr>
                <w:rFonts w:ascii="Arial" w:hAnsi="Arial" w:cs="Arial"/>
                <w:b/>
                <w:sz w:val="24"/>
                <w:szCs w:val="24"/>
              </w:rPr>
              <w:t>16</w:t>
            </w:r>
          </w:p>
        </w:tc>
        <w:tc>
          <w:tcPr>
            <w:tcW w:w="2138" w:type="dxa"/>
          </w:tcPr>
          <w:p w14:paraId="3D578A93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742E894" w14:textId="225B3603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5 (due end of week 7)</w:t>
            </w:r>
          </w:p>
        </w:tc>
        <w:tc>
          <w:tcPr>
            <w:tcW w:w="2550" w:type="dxa"/>
          </w:tcPr>
          <w:p w14:paraId="7E14695C" w14:textId="77777777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5CE1646F" w14:textId="5C9CADD8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4</w:t>
            </w:r>
          </w:p>
        </w:tc>
      </w:tr>
      <w:tr w:rsidR="009058BF" w14:paraId="64B0942D" w14:textId="77777777" w:rsidTr="00AD5C7D">
        <w:trPr>
          <w:trHeight w:val="1440"/>
        </w:trPr>
        <w:tc>
          <w:tcPr>
            <w:tcW w:w="2038" w:type="dxa"/>
          </w:tcPr>
          <w:p w14:paraId="4CB5D3CF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7</w:t>
            </w:r>
          </w:p>
          <w:p w14:paraId="768B9313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21-25</w:t>
            </w:r>
          </w:p>
          <w:p w14:paraId="357DF68D" w14:textId="60D7AA86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1C549E18" w14:textId="3B02B6DA" w:rsidR="009058BF" w:rsidRDefault="00AD5C7D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Design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 w:rsidR="009058BF"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3C68443B" w14:textId="2EF5874F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MidTerm</w:t>
            </w:r>
          </w:p>
        </w:tc>
        <w:tc>
          <w:tcPr>
            <w:tcW w:w="2180" w:type="dxa"/>
          </w:tcPr>
          <w:p w14:paraId="070E7071" w14:textId="769E5892" w:rsidR="009058BF" w:rsidRDefault="009058BF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38" w:type="dxa"/>
          </w:tcPr>
          <w:p w14:paraId="4FFC4CD5" w14:textId="59B2D000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50" w:type="dxa"/>
          </w:tcPr>
          <w:p w14:paraId="075696C5" w14:textId="26C3B32D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5</w:t>
            </w:r>
          </w:p>
          <w:p w14:paraId="1D1C608C" w14:textId="1566BF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midterm</w:t>
            </w:r>
          </w:p>
        </w:tc>
      </w:tr>
      <w:tr w:rsidR="009058BF" w14:paraId="1E9712E6" w14:textId="77777777" w:rsidTr="00AD5C7D">
        <w:trPr>
          <w:trHeight w:val="720"/>
        </w:trPr>
        <w:tc>
          <w:tcPr>
            <w:tcW w:w="2038" w:type="dxa"/>
          </w:tcPr>
          <w:p w14:paraId="46A05A0C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10AB63E4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80" w:type="dxa"/>
          </w:tcPr>
          <w:p w14:paraId="1A23DA07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Study Week</w:t>
            </w:r>
          </w:p>
        </w:tc>
        <w:tc>
          <w:tcPr>
            <w:tcW w:w="2138" w:type="dxa"/>
          </w:tcPr>
          <w:p w14:paraId="6C6FFADC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50" w:type="dxa"/>
          </w:tcPr>
          <w:p w14:paraId="1EF7AC3B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058BF" w14:paraId="26C1B938" w14:textId="77777777" w:rsidTr="00AD5C7D">
        <w:trPr>
          <w:trHeight w:val="1440"/>
        </w:trPr>
        <w:tc>
          <w:tcPr>
            <w:tcW w:w="2038" w:type="dxa"/>
          </w:tcPr>
          <w:p w14:paraId="639628CD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Week 8</w:t>
            </w:r>
          </w:p>
          <w:p w14:paraId="12A825B4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7-11</w:t>
            </w:r>
          </w:p>
          <w:p w14:paraId="7B5C2D51" w14:textId="342C128B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1A438699" w14:textId="27DD8890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Composition</w:t>
            </w:r>
            <w:r w:rsidR="00B93F86">
              <w:rPr>
                <w:rFonts w:ascii="Arial" w:hAnsi="Arial" w:cs="Arial"/>
                <w:b/>
                <w:sz w:val="24"/>
                <w:szCs w:val="24"/>
              </w:rPr>
              <w:t>, Casting</w:t>
            </w:r>
          </w:p>
        </w:tc>
        <w:tc>
          <w:tcPr>
            <w:tcW w:w="2180" w:type="dxa"/>
          </w:tcPr>
          <w:p w14:paraId="15BA4C12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Primer</w:t>
            </w:r>
          </w:p>
          <w:p w14:paraId="2B8F4CF6" w14:textId="5653272F" w:rsidR="009058BF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</w:t>
            </w:r>
            <w:r w:rsidR="009D3CE6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2138" w:type="dxa"/>
          </w:tcPr>
          <w:p w14:paraId="785BDB67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D6B6D13" w14:textId="7E677091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6 (due end of week 9),</w:t>
            </w:r>
          </w:p>
          <w:p w14:paraId="338847BE" w14:textId="4AA2933F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Assignment 1 (due end of week 10)</w:t>
            </w:r>
          </w:p>
        </w:tc>
        <w:tc>
          <w:tcPr>
            <w:tcW w:w="2550" w:type="dxa"/>
          </w:tcPr>
          <w:p w14:paraId="701ADC90" w14:textId="77777777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0E351DB7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058BF" w14:paraId="0C8EBB57" w14:textId="77777777" w:rsidTr="00AD5C7D">
        <w:trPr>
          <w:trHeight w:val="1440"/>
        </w:trPr>
        <w:tc>
          <w:tcPr>
            <w:tcW w:w="2038" w:type="dxa"/>
          </w:tcPr>
          <w:p w14:paraId="3CEAFBC3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9</w:t>
            </w:r>
          </w:p>
          <w:p w14:paraId="1DC93BC3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14-18</w:t>
            </w:r>
          </w:p>
          <w:p w14:paraId="0F19D884" w14:textId="61D206A6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6D93EC88" w14:textId="31518223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Standard Template Library: Containers and Iterators</w:t>
            </w:r>
          </w:p>
        </w:tc>
        <w:tc>
          <w:tcPr>
            <w:tcW w:w="2180" w:type="dxa"/>
          </w:tcPr>
          <w:p w14:paraId="05A9CAF3" w14:textId="3D1027C5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Progr. Language Ch3</w:t>
            </w:r>
            <w:r w:rsidR="009D3CE6">
              <w:rPr>
                <w:rFonts w:ascii="Arial" w:hAnsi="Arial" w:cs="Arial"/>
                <w:b/>
                <w:sz w:val="24"/>
                <w:szCs w:val="24"/>
              </w:rPr>
              <w:t>0-33</w:t>
            </w:r>
          </w:p>
          <w:p w14:paraId="5DDB78EF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7BB4C8E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Primer</w:t>
            </w:r>
          </w:p>
          <w:p w14:paraId="5EE62087" w14:textId="33B9A7B9" w:rsidR="009058BF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</w:t>
            </w:r>
            <w:r w:rsidR="009D3CE6">
              <w:rPr>
                <w:rFonts w:ascii="Arial" w:hAnsi="Arial" w:cs="Arial"/>
                <w:b/>
                <w:sz w:val="24"/>
                <w:szCs w:val="24"/>
              </w:rPr>
              <w:t>9-11</w:t>
            </w:r>
          </w:p>
        </w:tc>
        <w:tc>
          <w:tcPr>
            <w:tcW w:w="2138" w:type="dxa"/>
          </w:tcPr>
          <w:p w14:paraId="76FCF58D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3D7AD673" w14:textId="0C33B7B9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7 (due end of week 10)</w:t>
            </w:r>
          </w:p>
        </w:tc>
        <w:tc>
          <w:tcPr>
            <w:tcW w:w="2550" w:type="dxa"/>
          </w:tcPr>
          <w:p w14:paraId="518C811D" w14:textId="77777777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2C81D9D6" w14:textId="4CBFB498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6</w:t>
            </w:r>
          </w:p>
        </w:tc>
      </w:tr>
      <w:tr w:rsidR="009058BF" w14:paraId="7E9115E6" w14:textId="77777777" w:rsidTr="00AD5C7D">
        <w:trPr>
          <w:trHeight w:val="1440"/>
        </w:trPr>
        <w:tc>
          <w:tcPr>
            <w:tcW w:w="2038" w:type="dxa"/>
          </w:tcPr>
          <w:p w14:paraId="4C066C19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10</w:t>
            </w:r>
          </w:p>
          <w:p w14:paraId="2D6DE721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21-25</w:t>
            </w:r>
          </w:p>
          <w:p w14:paraId="0701CE85" w14:textId="5155F628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7436B583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Function pointers, Pointers to arrays, Lambda expressions, Error handling.</w:t>
            </w:r>
          </w:p>
          <w:p w14:paraId="6B5C7850" w14:textId="71DE474A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Linked Lists (during the lab, for assign 2)</w:t>
            </w:r>
          </w:p>
        </w:tc>
        <w:tc>
          <w:tcPr>
            <w:tcW w:w="2180" w:type="dxa"/>
          </w:tcPr>
          <w:p w14:paraId="5337FFEB" w14:textId="7A8DFD5F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Progr. Language Ch</w:t>
            </w:r>
            <w:r w:rsidR="009D3CE6">
              <w:rPr>
                <w:rFonts w:ascii="Arial" w:hAnsi="Arial" w:cs="Arial"/>
                <w:b/>
                <w:sz w:val="24"/>
                <w:szCs w:val="24"/>
              </w:rPr>
              <w:t>7,11-13,31</w:t>
            </w:r>
          </w:p>
          <w:p w14:paraId="2661B3C3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D3A0E12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Primer</w:t>
            </w:r>
          </w:p>
          <w:p w14:paraId="55809783" w14:textId="5EC459F7" w:rsidR="009058BF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</w:t>
            </w:r>
            <w:r w:rsidR="009D3CE6">
              <w:rPr>
                <w:rFonts w:ascii="Arial" w:hAnsi="Arial" w:cs="Arial"/>
                <w:b/>
                <w:sz w:val="24"/>
                <w:szCs w:val="24"/>
              </w:rPr>
              <w:t>3,6,14,18</w:t>
            </w:r>
          </w:p>
        </w:tc>
        <w:tc>
          <w:tcPr>
            <w:tcW w:w="2138" w:type="dxa"/>
          </w:tcPr>
          <w:p w14:paraId="61651B3B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415F92" w14:textId="45714C4A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8 (due end of week 11)</w:t>
            </w:r>
          </w:p>
        </w:tc>
        <w:tc>
          <w:tcPr>
            <w:tcW w:w="2550" w:type="dxa"/>
          </w:tcPr>
          <w:p w14:paraId="164218AB" w14:textId="77777777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417DB8EF" w14:textId="565D6CFC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7</w:t>
            </w:r>
          </w:p>
          <w:p w14:paraId="03FC3BDC" w14:textId="5B3E56B2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 1</w:t>
            </w:r>
          </w:p>
        </w:tc>
      </w:tr>
      <w:tr w:rsidR="009058BF" w14:paraId="40B86337" w14:textId="77777777" w:rsidTr="00AD5C7D">
        <w:trPr>
          <w:trHeight w:val="1440"/>
        </w:trPr>
        <w:tc>
          <w:tcPr>
            <w:tcW w:w="2038" w:type="dxa"/>
          </w:tcPr>
          <w:p w14:paraId="6C48B3FA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11</w:t>
            </w:r>
          </w:p>
          <w:p w14:paraId="3C2D799A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28-Apr 1</w:t>
            </w:r>
          </w:p>
          <w:p w14:paraId="6FD7632A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7A903243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Standard Template Library: Algorithms, Design.</w:t>
            </w:r>
          </w:p>
          <w:p w14:paraId="35043F9D" w14:textId="4DD6CA14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80" w:type="dxa"/>
          </w:tcPr>
          <w:p w14:paraId="2145BCF5" w14:textId="77777777" w:rsidR="009D3CE6" w:rsidRDefault="009D3CE6" w:rsidP="009D3CE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Progr. Language Ch30-33</w:t>
            </w:r>
          </w:p>
          <w:p w14:paraId="0B6ECB3D" w14:textId="77777777" w:rsidR="009D3CE6" w:rsidRDefault="009D3CE6" w:rsidP="009D3CE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4779A88" w14:textId="77777777" w:rsidR="009D3CE6" w:rsidRDefault="009D3CE6" w:rsidP="009D3CE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Primer</w:t>
            </w:r>
          </w:p>
          <w:p w14:paraId="7F093F86" w14:textId="6B703629" w:rsidR="009058BF" w:rsidRDefault="009D3CE6" w:rsidP="009D3CE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Ch9-11</w:t>
            </w:r>
          </w:p>
        </w:tc>
        <w:tc>
          <w:tcPr>
            <w:tcW w:w="2138" w:type="dxa"/>
          </w:tcPr>
          <w:p w14:paraId="7ED28DC2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3F70F359" w14:textId="5DEA99A1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9 (due end of week 12),</w:t>
            </w:r>
          </w:p>
          <w:p w14:paraId="20D7018D" w14:textId="0F0A15D1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Assignment 2 (due end of week 13)</w:t>
            </w:r>
          </w:p>
        </w:tc>
        <w:tc>
          <w:tcPr>
            <w:tcW w:w="2550" w:type="dxa"/>
          </w:tcPr>
          <w:p w14:paraId="00B91784" w14:textId="77777777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73633A16" w14:textId="5BF97B9A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8</w:t>
            </w:r>
          </w:p>
        </w:tc>
      </w:tr>
      <w:tr w:rsidR="009058BF" w14:paraId="51A9A646" w14:textId="77777777" w:rsidTr="00AD5C7D">
        <w:trPr>
          <w:trHeight w:val="1440"/>
        </w:trPr>
        <w:tc>
          <w:tcPr>
            <w:tcW w:w="2038" w:type="dxa"/>
          </w:tcPr>
          <w:p w14:paraId="379EE57C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12</w:t>
            </w:r>
          </w:p>
          <w:p w14:paraId="65D68609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4-8</w:t>
            </w:r>
          </w:p>
          <w:p w14:paraId="61E2E28C" w14:textId="69D12CED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5819F418" w14:textId="1E603BE1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Smart Pointers, Multiple Inheritance, Bitwise Expressions</w:t>
            </w:r>
          </w:p>
        </w:tc>
        <w:tc>
          <w:tcPr>
            <w:tcW w:w="2180" w:type="dxa"/>
          </w:tcPr>
          <w:p w14:paraId="2532924D" w14:textId="55145CB9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Progr. Language Ch</w:t>
            </w:r>
            <w:r w:rsidR="009D3CE6">
              <w:rPr>
                <w:rFonts w:ascii="Arial" w:hAnsi="Arial" w:cs="Arial"/>
                <w:b/>
                <w:sz w:val="24"/>
                <w:szCs w:val="24"/>
              </w:rPr>
              <w:t>11,12,21,34</w:t>
            </w:r>
          </w:p>
          <w:p w14:paraId="2023479A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47E9832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Primer</w:t>
            </w:r>
          </w:p>
          <w:p w14:paraId="76B61162" w14:textId="34A060B5" w:rsidR="009058BF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</w:t>
            </w:r>
            <w:r w:rsidR="009D3CE6">
              <w:rPr>
                <w:rFonts w:ascii="Arial" w:hAnsi="Arial" w:cs="Arial"/>
                <w:b/>
                <w:sz w:val="24"/>
                <w:szCs w:val="24"/>
              </w:rPr>
              <w:t>2,4,12,18</w:t>
            </w:r>
          </w:p>
        </w:tc>
        <w:tc>
          <w:tcPr>
            <w:tcW w:w="2138" w:type="dxa"/>
          </w:tcPr>
          <w:p w14:paraId="718990B0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C5E68B" w14:textId="6DF032D6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10 (due end of week 13)</w:t>
            </w:r>
          </w:p>
        </w:tc>
        <w:tc>
          <w:tcPr>
            <w:tcW w:w="2550" w:type="dxa"/>
          </w:tcPr>
          <w:p w14:paraId="57C7C9B1" w14:textId="77777777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602A4BC5" w14:textId="78D4542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9</w:t>
            </w:r>
          </w:p>
        </w:tc>
      </w:tr>
      <w:tr w:rsidR="009058BF" w14:paraId="176BDF9B" w14:textId="77777777" w:rsidTr="00AD5C7D">
        <w:trPr>
          <w:trHeight w:val="1440"/>
        </w:trPr>
        <w:tc>
          <w:tcPr>
            <w:tcW w:w="2038" w:type="dxa"/>
          </w:tcPr>
          <w:p w14:paraId="71E0E5C0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13</w:t>
            </w:r>
          </w:p>
          <w:p w14:paraId="5BDAF8D3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11-15</w:t>
            </w:r>
          </w:p>
          <w:p w14:paraId="206E230D" w14:textId="0575423E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3C437913" w14:textId="62074E6E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Threads, C++ Language Standards</w:t>
            </w:r>
          </w:p>
        </w:tc>
        <w:tc>
          <w:tcPr>
            <w:tcW w:w="2180" w:type="dxa"/>
          </w:tcPr>
          <w:p w14:paraId="55111940" w14:textId="429075D4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Progr. Language Ch</w:t>
            </w:r>
            <w:r w:rsidR="009D3CE6">
              <w:rPr>
                <w:rFonts w:ascii="Arial" w:hAnsi="Arial" w:cs="Arial"/>
                <w:b/>
                <w:sz w:val="24"/>
                <w:szCs w:val="24"/>
              </w:rPr>
              <w:t>42</w:t>
            </w:r>
          </w:p>
          <w:p w14:paraId="03888F18" w14:textId="3B051D28" w:rsidR="009058BF" w:rsidRDefault="009058BF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38" w:type="dxa"/>
          </w:tcPr>
          <w:p w14:paraId="28E6403F" w14:textId="29316365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</w:t>
            </w:r>
          </w:p>
        </w:tc>
        <w:tc>
          <w:tcPr>
            <w:tcW w:w="2550" w:type="dxa"/>
          </w:tcPr>
          <w:p w14:paraId="2691619F" w14:textId="7D6247FB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2920D947" w14:textId="3D8EC53C" w:rsidR="009058BF" w:rsidRPr="00564CAE" w:rsidRDefault="009058BF" w:rsidP="009058BF">
            <w:pPr>
              <w:ind w:right="37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2% </w:t>
            </w:r>
            <w:r w:rsidRPr="00564CAE">
              <w:rPr>
                <w:rFonts w:ascii="Arial" w:hAnsi="Arial" w:cs="Arial"/>
                <w:b/>
              </w:rPr>
              <w:t>Workshop</w:t>
            </w:r>
          </w:p>
          <w:p w14:paraId="243B7107" w14:textId="5F35A53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 2</w:t>
            </w:r>
          </w:p>
        </w:tc>
      </w:tr>
      <w:tr w:rsidR="009058BF" w14:paraId="17E947BF" w14:textId="77777777" w:rsidTr="00AD5C7D">
        <w:trPr>
          <w:trHeight w:val="1440"/>
        </w:trPr>
        <w:tc>
          <w:tcPr>
            <w:tcW w:w="2038" w:type="dxa"/>
          </w:tcPr>
          <w:p w14:paraId="65FEEDB7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14</w:t>
            </w:r>
          </w:p>
          <w:p w14:paraId="7FF28395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18-22</w:t>
            </w:r>
          </w:p>
          <w:p w14:paraId="5D8DF92B" w14:textId="7A889D13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5889AE2D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2A9CD85D" w14:textId="000C5105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Final Exam</w:t>
            </w:r>
          </w:p>
        </w:tc>
        <w:tc>
          <w:tcPr>
            <w:tcW w:w="2180" w:type="dxa"/>
          </w:tcPr>
          <w:p w14:paraId="5E253748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38" w:type="dxa"/>
          </w:tcPr>
          <w:p w14:paraId="54C6BAA5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50" w:type="dxa"/>
          </w:tcPr>
          <w:p w14:paraId="66F31E96" w14:textId="4EA4E25A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final</w:t>
            </w:r>
          </w:p>
        </w:tc>
      </w:tr>
    </w:tbl>
    <w:p w14:paraId="206DEA6B" w14:textId="77777777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33C6CBAF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</w:p>
    <w:p w14:paraId="6C80D6FB" w14:textId="77777777" w:rsidR="00651070" w:rsidRPr="00A665DB" w:rsidRDefault="00651070" w:rsidP="00651070">
      <w:pPr>
        <w:spacing w:after="0" w:line="240" w:lineRule="auto"/>
        <w:ind w:left="2330" w:right="511" w:hanging="151"/>
        <w:jc w:val="center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lastRenderedPageBreak/>
        <w:t>PLEASE RETAIN THIS DOCUMENT FOR FUTURE EDUCATIONAL AND/OR EMPLOYMENT USE.</w:t>
      </w:r>
    </w:p>
    <w:p w14:paraId="25C4564B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 </w:t>
      </w:r>
    </w:p>
    <w:p w14:paraId="7EBE3F8C" w14:textId="77777777" w:rsidR="00651070" w:rsidRDefault="00651070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sectPr w:rsidR="00651070" w:rsidSect="00A665DB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51883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DD"/>
    <w:rsid w:val="0004717D"/>
    <w:rsid w:val="00053E88"/>
    <w:rsid w:val="000A4AC3"/>
    <w:rsid w:val="00154705"/>
    <w:rsid w:val="001D16BA"/>
    <w:rsid w:val="001E1480"/>
    <w:rsid w:val="001E71AE"/>
    <w:rsid w:val="0020024E"/>
    <w:rsid w:val="0022775A"/>
    <w:rsid w:val="00245E51"/>
    <w:rsid w:val="002718B0"/>
    <w:rsid w:val="002A7E81"/>
    <w:rsid w:val="00363814"/>
    <w:rsid w:val="003C6C58"/>
    <w:rsid w:val="003D6AD6"/>
    <w:rsid w:val="003E545F"/>
    <w:rsid w:val="003F58B1"/>
    <w:rsid w:val="00415F0A"/>
    <w:rsid w:val="004C5083"/>
    <w:rsid w:val="004C5878"/>
    <w:rsid w:val="004C7D11"/>
    <w:rsid w:val="00522E30"/>
    <w:rsid w:val="00564CAE"/>
    <w:rsid w:val="00582DFF"/>
    <w:rsid w:val="005C52EF"/>
    <w:rsid w:val="005E4B00"/>
    <w:rsid w:val="00623780"/>
    <w:rsid w:val="00651070"/>
    <w:rsid w:val="00675B47"/>
    <w:rsid w:val="00680F30"/>
    <w:rsid w:val="00693B75"/>
    <w:rsid w:val="00693E00"/>
    <w:rsid w:val="006C3239"/>
    <w:rsid w:val="006D6C50"/>
    <w:rsid w:val="006F2967"/>
    <w:rsid w:val="007127E4"/>
    <w:rsid w:val="00762E76"/>
    <w:rsid w:val="007D3BC0"/>
    <w:rsid w:val="007E0C79"/>
    <w:rsid w:val="00844333"/>
    <w:rsid w:val="0088108E"/>
    <w:rsid w:val="00885D21"/>
    <w:rsid w:val="008F3F6E"/>
    <w:rsid w:val="009058BF"/>
    <w:rsid w:val="009247DD"/>
    <w:rsid w:val="0096131E"/>
    <w:rsid w:val="009D3CE6"/>
    <w:rsid w:val="00A04536"/>
    <w:rsid w:val="00A40C74"/>
    <w:rsid w:val="00A665DB"/>
    <w:rsid w:val="00AB0EDD"/>
    <w:rsid w:val="00AB6D8C"/>
    <w:rsid w:val="00AD452D"/>
    <w:rsid w:val="00AD5C7D"/>
    <w:rsid w:val="00AD61F5"/>
    <w:rsid w:val="00B2498D"/>
    <w:rsid w:val="00B32A4B"/>
    <w:rsid w:val="00B349A9"/>
    <w:rsid w:val="00B60FC3"/>
    <w:rsid w:val="00B93F86"/>
    <w:rsid w:val="00C22117"/>
    <w:rsid w:val="00C3496F"/>
    <w:rsid w:val="00C423EC"/>
    <w:rsid w:val="00CF7C25"/>
    <w:rsid w:val="00D24918"/>
    <w:rsid w:val="00D33B1F"/>
    <w:rsid w:val="00D74A16"/>
    <w:rsid w:val="00DA208D"/>
    <w:rsid w:val="00DE308D"/>
    <w:rsid w:val="00E02194"/>
    <w:rsid w:val="00E03A71"/>
    <w:rsid w:val="00E439DC"/>
    <w:rsid w:val="00E86040"/>
    <w:rsid w:val="00EF524A"/>
    <w:rsid w:val="00F2694A"/>
    <w:rsid w:val="00F66C14"/>
    <w:rsid w:val="00FE3728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F23"/>
  <w15:docId w15:val="{B349D61C-E262-480E-9774-09D1EA26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senecacollege.ca/about/policies/academics-and-student-services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eneca-my.sharepoint.com/personal/laura_ojanen_senecacollege_ca/Documents/Course%20Materials/ict.seneca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8" ma:contentTypeDescription="Create a new document." ma:contentTypeScope="" ma:versionID="2ae4c9b1c92e448d99eaad234a93189e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2d61319d42214da8ab2d04d352069d46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05ED1E-4D7B-46AE-A626-86AAE66E3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subject/>
  <dc:creator>Diana George</dc:creator>
  <cp:keywords/>
  <cp:lastModifiedBy>Miguel Watler</cp:lastModifiedBy>
  <cp:revision>32</cp:revision>
  <dcterms:created xsi:type="dcterms:W3CDTF">2021-03-09T16:36:00Z</dcterms:created>
  <dcterms:modified xsi:type="dcterms:W3CDTF">2022-06-06T20:07:00Z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</Properties>
</file>