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09F6" w14:textId="77777777" w:rsidR="00706BBF" w:rsidRDefault="00355470">
      <w:r>
        <w:rPr>
          <w:rFonts w:hint="eastAsia"/>
        </w:rPr>
        <w:t>灯带控制器接收信号格式（字节）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02BF0" w14:paraId="0EEBE40B" w14:textId="77777777" w:rsidTr="00355470">
        <w:tc>
          <w:tcPr>
            <w:tcW w:w="1037" w:type="dxa"/>
          </w:tcPr>
          <w:p w14:paraId="74548BEA" w14:textId="0F9CCC9D" w:rsidR="00802BF0" w:rsidRDefault="00802BF0">
            <w:proofErr w:type="gramStart"/>
            <w:r w:rsidRPr="00802BF0">
              <w:t>buff[</w:t>
            </w:r>
            <w:proofErr w:type="gramEnd"/>
            <w:r>
              <w:t>0</w:t>
            </w:r>
            <w:r w:rsidRPr="00802BF0">
              <w:t>]</w:t>
            </w:r>
          </w:p>
        </w:tc>
        <w:tc>
          <w:tcPr>
            <w:tcW w:w="1037" w:type="dxa"/>
          </w:tcPr>
          <w:p w14:paraId="6A889514" w14:textId="1073F8DC" w:rsidR="00802BF0" w:rsidRDefault="00802BF0">
            <w:proofErr w:type="gramStart"/>
            <w:r w:rsidRPr="00802BF0">
              <w:t>buff[</w:t>
            </w:r>
            <w:proofErr w:type="gramEnd"/>
            <w:r w:rsidRPr="00802BF0">
              <w:t>1]</w:t>
            </w:r>
          </w:p>
        </w:tc>
        <w:tc>
          <w:tcPr>
            <w:tcW w:w="1037" w:type="dxa"/>
          </w:tcPr>
          <w:p w14:paraId="14CC10E3" w14:textId="249C559E" w:rsidR="00802BF0" w:rsidRDefault="00802BF0" w:rsidP="00355470">
            <w:proofErr w:type="gramStart"/>
            <w:r w:rsidRPr="00802BF0">
              <w:t>buff[</w:t>
            </w:r>
            <w:proofErr w:type="gramEnd"/>
            <w:r>
              <w:t>2</w:t>
            </w:r>
            <w:r w:rsidRPr="00802BF0">
              <w:t>]</w:t>
            </w:r>
          </w:p>
        </w:tc>
        <w:tc>
          <w:tcPr>
            <w:tcW w:w="1037" w:type="dxa"/>
          </w:tcPr>
          <w:p w14:paraId="73B0882A" w14:textId="436E415F" w:rsidR="00802BF0" w:rsidRDefault="00802BF0">
            <w:proofErr w:type="gramStart"/>
            <w:r w:rsidRPr="00802BF0">
              <w:t>buff[</w:t>
            </w:r>
            <w:proofErr w:type="gramEnd"/>
            <w:r>
              <w:t>3</w:t>
            </w:r>
            <w:r w:rsidRPr="00802BF0">
              <w:t>]</w:t>
            </w:r>
          </w:p>
        </w:tc>
        <w:tc>
          <w:tcPr>
            <w:tcW w:w="1037" w:type="dxa"/>
          </w:tcPr>
          <w:p w14:paraId="566499D5" w14:textId="35270116" w:rsidR="00802BF0" w:rsidRDefault="00802BF0">
            <w:proofErr w:type="gramStart"/>
            <w:r w:rsidRPr="00802BF0">
              <w:t>buff[</w:t>
            </w:r>
            <w:proofErr w:type="gramEnd"/>
            <w:r>
              <w:t>4</w:t>
            </w:r>
            <w:r w:rsidRPr="00802BF0">
              <w:t>]</w:t>
            </w:r>
          </w:p>
        </w:tc>
        <w:tc>
          <w:tcPr>
            <w:tcW w:w="1037" w:type="dxa"/>
          </w:tcPr>
          <w:p w14:paraId="6C6E73D7" w14:textId="170901B6" w:rsidR="00802BF0" w:rsidRDefault="00802BF0">
            <w:proofErr w:type="gramStart"/>
            <w:r w:rsidRPr="00802BF0">
              <w:t>buff[</w:t>
            </w:r>
            <w:proofErr w:type="gramEnd"/>
            <w:r>
              <w:t>5</w:t>
            </w:r>
            <w:r w:rsidRPr="00802BF0">
              <w:t>]</w:t>
            </w:r>
          </w:p>
        </w:tc>
        <w:tc>
          <w:tcPr>
            <w:tcW w:w="1037" w:type="dxa"/>
          </w:tcPr>
          <w:p w14:paraId="645EFBC9" w14:textId="36A5E43D" w:rsidR="00802BF0" w:rsidRDefault="00802BF0">
            <w:proofErr w:type="gramStart"/>
            <w:r w:rsidRPr="00802BF0">
              <w:t>buff[</w:t>
            </w:r>
            <w:proofErr w:type="gramEnd"/>
            <w:r>
              <w:t>6</w:t>
            </w:r>
            <w:r w:rsidRPr="00802BF0">
              <w:t>]</w:t>
            </w:r>
          </w:p>
        </w:tc>
        <w:tc>
          <w:tcPr>
            <w:tcW w:w="1037" w:type="dxa"/>
          </w:tcPr>
          <w:p w14:paraId="2AEE3173" w14:textId="4C0EE499" w:rsidR="00802BF0" w:rsidRDefault="00802BF0">
            <w:proofErr w:type="gramStart"/>
            <w:r w:rsidRPr="00802BF0">
              <w:t>buff[</w:t>
            </w:r>
            <w:proofErr w:type="gramEnd"/>
            <w:r>
              <w:t>7</w:t>
            </w:r>
            <w:r w:rsidRPr="00802BF0">
              <w:t>]</w:t>
            </w:r>
          </w:p>
        </w:tc>
      </w:tr>
      <w:tr w:rsidR="00355470" w14:paraId="2CF41B2E" w14:textId="77777777" w:rsidTr="00355470">
        <w:tc>
          <w:tcPr>
            <w:tcW w:w="1037" w:type="dxa"/>
          </w:tcPr>
          <w:p w14:paraId="54D7F875" w14:textId="77777777" w:rsidR="00355470" w:rsidRDefault="00355470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C639564" w14:textId="77777777" w:rsidR="00355470" w:rsidRDefault="00355470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36704F5" w14:textId="77777777" w:rsidR="00355470" w:rsidRDefault="00355470" w:rsidP="00355470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35E692" w14:textId="77777777" w:rsidR="00355470" w:rsidRDefault="00355470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8DB5864" w14:textId="77777777" w:rsidR="00355470" w:rsidRDefault="00355470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1DAB6CA" w14:textId="77777777" w:rsidR="00355470" w:rsidRDefault="00355470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2EA341A5" w14:textId="77777777" w:rsidR="00355470" w:rsidRDefault="00355470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481A1DC0" w14:textId="77777777" w:rsidR="00355470" w:rsidRDefault="00355470">
            <w:r>
              <w:rPr>
                <w:rFonts w:hint="eastAsia"/>
              </w:rPr>
              <w:t>8</w:t>
            </w:r>
          </w:p>
        </w:tc>
      </w:tr>
    </w:tbl>
    <w:p w14:paraId="2BC371AE" w14:textId="77777777" w:rsidR="00355470" w:rsidRDefault="00811897">
      <w:r>
        <w:rPr>
          <w:rFonts w:hint="eastAsia"/>
        </w:rPr>
        <w:t>1：功能码：A</w:t>
      </w:r>
      <w:r>
        <w:t>A</w:t>
      </w:r>
      <w:r>
        <w:rPr>
          <w:rFonts w:hint="eastAsia"/>
        </w:rPr>
        <w:t>表示校准，B</w:t>
      </w:r>
      <w:r>
        <w:t>B</w:t>
      </w:r>
      <w:r>
        <w:rPr>
          <w:rFonts w:hint="eastAsia"/>
        </w:rPr>
        <w:t>表示控制信号。</w:t>
      </w:r>
    </w:p>
    <w:p w14:paraId="03ECDC02" w14:textId="77777777" w:rsidR="00811897" w:rsidRDefault="00811897">
      <w:r>
        <w:rPr>
          <w:rFonts w:hint="eastAsia"/>
        </w:rPr>
        <w:t>2：控制个数：1表示只控制水罐灯带，2表示只控制泡沫罐灯带，3表示二者皆控制。</w:t>
      </w:r>
    </w:p>
    <w:p w14:paraId="30C0EA41" w14:textId="77777777" w:rsidR="00811897" w:rsidRDefault="00811897">
      <w:r>
        <w:rPr>
          <w:rFonts w:hint="eastAsia"/>
        </w:rPr>
        <w:t>3</w:t>
      </w:r>
      <w:r>
        <w:t>-4</w:t>
      </w:r>
      <w:r>
        <w:rPr>
          <w:rFonts w:hint="eastAsia"/>
        </w:rPr>
        <w:t>：</w:t>
      </w:r>
      <w:r w:rsidR="00AC6EE7">
        <w:rPr>
          <w:rFonts w:hint="eastAsia"/>
        </w:rPr>
        <w:t>水罐液位高度（mm）。</w:t>
      </w:r>
    </w:p>
    <w:p w14:paraId="73E79BEC" w14:textId="77777777" w:rsidR="00AC6EE7" w:rsidRDefault="00AC6EE7">
      <w:r>
        <w:rPr>
          <w:rFonts w:hint="eastAsia"/>
        </w:rPr>
        <w:t>5</w:t>
      </w:r>
      <w:r>
        <w:t>-6</w:t>
      </w:r>
      <w:r>
        <w:rPr>
          <w:rFonts w:hint="eastAsia"/>
        </w:rPr>
        <w:t>：泡沫罐液位高度（m</w:t>
      </w:r>
      <w:r>
        <w:t>m</w:t>
      </w:r>
      <w:r>
        <w:rPr>
          <w:rFonts w:hint="eastAsia"/>
        </w:rPr>
        <w:t>）。</w:t>
      </w:r>
    </w:p>
    <w:p w14:paraId="1755A48C" w14:textId="77777777" w:rsidR="00AC6EE7" w:rsidRDefault="00AC6EE7">
      <w:r>
        <w:rPr>
          <w:rFonts w:hint="eastAsia"/>
        </w:rPr>
        <w:t>7</w:t>
      </w:r>
      <w:r>
        <w:t>-8</w:t>
      </w:r>
      <w:r>
        <w:rPr>
          <w:rFonts w:hint="eastAsia"/>
        </w:rPr>
        <w:t>：</w:t>
      </w:r>
      <w:r w:rsidR="00D27EDB" w:rsidRPr="00B50FAF">
        <w:rPr>
          <w:color w:val="FF0000"/>
        </w:rPr>
        <w:t>CRC-16/MODBUS</w:t>
      </w:r>
      <w:r w:rsidRPr="00B50FAF">
        <w:rPr>
          <w:rFonts w:hint="eastAsia"/>
          <w:color w:val="FF0000"/>
        </w:rPr>
        <w:t>校验码</w:t>
      </w:r>
      <w:r w:rsidR="00845C62">
        <w:rPr>
          <w:rFonts w:hint="eastAsia"/>
        </w:rPr>
        <w:t>。</w:t>
      </w:r>
    </w:p>
    <w:p w14:paraId="4B96536B" w14:textId="77777777" w:rsidR="00D27EDB" w:rsidRDefault="00D27EDB">
      <w:r>
        <w:rPr>
          <w:rFonts w:hint="eastAsia"/>
        </w:rPr>
        <w:t>例：</w:t>
      </w:r>
    </w:p>
    <w:p w14:paraId="610B116D" w14:textId="77777777" w:rsidR="00D27EDB" w:rsidRDefault="00D27EDB">
      <w:r>
        <w:rPr>
          <w:rFonts w:hint="eastAsia"/>
        </w:rPr>
        <w:t>灯带控制器接收信号：0</w:t>
      </w:r>
      <w:r>
        <w:t xml:space="preserve">Xaa 03 05 dc 05 dc </w:t>
      </w:r>
      <w:r w:rsidRPr="00D27EDB">
        <w:t>EE</w:t>
      </w:r>
      <w:r>
        <w:t xml:space="preserve"> </w:t>
      </w:r>
      <w:r w:rsidRPr="00D27EDB">
        <w:t>9F</w:t>
      </w:r>
      <w:r>
        <w:t xml:space="preserve"> </w:t>
      </w:r>
    </w:p>
    <w:p w14:paraId="00A86F79" w14:textId="77777777" w:rsidR="00D27EDB" w:rsidRDefault="00D27EDB">
      <w:r>
        <w:rPr>
          <w:rFonts w:hint="eastAsia"/>
        </w:rPr>
        <w:t>表示校准水罐和泡沫罐高度为1</w:t>
      </w:r>
      <w:r>
        <w:t>500mm</w:t>
      </w:r>
      <w:r>
        <w:rPr>
          <w:rFonts w:hint="eastAsia"/>
        </w:rPr>
        <w:t>。</w:t>
      </w:r>
    </w:p>
    <w:p w14:paraId="58C92582" w14:textId="77777777" w:rsidR="00D27EDB" w:rsidRDefault="00D27EDB" w:rsidP="00D27EDB">
      <w:r>
        <w:rPr>
          <w:rFonts w:hint="eastAsia"/>
        </w:rPr>
        <w:t>灯带控制器接收信号：0</w:t>
      </w:r>
      <w:r>
        <w:t>X</w:t>
      </w:r>
      <w:r>
        <w:rPr>
          <w:rFonts w:hint="eastAsia"/>
        </w:rPr>
        <w:t>bb</w:t>
      </w:r>
      <w:r>
        <w:t xml:space="preserve"> 03 05 dc 05 dc </w:t>
      </w:r>
      <w:r w:rsidRPr="00D27EDB">
        <w:t>AF</w:t>
      </w:r>
      <w:r>
        <w:t xml:space="preserve"> </w:t>
      </w:r>
      <w:r w:rsidRPr="00D27EDB">
        <w:t>9C</w:t>
      </w:r>
      <w:r>
        <w:t xml:space="preserve"> </w:t>
      </w:r>
    </w:p>
    <w:p w14:paraId="37B0E10B" w14:textId="77777777" w:rsidR="00D27EDB" w:rsidRPr="00D27EDB" w:rsidRDefault="00D27EDB">
      <w:r>
        <w:rPr>
          <w:rFonts w:hint="eastAsia"/>
        </w:rPr>
        <w:t>表示水罐和泡沫罐液</w:t>
      </w:r>
      <w:proofErr w:type="gramStart"/>
      <w:r>
        <w:rPr>
          <w:rFonts w:hint="eastAsia"/>
        </w:rPr>
        <w:t>位高度</w:t>
      </w:r>
      <w:proofErr w:type="gramEnd"/>
      <w:r>
        <w:rPr>
          <w:rFonts w:hint="eastAsia"/>
        </w:rPr>
        <w:t>为1</w:t>
      </w:r>
      <w:r>
        <w:t>500mm</w:t>
      </w:r>
      <w:r>
        <w:rPr>
          <w:rFonts w:hint="eastAsia"/>
        </w:rPr>
        <w:t>。</w:t>
      </w:r>
    </w:p>
    <w:sectPr w:rsidR="00D27EDB" w:rsidRPr="00D2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A77A" w14:textId="77777777" w:rsidR="004A2CD3" w:rsidRDefault="004A2CD3" w:rsidP="00355470">
      <w:r>
        <w:separator/>
      </w:r>
    </w:p>
  </w:endnote>
  <w:endnote w:type="continuationSeparator" w:id="0">
    <w:p w14:paraId="08E8FDA6" w14:textId="77777777" w:rsidR="004A2CD3" w:rsidRDefault="004A2CD3" w:rsidP="0035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2823" w14:textId="77777777" w:rsidR="004A2CD3" w:rsidRDefault="004A2CD3" w:rsidP="00355470">
      <w:r>
        <w:separator/>
      </w:r>
    </w:p>
  </w:footnote>
  <w:footnote w:type="continuationSeparator" w:id="0">
    <w:p w14:paraId="0E0B7DA9" w14:textId="77777777" w:rsidR="004A2CD3" w:rsidRDefault="004A2CD3" w:rsidP="0035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660"/>
    <w:rsid w:val="00305BFC"/>
    <w:rsid w:val="00355470"/>
    <w:rsid w:val="004A2CD3"/>
    <w:rsid w:val="0055790C"/>
    <w:rsid w:val="00706BBF"/>
    <w:rsid w:val="00747660"/>
    <w:rsid w:val="00802BF0"/>
    <w:rsid w:val="00811897"/>
    <w:rsid w:val="00845C62"/>
    <w:rsid w:val="00AC6EE7"/>
    <w:rsid w:val="00B50FAF"/>
    <w:rsid w:val="00D27EDB"/>
    <w:rsid w:val="00D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E1B4"/>
  <w15:chartTrackingRefBased/>
  <w15:docId w15:val="{EBA6B275-A8F6-48FF-B3F3-368AAE7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470"/>
    <w:rPr>
      <w:sz w:val="18"/>
      <w:szCs w:val="18"/>
    </w:rPr>
  </w:style>
  <w:style w:type="table" w:styleId="a7">
    <w:name w:val="Table Grid"/>
    <w:basedOn w:val="a1"/>
    <w:uiPriority w:val="39"/>
    <w:rsid w:val="0035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8613972581950</dc:creator>
  <cp:keywords/>
  <dc:description/>
  <cp:lastModifiedBy>William Mellet</cp:lastModifiedBy>
  <cp:revision>9</cp:revision>
  <dcterms:created xsi:type="dcterms:W3CDTF">2021-06-17T08:19:00Z</dcterms:created>
  <dcterms:modified xsi:type="dcterms:W3CDTF">2021-07-08T14:25:00Z</dcterms:modified>
</cp:coreProperties>
</file>