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3B8" w:rsidRDefault="00836F7F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EC7B21E" wp14:editId="1E08D050">
            <wp:simplePos x="0" y="0"/>
            <wp:positionH relativeFrom="margin">
              <wp:posOffset>4364413</wp:posOffset>
            </wp:positionH>
            <wp:positionV relativeFrom="topMargin">
              <wp:align>bottom</wp:align>
            </wp:positionV>
            <wp:extent cx="2169795" cy="734695"/>
            <wp:effectExtent l="0" t="0" r="1905" b="8255"/>
            <wp:wrapTight wrapText="bothSides">
              <wp:wrapPolygon edited="0">
                <wp:start x="0" y="0"/>
                <wp:lineTo x="0" y="21283"/>
                <wp:lineTo x="21429" y="21283"/>
                <wp:lineTo x="21429" y="0"/>
                <wp:lineTo x="0" y="0"/>
              </wp:wrapPolygon>
            </wp:wrapTight>
            <wp:docPr id="303" name="Afbeelding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3B8" w:rsidRPr="00836F7F">
        <w:rPr>
          <w:b/>
          <w:sz w:val="32"/>
          <w:szCs w:val="24"/>
          <w:lang w:val="en-US"/>
        </w:rPr>
        <w:t xml:space="preserve">Report </w:t>
      </w:r>
      <w:r w:rsidR="0080226B">
        <w:rPr>
          <w:b/>
          <w:sz w:val="32"/>
          <w:szCs w:val="24"/>
          <w:lang w:val="en-US"/>
        </w:rPr>
        <w:t>Wheelbase</w:t>
      </w:r>
      <w:r w:rsidR="000623B8">
        <w:rPr>
          <w:sz w:val="24"/>
          <w:szCs w:val="24"/>
          <w:lang w:val="en-US"/>
        </w:rPr>
        <w:br/>
      </w:r>
      <w:r w:rsidR="0080226B">
        <w:rPr>
          <w:sz w:val="20"/>
          <w:szCs w:val="24"/>
          <w:lang w:val="en-US"/>
        </w:rPr>
        <w:t>By: Marianne Schaaphok</w:t>
      </w:r>
      <w:r w:rsidR="0080226B">
        <w:rPr>
          <w:sz w:val="20"/>
          <w:szCs w:val="24"/>
          <w:lang w:val="en-US"/>
        </w:rPr>
        <w:br/>
        <w:t>Date: 12</w:t>
      </w:r>
      <w:r w:rsidR="000623B8" w:rsidRPr="000623B8">
        <w:rPr>
          <w:sz w:val="20"/>
          <w:szCs w:val="24"/>
          <w:lang w:val="en-US"/>
        </w:rPr>
        <w:t>-12-2018</w:t>
      </w:r>
    </w:p>
    <w:p w:rsidR="007F6FD0" w:rsidRPr="006A1A7D" w:rsidRDefault="000C3942" w:rsidP="0080226B">
      <w:pPr>
        <w:rPr>
          <w:szCs w:val="24"/>
          <w:lang w:val="en-US"/>
        </w:rPr>
      </w:pPr>
      <w:r w:rsidRPr="006A1A7D">
        <w:rPr>
          <w:b/>
          <w:szCs w:val="24"/>
          <w:lang w:val="en-US"/>
        </w:rPr>
        <w:t>Introduction</w:t>
      </w:r>
      <w:r w:rsidR="006A1A7D" w:rsidRPr="006A1A7D">
        <w:rPr>
          <w:b/>
          <w:szCs w:val="24"/>
          <w:lang w:val="en-US"/>
        </w:rPr>
        <w:t>:</w:t>
      </w:r>
      <w:r w:rsidRPr="006A1A7D">
        <w:rPr>
          <w:b/>
          <w:szCs w:val="24"/>
          <w:lang w:val="en-US"/>
        </w:rPr>
        <w:br/>
      </w:r>
      <w:r w:rsidR="007F6FD0" w:rsidRPr="006A1A7D">
        <w:rPr>
          <w:szCs w:val="24"/>
          <w:lang w:val="en-US"/>
        </w:rPr>
        <w:t>In t</w:t>
      </w:r>
      <w:r w:rsidR="0080226B" w:rsidRPr="006A1A7D">
        <w:rPr>
          <w:szCs w:val="24"/>
          <w:lang w:val="en-US"/>
        </w:rPr>
        <w:t xml:space="preserve">his small report we provide an analysis of the wheelbase and the effects/influences of the wheelbase on the dynamics of the motorcycle. </w:t>
      </w:r>
      <w:r w:rsidR="004A300D" w:rsidRPr="006A1A7D">
        <w:rPr>
          <w:szCs w:val="24"/>
          <w:lang w:val="en-US"/>
        </w:rPr>
        <w:t xml:space="preserve">The analysis is mainly based on information from the book Motorcycle Dynamics by </w:t>
      </w:r>
      <w:proofErr w:type="spellStart"/>
      <w:r w:rsidR="004A300D" w:rsidRPr="006A1A7D">
        <w:rPr>
          <w:szCs w:val="24"/>
          <w:lang w:val="en-US"/>
        </w:rPr>
        <w:t>Cossalter</w:t>
      </w:r>
      <w:proofErr w:type="spellEnd"/>
      <w:r w:rsidR="004A300D" w:rsidRPr="006A1A7D">
        <w:rPr>
          <w:szCs w:val="24"/>
          <w:lang w:val="en-US"/>
        </w:rPr>
        <w:t xml:space="preserve">. </w:t>
      </w:r>
    </w:p>
    <w:p w:rsidR="006A1A7D" w:rsidRPr="006A1A7D" w:rsidRDefault="006A1A7D" w:rsidP="0080226B">
      <w:pPr>
        <w:rPr>
          <w:szCs w:val="24"/>
          <w:lang w:val="en-US"/>
        </w:rPr>
      </w:pPr>
      <w:r w:rsidRPr="006A1A7D">
        <w:rPr>
          <w:b/>
          <w:szCs w:val="24"/>
          <w:lang w:val="en-US"/>
        </w:rPr>
        <w:t>Definitions:</w:t>
      </w:r>
      <w:r w:rsidRPr="006A1A7D">
        <w:rPr>
          <w:szCs w:val="24"/>
          <w:lang w:val="en-US"/>
        </w:rPr>
        <w:br/>
      </w:r>
      <w:r>
        <w:rPr>
          <w:szCs w:val="24"/>
          <w:lang w:val="en-US"/>
        </w:rPr>
        <w:t>p = wheelbase [m]</w:t>
      </w:r>
      <w:r>
        <w:rPr>
          <w:szCs w:val="24"/>
          <w:lang w:val="en-US"/>
        </w:rPr>
        <w:br/>
      </w:r>
    </w:p>
    <w:p w:rsidR="006A1A7D" w:rsidRDefault="006A1A7D" w:rsidP="0080226B">
      <w:pPr>
        <w:rPr>
          <w:szCs w:val="24"/>
          <w:lang w:val="en-US"/>
        </w:rPr>
      </w:pPr>
      <w:r>
        <w:rPr>
          <w:b/>
          <w:szCs w:val="24"/>
          <w:lang w:val="en-US"/>
        </w:rPr>
        <w:t>Influences:</w:t>
      </w:r>
      <w:r>
        <w:rPr>
          <w:b/>
          <w:szCs w:val="24"/>
          <w:lang w:val="en-US"/>
        </w:rPr>
        <w:br/>
      </w:r>
      <w:r>
        <w:rPr>
          <w:szCs w:val="24"/>
          <w:lang w:val="en-US"/>
        </w:rPr>
        <w:t>An increase in the wheelbase will result in the following positive (+) and negative (-) effects:</w:t>
      </w:r>
    </w:p>
    <w:p w:rsidR="006A1A7D" w:rsidRDefault="006A1A7D" w:rsidP="0080226B">
      <w:pPr>
        <w:rPr>
          <w:szCs w:val="24"/>
          <w:lang w:val="en-US"/>
        </w:rPr>
      </w:pPr>
      <w:r>
        <w:rPr>
          <w:szCs w:val="24"/>
          <w:lang w:val="en-US"/>
        </w:rPr>
        <w:t xml:space="preserve">(-) Increase in flexional and torsional deformability of the frame. Here note that more deformable   </w:t>
      </w:r>
      <w:r>
        <w:rPr>
          <w:szCs w:val="24"/>
          <w:lang w:val="en-US"/>
        </w:rPr>
        <w:br/>
        <w:t xml:space="preserve">     frames result in less maneuverability (</w:t>
      </w:r>
      <w:r w:rsidRPr="006A1A7D">
        <w:rPr>
          <w:color w:val="FF0000"/>
          <w:szCs w:val="24"/>
          <w:lang w:val="en-US"/>
        </w:rPr>
        <w:t>why</w:t>
      </w:r>
      <w:r>
        <w:rPr>
          <w:szCs w:val="24"/>
          <w:lang w:val="en-US"/>
        </w:rPr>
        <w:t>?)</w:t>
      </w:r>
    </w:p>
    <w:p w:rsidR="006A1A7D" w:rsidRPr="006A1A7D" w:rsidRDefault="006A1A7D" w:rsidP="0080226B">
      <w:pPr>
        <w:rPr>
          <w:szCs w:val="24"/>
          <w:lang w:val="en-US"/>
        </w:rPr>
      </w:pPr>
      <w:r>
        <w:rPr>
          <w:szCs w:val="24"/>
          <w:lang w:val="en-US"/>
        </w:rPr>
        <w:t xml:space="preserve">(-) Increase in minimum curvature radius -&gt; </w:t>
      </w:r>
      <w:r>
        <w:rPr>
          <w:color w:val="FF0000"/>
          <w:szCs w:val="24"/>
          <w:lang w:val="en-US"/>
        </w:rPr>
        <w:t>what is the minimum curvature radius that we need?</w:t>
      </w:r>
      <w:r>
        <w:rPr>
          <w:color w:val="FF0000"/>
          <w:szCs w:val="24"/>
          <w:lang w:val="en-US"/>
        </w:rPr>
        <w:br/>
        <w:t xml:space="preserve">     </w:t>
      </w:r>
      <w:r w:rsidR="00F84F82">
        <w:rPr>
          <w:color w:val="FF0000"/>
          <w:szCs w:val="24"/>
          <w:lang w:val="en-US"/>
        </w:rPr>
        <w:br/>
      </w:r>
      <w:r w:rsidR="00F84F82">
        <w:rPr>
          <w:szCs w:val="24"/>
          <w:lang w:val="en-US"/>
        </w:rPr>
        <w:t>(-) Increase in the necessary steering torque -&gt; more difficult to handle (</w:t>
      </w:r>
      <w:r w:rsidR="00F84F82">
        <w:rPr>
          <w:color w:val="FF0000"/>
          <w:szCs w:val="24"/>
          <w:lang w:val="en-US"/>
        </w:rPr>
        <w:t>How much does this increase and is that so much that it matters for a racing motorcycle?)</w:t>
      </w:r>
      <w:r w:rsidR="00F84F82">
        <w:rPr>
          <w:color w:val="FF0000"/>
          <w:szCs w:val="24"/>
          <w:lang w:val="en-US"/>
        </w:rPr>
        <w:br/>
      </w:r>
      <w:r w:rsidR="00F84F82">
        <w:rPr>
          <w:color w:val="FF0000"/>
          <w:szCs w:val="24"/>
          <w:lang w:val="en-US"/>
        </w:rPr>
        <w:br/>
      </w:r>
      <w:r w:rsidR="00F84F82">
        <w:rPr>
          <w:szCs w:val="24"/>
          <w:lang w:val="en-US"/>
        </w:rPr>
        <w:t xml:space="preserve">(+) Decrease in load transfer, which results in more stability during acceleration/braking and decreases the pitch </w:t>
      </w:r>
      <w:r w:rsidR="00F84F82">
        <w:rPr>
          <w:szCs w:val="24"/>
          <w:lang w:val="en-US"/>
        </w:rPr>
        <w:br/>
      </w:r>
      <w:r w:rsidR="00F84F82">
        <w:rPr>
          <w:szCs w:val="24"/>
          <w:lang w:val="en-US"/>
        </w:rPr>
        <w:br/>
        <w:t>(+) Reduction of pitching due to road unevenness (</w:t>
      </w:r>
      <w:r w:rsidR="00F84F82">
        <w:rPr>
          <w:color w:val="FF0000"/>
          <w:szCs w:val="24"/>
          <w:lang w:val="en-US"/>
        </w:rPr>
        <w:t>Is this even important at all, since we are at a quite even road track?)</w:t>
      </w:r>
      <w:r w:rsidR="00F84F82">
        <w:rPr>
          <w:color w:val="FF0000"/>
          <w:szCs w:val="24"/>
          <w:lang w:val="en-US"/>
        </w:rPr>
        <w:br/>
      </w:r>
      <w:r w:rsidR="00F84F82">
        <w:rPr>
          <w:color w:val="FF0000"/>
          <w:szCs w:val="24"/>
          <w:lang w:val="en-US"/>
        </w:rPr>
        <w:br/>
      </w:r>
      <w:r w:rsidR="00F84F82">
        <w:rPr>
          <w:szCs w:val="24"/>
          <w:lang w:val="en-US"/>
        </w:rPr>
        <w:t xml:space="preserve">(+) Increase in directional stability </w:t>
      </w:r>
      <w:r w:rsidR="00760A0D">
        <w:rPr>
          <w:szCs w:val="24"/>
          <w:lang w:val="en-US"/>
        </w:rPr>
        <w:t>?</w:t>
      </w:r>
      <w:r w:rsidR="00F84F82">
        <w:rPr>
          <w:szCs w:val="24"/>
          <w:lang w:val="en-US"/>
        </w:rPr>
        <w:t>(</w:t>
      </w:r>
      <w:r w:rsidR="00760A0D">
        <w:rPr>
          <w:color w:val="FF0000"/>
          <w:szCs w:val="24"/>
          <w:lang w:val="en-US"/>
        </w:rPr>
        <w:t xml:space="preserve">What does the directional stability entails? Can it become too stable? When do we reach that point?) </w:t>
      </w:r>
      <w:bookmarkStart w:id="0" w:name="_GoBack"/>
      <w:bookmarkEnd w:id="0"/>
      <w:r>
        <w:rPr>
          <w:szCs w:val="24"/>
          <w:lang w:val="en-US"/>
        </w:rPr>
        <w:br/>
      </w:r>
    </w:p>
    <w:p w:rsidR="006A1A7D" w:rsidRPr="006A1A7D" w:rsidRDefault="006A1A7D" w:rsidP="0080226B">
      <w:pPr>
        <w:rPr>
          <w:b/>
          <w:szCs w:val="24"/>
          <w:lang w:val="en-US"/>
        </w:rPr>
      </w:pPr>
      <w:r w:rsidRPr="006A1A7D">
        <w:rPr>
          <w:b/>
          <w:szCs w:val="24"/>
          <w:lang w:val="en-US"/>
        </w:rPr>
        <w:t>Values:</w:t>
      </w:r>
    </w:p>
    <w:p w:rsidR="006A1A7D" w:rsidRPr="006A1A7D" w:rsidRDefault="006A1A7D" w:rsidP="0080226B">
      <w:pPr>
        <w:rPr>
          <w:b/>
          <w:szCs w:val="24"/>
          <w:lang w:val="en-US"/>
        </w:rPr>
      </w:pPr>
    </w:p>
    <w:p w:rsidR="006A1A7D" w:rsidRPr="006A1A7D" w:rsidRDefault="006A1A7D" w:rsidP="0080226B">
      <w:pPr>
        <w:rPr>
          <w:b/>
          <w:szCs w:val="24"/>
          <w:lang w:val="en-US"/>
        </w:rPr>
      </w:pPr>
      <w:r w:rsidRPr="006A1A7D">
        <w:rPr>
          <w:b/>
          <w:szCs w:val="24"/>
          <w:lang w:val="en-US"/>
        </w:rPr>
        <w:t>Conclusion and discussion:</w:t>
      </w:r>
    </w:p>
    <w:p w:rsidR="00122357" w:rsidRPr="006A1A7D" w:rsidRDefault="00122357">
      <w:pPr>
        <w:rPr>
          <w:b/>
          <w:szCs w:val="24"/>
          <w:lang w:val="en-US"/>
        </w:rPr>
      </w:pPr>
      <w:r w:rsidRPr="006A1A7D">
        <w:rPr>
          <w:noProof/>
          <w:sz w:val="20"/>
        </w:rPr>
        <w:drawing>
          <wp:anchor distT="0" distB="0" distL="114300" distR="114300" simplePos="0" relativeHeight="251663360" behindDoc="1" locked="0" layoutInCell="1" allowOverlap="1" wp14:anchorId="429D8BBC" wp14:editId="31068A28">
            <wp:simplePos x="0" y="0"/>
            <wp:positionH relativeFrom="page">
              <wp:posOffset>5922010</wp:posOffset>
            </wp:positionH>
            <wp:positionV relativeFrom="page">
              <wp:posOffset>9368790</wp:posOffset>
            </wp:positionV>
            <wp:extent cx="1440180" cy="959485"/>
            <wp:effectExtent l="0" t="0" r="7620" b="0"/>
            <wp:wrapTight wrapText="bothSides">
              <wp:wrapPolygon edited="0">
                <wp:start x="1143" y="0"/>
                <wp:lineTo x="0" y="858"/>
                <wp:lineTo x="0" y="18870"/>
                <wp:lineTo x="286" y="20585"/>
                <wp:lineTo x="1143" y="21014"/>
                <wp:lineTo x="20286" y="21014"/>
                <wp:lineTo x="21143" y="20585"/>
                <wp:lineTo x="21429" y="18870"/>
                <wp:lineTo x="21429" y="858"/>
                <wp:lineTo x="20286" y="0"/>
                <wp:lineTo x="1143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959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043E" w:rsidRPr="006A1A7D" w:rsidRDefault="006A1A7D">
      <w:pPr>
        <w:rPr>
          <w:b/>
          <w:szCs w:val="24"/>
          <w:lang w:val="en-US"/>
        </w:rPr>
      </w:pPr>
      <w:r w:rsidRPr="006A1A7D">
        <w:rPr>
          <w:b/>
          <w:szCs w:val="24"/>
          <w:lang w:val="en-US"/>
        </w:rPr>
        <w:t>References:</w:t>
      </w:r>
    </w:p>
    <w:p w:rsidR="008F043E" w:rsidRDefault="008F043E">
      <w:pPr>
        <w:rPr>
          <w:sz w:val="24"/>
          <w:szCs w:val="24"/>
          <w:lang w:val="en-US"/>
        </w:rPr>
      </w:pPr>
    </w:p>
    <w:p w:rsidR="008F043E" w:rsidRDefault="008F043E">
      <w:pPr>
        <w:rPr>
          <w:sz w:val="24"/>
          <w:szCs w:val="24"/>
          <w:lang w:val="en-US"/>
        </w:rPr>
      </w:pPr>
    </w:p>
    <w:p w:rsidR="008F043E" w:rsidRDefault="008F043E">
      <w:pPr>
        <w:rPr>
          <w:sz w:val="24"/>
          <w:szCs w:val="24"/>
          <w:lang w:val="en-US"/>
        </w:rPr>
      </w:pPr>
    </w:p>
    <w:p w:rsidR="008F043E" w:rsidRPr="000623B8" w:rsidRDefault="008F043E">
      <w:pPr>
        <w:rPr>
          <w:sz w:val="24"/>
          <w:szCs w:val="24"/>
          <w:lang w:val="en-US"/>
        </w:rPr>
      </w:pPr>
    </w:p>
    <w:sectPr w:rsidR="008F043E" w:rsidRPr="000623B8" w:rsidSect="00122357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BB8" w:rsidRDefault="00653BB8" w:rsidP="002C2FA3">
      <w:pPr>
        <w:spacing w:after="0" w:line="240" w:lineRule="auto"/>
      </w:pPr>
      <w:r>
        <w:separator/>
      </w:r>
    </w:p>
  </w:endnote>
  <w:endnote w:type="continuationSeparator" w:id="0">
    <w:p w:rsidR="00653BB8" w:rsidRDefault="00653BB8" w:rsidP="002C2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5345" w:rsidRDefault="00225345" w:rsidP="00225345">
    <w:pPr>
      <w:pStyle w:val="Voettekst"/>
      <w:rPr>
        <w:lang w:val="en-US"/>
      </w:rPr>
    </w:pPr>
    <w:r>
      <w:rPr>
        <w:lang w:val="en-US"/>
      </w:rPr>
      <w:t xml:space="preserve">[4] </w:t>
    </w:r>
    <w:proofErr w:type="spellStart"/>
    <w:r>
      <w:rPr>
        <w:lang w:val="en-US"/>
      </w:rPr>
      <w:t>Cossalter</w:t>
    </w:r>
    <w:proofErr w:type="spellEnd"/>
    <w:r>
      <w:rPr>
        <w:lang w:val="en-US"/>
      </w:rPr>
      <w:t xml:space="preserve">, </w:t>
    </w:r>
    <w:proofErr w:type="spellStart"/>
    <w:r>
      <w:rPr>
        <w:lang w:val="en-US"/>
      </w:rPr>
      <w:t>Tavernini</w:t>
    </w:r>
    <w:proofErr w:type="spellEnd"/>
    <w:r>
      <w:rPr>
        <w:lang w:val="en-US"/>
      </w:rPr>
      <w:t xml:space="preserve">, Lot, </w:t>
    </w:r>
    <w:r w:rsidRPr="00225345">
      <w:rPr>
        <w:lang w:val="en-US"/>
      </w:rPr>
      <w:t xml:space="preserve">Optimization of the </w:t>
    </w:r>
    <w:proofErr w:type="spellStart"/>
    <w:r w:rsidRPr="00225345">
      <w:rPr>
        <w:lang w:val="en-US"/>
      </w:rPr>
      <w:t>centre</w:t>
    </w:r>
    <w:proofErr w:type="spellEnd"/>
    <w:r w:rsidRPr="00225345">
      <w:rPr>
        <w:lang w:val="en-US"/>
      </w:rPr>
      <w:t xml:space="preserve"> of mass position of a racing motorcycle in dry and</w:t>
    </w:r>
    <w:r>
      <w:rPr>
        <w:lang w:val="en-US"/>
      </w:rPr>
      <w:t xml:space="preserve"> </w:t>
    </w:r>
    <w:r w:rsidRPr="00225345">
      <w:rPr>
        <w:lang w:val="en-US"/>
      </w:rPr>
      <w:t>wet track by means of the “Optimal Maneuver Method”</w:t>
    </w:r>
    <w:r>
      <w:rPr>
        <w:lang w:val="en-US"/>
      </w:rPr>
      <w:t>, (2013).</w:t>
    </w:r>
  </w:p>
  <w:p w:rsidR="008F043E" w:rsidRPr="002C2FA3" w:rsidRDefault="008F043E">
    <w:pPr>
      <w:pStyle w:val="Voettekst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3E" w:rsidRDefault="008F043E" w:rsidP="00122357">
    <w:pPr>
      <w:pStyle w:val="Voettekst"/>
      <w:rPr>
        <w:lang w:val="en-US"/>
      </w:rPr>
    </w:pPr>
    <w:r>
      <w:rPr>
        <w:lang w:val="en-US"/>
      </w:rPr>
      <w:t xml:space="preserve">[1] Motorcycle dynamics, </w:t>
    </w:r>
    <w:proofErr w:type="spellStart"/>
    <w:r>
      <w:rPr>
        <w:lang w:val="en-US"/>
      </w:rPr>
      <w:t>Cossalter</w:t>
    </w:r>
    <w:proofErr w:type="spellEnd"/>
    <w:r>
      <w:rPr>
        <w:lang w:val="en-US"/>
      </w:rPr>
      <w:t>, 2006, 2</w:t>
    </w:r>
    <w:r w:rsidRPr="00836F7F">
      <w:rPr>
        <w:vertAlign w:val="superscript"/>
        <w:lang w:val="en-US"/>
      </w:rPr>
      <w:t>nd</w:t>
    </w:r>
    <w:r>
      <w:rPr>
        <w:lang w:val="en-US"/>
      </w:rPr>
      <w:t xml:space="preserve"> edition </w:t>
    </w:r>
  </w:p>
  <w:p w:rsidR="008F043E" w:rsidRDefault="008F043E" w:rsidP="00122357">
    <w:pPr>
      <w:pStyle w:val="Voettekst"/>
      <w:rPr>
        <w:lang w:val="en-US"/>
      </w:rPr>
    </w:pPr>
    <w:r>
      <w:rPr>
        <w:lang w:val="en-US"/>
      </w:rPr>
      <w:t xml:space="preserve">[2] Note here that the rider in general moves the COG up and slightly towards the rear.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BB8" w:rsidRDefault="00653BB8" w:rsidP="002C2FA3">
      <w:pPr>
        <w:spacing w:after="0" w:line="240" w:lineRule="auto"/>
      </w:pPr>
      <w:r>
        <w:separator/>
      </w:r>
    </w:p>
  </w:footnote>
  <w:footnote w:type="continuationSeparator" w:id="0">
    <w:p w:rsidR="00653BB8" w:rsidRDefault="00653BB8" w:rsidP="002C2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370A2"/>
    <w:multiLevelType w:val="hybridMultilevel"/>
    <w:tmpl w:val="17624FAA"/>
    <w:lvl w:ilvl="0" w:tplc="46709D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801CC"/>
    <w:multiLevelType w:val="hybridMultilevel"/>
    <w:tmpl w:val="0846C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B8"/>
    <w:rsid w:val="000623B8"/>
    <w:rsid w:val="000C3942"/>
    <w:rsid w:val="000E401F"/>
    <w:rsid w:val="00122357"/>
    <w:rsid w:val="00225345"/>
    <w:rsid w:val="00241CF1"/>
    <w:rsid w:val="00267E22"/>
    <w:rsid w:val="002C2FA3"/>
    <w:rsid w:val="002E4ACC"/>
    <w:rsid w:val="0037549E"/>
    <w:rsid w:val="004A300D"/>
    <w:rsid w:val="004C7A17"/>
    <w:rsid w:val="0051198B"/>
    <w:rsid w:val="005F57DF"/>
    <w:rsid w:val="00653BB8"/>
    <w:rsid w:val="006A1A7D"/>
    <w:rsid w:val="00760A0D"/>
    <w:rsid w:val="00781F3A"/>
    <w:rsid w:val="007F6FD0"/>
    <w:rsid w:val="0080226B"/>
    <w:rsid w:val="00836F7F"/>
    <w:rsid w:val="008F043E"/>
    <w:rsid w:val="00916736"/>
    <w:rsid w:val="009D57B5"/>
    <w:rsid w:val="00B16165"/>
    <w:rsid w:val="00B406F5"/>
    <w:rsid w:val="00BF12FC"/>
    <w:rsid w:val="00CA6ACC"/>
    <w:rsid w:val="00E0408B"/>
    <w:rsid w:val="00F8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9697D"/>
  <w15:chartTrackingRefBased/>
  <w15:docId w15:val="{39942426-DA0C-467B-86FD-F700ACC2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623B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2C2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2FA3"/>
  </w:style>
  <w:style w:type="paragraph" w:styleId="Voettekst">
    <w:name w:val="footer"/>
    <w:basedOn w:val="Standaard"/>
    <w:link w:val="VoettekstChar"/>
    <w:uiPriority w:val="99"/>
    <w:unhideWhenUsed/>
    <w:rsid w:val="002C2F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2FA3"/>
  </w:style>
  <w:style w:type="table" w:styleId="Tabelraster">
    <w:name w:val="Table Grid"/>
    <w:basedOn w:val="Standaardtabel"/>
    <w:uiPriority w:val="39"/>
    <w:rsid w:val="00836F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</dc:creator>
  <cp:keywords/>
  <dc:description/>
  <cp:lastModifiedBy>Marianne</cp:lastModifiedBy>
  <cp:revision>2</cp:revision>
  <cp:lastPrinted>2018-12-05T09:18:00Z</cp:lastPrinted>
  <dcterms:created xsi:type="dcterms:W3CDTF">2018-12-04T21:19:00Z</dcterms:created>
  <dcterms:modified xsi:type="dcterms:W3CDTF">2018-12-12T15:28:00Z</dcterms:modified>
</cp:coreProperties>
</file>