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D5AE7" w14:textId="7A2C225C" w:rsidR="00A97DBE" w:rsidRDefault="000A5B96" w:rsidP="00A97DBE">
      <w:pPr>
        <w:rPr>
          <w:rFonts w:ascii="Gill Sans SemiBold" w:hAnsi="Gill Sans SemiBold"/>
          <w:b/>
          <w:bCs/>
          <w:sz w:val="52"/>
          <w:szCs w:val="52"/>
        </w:rPr>
      </w:pPr>
      <w:r>
        <w:rPr>
          <w:rFonts w:ascii="Gill Sans SemiBold" w:hAnsi="Gill Sans SemiBold"/>
          <w:b/>
          <w:bCs/>
          <w:sz w:val="52"/>
          <w:szCs w:val="52"/>
        </w:rPr>
        <w:t xml:space="preserve">Baxter </w:t>
      </w:r>
      <w:r w:rsidR="00AC4F5E">
        <w:rPr>
          <w:rFonts w:ascii="Gill Sans SemiBold" w:hAnsi="Gill Sans SemiBold"/>
          <w:b/>
          <w:bCs/>
          <w:sz w:val="52"/>
          <w:szCs w:val="52"/>
        </w:rPr>
        <w:t>Brewing</w:t>
      </w:r>
      <w:r w:rsidR="00A97DBE">
        <w:rPr>
          <w:rFonts w:ascii="Gill Sans SemiBold" w:hAnsi="Gill Sans SemiBold"/>
          <w:b/>
          <w:bCs/>
          <w:sz w:val="52"/>
          <w:szCs w:val="52"/>
        </w:rPr>
        <w:t>:</w:t>
      </w:r>
    </w:p>
    <w:p w14:paraId="34F52629" w14:textId="2D2082B6" w:rsidR="00A97DBE" w:rsidRPr="00A92120" w:rsidRDefault="00AC4F5E" w:rsidP="00A97DBE">
      <w:pPr>
        <w:rPr>
          <w:rFonts w:ascii="Gill Sans SemiBold" w:hAnsi="Gill Sans SemiBold"/>
          <w:b/>
          <w:bCs/>
          <w:sz w:val="52"/>
          <w:szCs w:val="52"/>
        </w:rPr>
      </w:pPr>
      <w:r>
        <w:rPr>
          <w:rFonts w:ascii="Gill Sans SemiBold" w:hAnsi="Gill Sans SemiBold"/>
          <w:b/>
          <w:bCs/>
          <w:sz w:val="52"/>
          <w:szCs w:val="52"/>
        </w:rPr>
        <w:t>How to Write a SOP</w:t>
      </w:r>
    </w:p>
    <w:p w14:paraId="3BC5CF5B" w14:textId="77777777" w:rsidR="00A97DBE" w:rsidRPr="005456CA" w:rsidRDefault="00A97DBE" w:rsidP="00A97DBE">
      <w:pPr>
        <w:rPr>
          <w:rFonts w:ascii="Gill Sans SemiBold" w:hAnsi="Gill Sans SemiBold"/>
          <w:b/>
          <w:bCs/>
          <w:sz w:val="32"/>
          <w:szCs w:val="32"/>
        </w:rPr>
      </w:pPr>
    </w:p>
    <w:tbl>
      <w:tblPr>
        <w:tblStyle w:val="TableGrid"/>
        <w:tblpPr w:leftFromText="180" w:rightFromText="180" w:vertAnchor="text" w:horzAnchor="page" w:tblpX="7655" w:tblpY="-1610"/>
        <w:tblW w:w="0" w:type="auto"/>
        <w:tblLook w:val="04A0" w:firstRow="1" w:lastRow="0" w:firstColumn="1" w:lastColumn="0" w:noHBand="0" w:noVBand="1"/>
      </w:tblPr>
      <w:tblGrid>
        <w:gridCol w:w="3155"/>
      </w:tblGrid>
      <w:tr w:rsidR="00A97DBE" w14:paraId="4C2D92A8" w14:textId="77777777" w:rsidTr="00E464C0">
        <w:trPr>
          <w:trHeight w:val="432"/>
        </w:trPr>
        <w:tc>
          <w:tcPr>
            <w:tcW w:w="3155" w:type="dxa"/>
            <w:vAlign w:val="center"/>
          </w:tcPr>
          <w:p w14:paraId="2EB0B572" w14:textId="0FD73C65" w:rsidR="00A97DBE" w:rsidRPr="001B73AD" w:rsidRDefault="00A97DBE" w:rsidP="00E464C0">
            <w:pPr>
              <w:rPr>
                <w:rFonts w:ascii="Gill Sans Light" w:hAnsi="Gill Sans Light" w:cs="Gill Sans Light"/>
              </w:rPr>
            </w:pPr>
            <w:r w:rsidRPr="001B73AD">
              <w:rPr>
                <w:rFonts w:ascii="Gill Sans SemiBold" w:hAnsi="Gill Sans SemiBold"/>
                <w:bCs/>
              </w:rPr>
              <w:t>Author:</w:t>
            </w:r>
            <w:r w:rsidR="00AC4F5E">
              <w:rPr>
                <w:rFonts w:ascii="Gill Sans SemiBold" w:hAnsi="Gill Sans SemiBold"/>
                <w:bCs/>
              </w:rPr>
              <w:t xml:space="preserve"> Merritt Waldron</w:t>
            </w:r>
          </w:p>
        </w:tc>
      </w:tr>
      <w:tr w:rsidR="00A97DBE" w14:paraId="7FAD8A18" w14:textId="77777777" w:rsidTr="00E464C0">
        <w:trPr>
          <w:trHeight w:val="432"/>
        </w:trPr>
        <w:tc>
          <w:tcPr>
            <w:tcW w:w="3155" w:type="dxa"/>
            <w:vAlign w:val="center"/>
          </w:tcPr>
          <w:p w14:paraId="0B60125F" w14:textId="2395DBE9" w:rsidR="00A97DBE" w:rsidRPr="001B73AD" w:rsidRDefault="00A97DBE" w:rsidP="00E464C0">
            <w:pPr>
              <w:rPr>
                <w:rFonts w:ascii="Gill Sans Light" w:hAnsi="Gill Sans Light" w:cs="Gill Sans Light"/>
              </w:rPr>
            </w:pPr>
            <w:r>
              <w:rPr>
                <w:rFonts w:ascii="Gill Sans SemiBold" w:hAnsi="Gill Sans SemiBold"/>
                <w:bCs/>
              </w:rPr>
              <w:t>Version</w:t>
            </w:r>
            <w:r w:rsidRPr="001B73AD">
              <w:rPr>
                <w:rFonts w:ascii="Gill Sans SemiBold" w:hAnsi="Gill Sans SemiBold"/>
                <w:bCs/>
              </w:rPr>
              <w:t xml:space="preserve">: </w:t>
            </w:r>
            <w:r w:rsidR="00AC4F5E">
              <w:rPr>
                <w:rFonts w:ascii="Gill Sans Light" w:hAnsi="Gill Sans Light" w:cs="Gill Sans Light"/>
              </w:rPr>
              <w:t>1</w:t>
            </w:r>
            <w:r w:rsidRPr="001B73AD">
              <w:rPr>
                <w:rFonts w:ascii="Gill Sans Light" w:hAnsi="Gill Sans Light" w:cs="Gill Sans Light"/>
              </w:rPr>
              <w:t>.0</w:t>
            </w:r>
          </w:p>
        </w:tc>
      </w:tr>
      <w:tr w:rsidR="00A97DBE" w14:paraId="39FF0C16" w14:textId="77777777" w:rsidTr="00E464C0">
        <w:trPr>
          <w:trHeight w:val="432"/>
        </w:trPr>
        <w:tc>
          <w:tcPr>
            <w:tcW w:w="3155" w:type="dxa"/>
            <w:vAlign w:val="center"/>
          </w:tcPr>
          <w:p w14:paraId="3F97B4C7" w14:textId="77777777" w:rsidR="00A97DBE" w:rsidRPr="001B73AD" w:rsidRDefault="00A97DBE" w:rsidP="00E464C0">
            <w:pPr>
              <w:rPr>
                <w:rFonts w:ascii="Gill Sans SemiBold" w:hAnsi="Gill Sans SemiBold"/>
                <w:bCs/>
              </w:rPr>
            </w:pPr>
            <w:r w:rsidRPr="001B73AD">
              <w:rPr>
                <w:rFonts w:ascii="Gill Sans SemiBold" w:hAnsi="Gill Sans SemiBold"/>
                <w:bCs/>
              </w:rPr>
              <w:t>Approved By:</w:t>
            </w:r>
          </w:p>
        </w:tc>
      </w:tr>
      <w:tr w:rsidR="00A97DBE" w14:paraId="1E84FB7A" w14:textId="77777777" w:rsidTr="00E464C0">
        <w:trPr>
          <w:trHeight w:val="432"/>
        </w:trPr>
        <w:tc>
          <w:tcPr>
            <w:tcW w:w="3155" w:type="dxa"/>
            <w:vAlign w:val="center"/>
          </w:tcPr>
          <w:p w14:paraId="087F8103" w14:textId="07F1C43B" w:rsidR="00A97DBE" w:rsidRPr="001B73AD" w:rsidRDefault="00A97DBE" w:rsidP="00E464C0">
            <w:pPr>
              <w:rPr>
                <w:rFonts w:ascii="Gill Sans SemiBold" w:hAnsi="Gill Sans SemiBold"/>
                <w:bCs/>
              </w:rPr>
            </w:pPr>
            <w:r w:rsidRPr="001B73AD">
              <w:rPr>
                <w:rFonts w:ascii="Gill Sans SemiBold" w:hAnsi="Gill Sans SemiBold"/>
                <w:bCs/>
              </w:rPr>
              <w:t xml:space="preserve">Effective Date: </w:t>
            </w:r>
            <w:r w:rsidRPr="001B73AD">
              <w:rPr>
                <w:rFonts w:ascii="Gill Sans Light" w:hAnsi="Gill Sans Light" w:cs="Gill Sans Light"/>
              </w:rPr>
              <w:t>0</w:t>
            </w:r>
            <w:r w:rsidR="00AC4F5E">
              <w:rPr>
                <w:rFonts w:ascii="Gill Sans Light" w:hAnsi="Gill Sans Light" w:cs="Gill Sans Light"/>
              </w:rPr>
              <w:t>6</w:t>
            </w:r>
            <w:r w:rsidRPr="001B73AD">
              <w:rPr>
                <w:rFonts w:ascii="Gill Sans Light" w:hAnsi="Gill Sans Light" w:cs="Gill Sans Light"/>
              </w:rPr>
              <w:t>.</w:t>
            </w:r>
            <w:r w:rsidR="00AC4F5E">
              <w:rPr>
                <w:rFonts w:ascii="Gill Sans Light" w:hAnsi="Gill Sans Light" w:cs="Gill Sans Light"/>
              </w:rPr>
              <w:t>26</w:t>
            </w:r>
            <w:r w:rsidRPr="001B73AD">
              <w:rPr>
                <w:rFonts w:ascii="Gill Sans Light" w:hAnsi="Gill Sans Light" w:cs="Gill Sans Light"/>
              </w:rPr>
              <w:t>.2019</w:t>
            </w:r>
          </w:p>
        </w:tc>
      </w:tr>
    </w:tbl>
    <w:p w14:paraId="6EB03150" w14:textId="29F1489F" w:rsidR="00A97DBE" w:rsidRDefault="00A97DBE" w:rsidP="00A97DBE">
      <w:pPr>
        <w:rPr>
          <w:rFonts w:ascii="Gill Sans SemiBold" w:hAnsi="Gill Sans SemiBold"/>
          <w:b/>
          <w:bCs/>
          <w:sz w:val="28"/>
          <w:szCs w:val="28"/>
        </w:rPr>
      </w:pPr>
      <w:r w:rsidRPr="00A92120">
        <w:rPr>
          <w:rFonts w:ascii="Gill Sans SemiBold" w:hAnsi="Gill Sans SemiBold"/>
          <w:b/>
          <w:bCs/>
          <w:sz w:val="28"/>
          <w:szCs w:val="28"/>
        </w:rPr>
        <w:t>SOP ID</w:t>
      </w:r>
      <w:r w:rsidR="00AC4F5E">
        <w:rPr>
          <w:rFonts w:ascii="Gill Sans SemiBold" w:hAnsi="Gill Sans SemiBold"/>
          <w:b/>
          <w:bCs/>
          <w:sz w:val="28"/>
          <w:szCs w:val="28"/>
        </w:rPr>
        <w:t>:</w:t>
      </w:r>
      <w:r w:rsidRPr="00A92120">
        <w:rPr>
          <w:rFonts w:ascii="Gill Sans SemiBold" w:hAnsi="Gill Sans SemiBold"/>
          <w:b/>
          <w:bCs/>
          <w:sz w:val="28"/>
          <w:szCs w:val="28"/>
        </w:rPr>
        <w:t xml:space="preserve"> </w:t>
      </w:r>
      <w:r w:rsidR="000A5B96">
        <w:rPr>
          <w:rFonts w:ascii="Gill Sans SemiBold" w:hAnsi="Gill Sans SemiBold"/>
          <w:b/>
          <w:bCs/>
          <w:sz w:val="28"/>
          <w:szCs w:val="28"/>
        </w:rPr>
        <w:t>Baxter brewing</w:t>
      </w:r>
      <w:r w:rsidR="00272B19">
        <w:rPr>
          <w:rFonts w:ascii="Gill Sans SemiBold" w:hAnsi="Gill Sans SemiBold"/>
          <w:b/>
          <w:bCs/>
          <w:sz w:val="28"/>
          <w:szCs w:val="28"/>
        </w:rPr>
        <w:t xml:space="preserve"> 001</w:t>
      </w:r>
    </w:p>
    <w:p w14:paraId="7860BA87" w14:textId="77777777" w:rsidR="00A97DBE" w:rsidRDefault="00A97DBE" w:rsidP="00A97DBE">
      <w:pPr>
        <w:rPr>
          <w:rFonts w:ascii="Gill Sans SemiBold" w:hAnsi="Gill Sans SemiBold"/>
          <w:b/>
          <w:bCs/>
          <w:sz w:val="28"/>
          <w:szCs w:val="28"/>
        </w:rPr>
      </w:pPr>
    </w:p>
    <w:tbl>
      <w:tblPr>
        <w:tblStyle w:val="TableGrid"/>
        <w:tblW w:w="0" w:type="auto"/>
        <w:tblLook w:val="04A0" w:firstRow="1" w:lastRow="0" w:firstColumn="1" w:lastColumn="0" w:noHBand="0" w:noVBand="1"/>
      </w:tblPr>
      <w:tblGrid>
        <w:gridCol w:w="4380"/>
        <w:gridCol w:w="4970"/>
      </w:tblGrid>
      <w:tr w:rsidR="00A97DBE" w14:paraId="1623932C" w14:textId="77777777" w:rsidTr="00E464C0">
        <w:tc>
          <w:tcPr>
            <w:tcW w:w="9350" w:type="dxa"/>
            <w:gridSpan w:val="2"/>
            <w:tcBorders>
              <w:top w:val="single" w:sz="4" w:space="0" w:color="auto"/>
              <w:left w:val="single" w:sz="4" w:space="0" w:color="auto"/>
              <w:bottom w:val="nil"/>
              <w:right w:val="single" w:sz="4" w:space="0" w:color="auto"/>
            </w:tcBorders>
            <w:shd w:val="clear" w:color="auto" w:fill="D9D9D9" w:themeFill="background1" w:themeFillShade="D9"/>
          </w:tcPr>
          <w:p w14:paraId="31E0BF9C" w14:textId="77777777" w:rsidR="00A97DBE" w:rsidRDefault="00A97DBE" w:rsidP="00E464C0">
            <w:pPr>
              <w:tabs>
                <w:tab w:val="left" w:pos="1340"/>
              </w:tabs>
              <w:rPr>
                <w:rFonts w:ascii="Gill Sans SemiBold" w:hAnsi="Gill Sans SemiBold"/>
                <w:b/>
                <w:bCs/>
                <w:sz w:val="28"/>
                <w:szCs w:val="28"/>
              </w:rPr>
            </w:pPr>
            <w:r>
              <w:rPr>
                <w:rFonts w:ascii="Gill Sans SemiBold" w:hAnsi="Gill Sans SemiBold"/>
                <w:b/>
                <w:bCs/>
                <w:sz w:val="28"/>
                <w:szCs w:val="28"/>
              </w:rPr>
              <w:t>Revision summary</w:t>
            </w:r>
          </w:p>
        </w:tc>
      </w:tr>
      <w:tr w:rsidR="00A97DBE" w14:paraId="47C36B40" w14:textId="77777777" w:rsidTr="00E464C0">
        <w:tc>
          <w:tcPr>
            <w:tcW w:w="4380" w:type="dxa"/>
            <w:tcBorders>
              <w:top w:val="nil"/>
              <w:left w:val="single" w:sz="4" w:space="0" w:color="auto"/>
              <w:bottom w:val="single" w:sz="4" w:space="0" w:color="auto"/>
              <w:right w:val="nil"/>
            </w:tcBorders>
            <w:shd w:val="clear" w:color="auto" w:fill="D9D9D9" w:themeFill="background1" w:themeFillShade="D9"/>
          </w:tcPr>
          <w:p w14:paraId="6DD1CE1B" w14:textId="1C7B7182" w:rsidR="00A97DBE" w:rsidRPr="00A174D6" w:rsidRDefault="00A97DBE" w:rsidP="00E464C0">
            <w:pPr>
              <w:tabs>
                <w:tab w:val="left" w:pos="1340"/>
              </w:tabs>
              <w:rPr>
                <w:rFonts w:ascii="Gill Sans SemiBold" w:hAnsi="Gill Sans SemiBold"/>
                <w:bCs/>
                <w:sz w:val="22"/>
                <w:szCs w:val="22"/>
              </w:rPr>
            </w:pPr>
            <w:r w:rsidRPr="00A174D6">
              <w:rPr>
                <w:rFonts w:ascii="Gill Sans SemiBold" w:hAnsi="Gill Sans SemiBold"/>
                <w:bCs/>
                <w:sz w:val="22"/>
                <w:szCs w:val="22"/>
              </w:rPr>
              <w:t xml:space="preserve">Current - Version </w:t>
            </w:r>
            <w:r w:rsidR="00AC4F5E">
              <w:rPr>
                <w:rFonts w:ascii="Gill Sans SemiBold" w:hAnsi="Gill Sans SemiBold"/>
                <w:bCs/>
                <w:sz w:val="22"/>
                <w:szCs w:val="22"/>
              </w:rPr>
              <w:t>1</w:t>
            </w:r>
            <w:r w:rsidRPr="00A174D6">
              <w:rPr>
                <w:rFonts w:ascii="Gill Sans SemiBold" w:hAnsi="Gill Sans SemiBold"/>
                <w:bCs/>
                <w:sz w:val="22"/>
                <w:szCs w:val="22"/>
              </w:rPr>
              <w:t>.0</w:t>
            </w:r>
          </w:p>
        </w:tc>
        <w:tc>
          <w:tcPr>
            <w:tcW w:w="4970" w:type="dxa"/>
            <w:tcBorders>
              <w:top w:val="nil"/>
              <w:left w:val="nil"/>
              <w:bottom w:val="single" w:sz="4" w:space="0" w:color="auto"/>
              <w:right w:val="single" w:sz="4" w:space="0" w:color="auto"/>
            </w:tcBorders>
            <w:shd w:val="clear" w:color="auto" w:fill="D9D9D9" w:themeFill="background1" w:themeFillShade="D9"/>
          </w:tcPr>
          <w:p w14:paraId="24DCDAD2" w14:textId="4C7D0CC5" w:rsidR="00A97DBE" w:rsidRPr="00A174D6" w:rsidRDefault="00A97DBE" w:rsidP="00E464C0">
            <w:pPr>
              <w:tabs>
                <w:tab w:val="left" w:pos="1340"/>
              </w:tabs>
              <w:rPr>
                <w:rFonts w:ascii="Gill Sans SemiBold" w:hAnsi="Gill Sans SemiBold"/>
                <w:bCs/>
                <w:sz w:val="22"/>
                <w:szCs w:val="22"/>
              </w:rPr>
            </w:pPr>
            <w:r w:rsidRPr="00A174D6">
              <w:rPr>
                <w:rFonts w:ascii="Gill Sans SemiBold" w:hAnsi="Gill Sans SemiBold"/>
                <w:bCs/>
                <w:sz w:val="22"/>
                <w:szCs w:val="22"/>
              </w:rPr>
              <w:t xml:space="preserve">Past - Version </w:t>
            </w:r>
            <w:r w:rsidR="00AC4F5E">
              <w:rPr>
                <w:rFonts w:ascii="Gill Sans SemiBold" w:hAnsi="Gill Sans SemiBold"/>
                <w:bCs/>
                <w:sz w:val="22"/>
                <w:szCs w:val="22"/>
              </w:rPr>
              <w:t>(last version number)</w:t>
            </w:r>
          </w:p>
        </w:tc>
      </w:tr>
      <w:tr w:rsidR="00AC4F5E" w14:paraId="2D34BE9E" w14:textId="77777777" w:rsidTr="00C9173C">
        <w:tc>
          <w:tcPr>
            <w:tcW w:w="9350" w:type="dxa"/>
            <w:gridSpan w:val="2"/>
            <w:tcBorders>
              <w:top w:val="single" w:sz="4" w:space="0" w:color="auto"/>
            </w:tcBorders>
          </w:tcPr>
          <w:p w14:paraId="75252621" w14:textId="59931816" w:rsidR="00AC4F5E" w:rsidRPr="00A174D6" w:rsidRDefault="00AC4F5E" w:rsidP="00A97DBE">
            <w:pPr>
              <w:pStyle w:val="ListParagraph"/>
              <w:numPr>
                <w:ilvl w:val="0"/>
                <w:numId w:val="24"/>
              </w:numPr>
              <w:rPr>
                <w:rFonts w:ascii="Gill Sans SemiBold" w:hAnsi="Gill Sans SemiBold"/>
                <w:bCs/>
                <w:sz w:val="22"/>
                <w:szCs w:val="22"/>
              </w:rPr>
            </w:pPr>
            <w:r>
              <w:rPr>
                <w:rFonts w:ascii="Gill Sans SemiBold" w:hAnsi="Gill Sans SemiBold"/>
                <w:bCs/>
                <w:sz w:val="22"/>
                <w:szCs w:val="22"/>
              </w:rPr>
              <w:t>Document created</w:t>
            </w:r>
          </w:p>
        </w:tc>
      </w:tr>
    </w:tbl>
    <w:p w14:paraId="5B818C56" w14:textId="77777777" w:rsidR="00A97DBE" w:rsidRDefault="00A97DBE" w:rsidP="00A97DBE">
      <w:pPr>
        <w:rPr>
          <w:rFonts w:ascii="Gill Sans SemiBold" w:hAnsi="Gill Sans SemiBold"/>
          <w:b/>
          <w:bCs/>
          <w:sz w:val="28"/>
          <w:szCs w:val="28"/>
        </w:rPr>
      </w:pPr>
    </w:p>
    <w:p w14:paraId="13F1B063" w14:textId="77777777" w:rsidR="00A97DBE" w:rsidRDefault="00A97DBE" w:rsidP="00A97DBE">
      <w:pPr>
        <w:jc w:val="center"/>
        <w:rPr>
          <w:rFonts w:ascii="Gill Sans SemiBold" w:hAnsi="Gill Sans SemiBold"/>
          <w:b/>
          <w:bCs/>
          <w:sz w:val="32"/>
          <w:szCs w:val="32"/>
        </w:rPr>
      </w:pPr>
      <w:r>
        <w:rPr>
          <w:rFonts w:ascii="Gill Sans SemiBold" w:hAnsi="Gill Sans SemiBold"/>
          <w:b/>
          <w:bCs/>
          <w:sz w:val="32"/>
          <w:szCs w:val="32"/>
        </w:rPr>
        <w:t>Training Documentation</w:t>
      </w:r>
    </w:p>
    <w:p w14:paraId="3A088415" w14:textId="77777777" w:rsidR="00A97DBE" w:rsidRPr="00526329" w:rsidRDefault="00A97DBE" w:rsidP="00A97DBE">
      <w:pPr>
        <w:jc w:val="center"/>
        <w:rPr>
          <w:rFonts w:ascii="Gill Sans SemiBold" w:hAnsi="Gill Sans SemiBold"/>
          <w:b/>
          <w:bCs/>
          <w:sz w:val="32"/>
          <w:szCs w:val="32"/>
        </w:rPr>
      </w:pPr>
    </w:p>
    <w:tbl>
      <w:tblPr>
        <w:tblStyle w:val="TableGrid"/>
        <w:tblW w:w="0" w:type="auto"/>
        <w:tblLook w:val="04A0" w:firstRow="1" w:lastRow="0" w:firstColumn="1" w:lastColumn="0" w:noHBand="0" w:noVBand="1"/>
      </w:tblPr>
      <w:tblGrid>
        <w:gridCol w:w="1195"/>
        <w:gridCol w:w="913"/>
        <w:gridCol w:w="1329"/>
        <w:gridCol w:w="4413"/>
        <w:gridCol w:w="1500"/>
      </w:tblGrid>
      <w:tr w:rsidR="00A97DBE" w:rsidRPr="00526329" w14:paraId="25D69A6B" w14:textId="77777777" w:rsidTr="00E464C0">
        <w:trPr>
          <w:trHeight w:val="1200"/>
        </w:trPr>
        <w:tc>
          <w:tcPr>
            <w:tcW w:w="1195" w:type="dxa"/>
            <w:hideMark/>
          </w:tcPr>
          <w:p w14:paraId="73BFE35B" w14:textId="77777777" w:rsidR="00A97DBE" w:rsidRPr="00526329" w:rsidRDefault="00A97DBE" w:rsidP="00E464C0">
            <w:pPr>
              <w:rPr>
                <w:rFonts w:ascii="Gill Sans Light" w:eastAsia="Times New Roman" w:hAnsi="Gill Sans Light" w:cs="Gill Sans Light"/>
                <w:color w:val="000000"/>
                <w:sz w:val="22"/>
                <w:szCs w:val="22"/>
              </w:rPr>
            </w:pPr>
            <w:r w:rsidRPr="00526329">
              <w:rPr>
                <w:rFonts w:ascii="Gill Sans Light" w:eastAsia="Times New Roman" w:hAnsi="Gill Sans Light" w:cs="Gill Sans Light"/>
                <w:color w:val="000000"/>
                <w:sz w:val="22"/>
                <w:szCs w:val="22"/>
              </w:rPr>
              <w:t>Employee</w:t>
            </w:r>
          </w:p>
        </w:tc>
        <w:tc>
          <w:tcPr>
            <w:tcW w:w="913" w:type="dxa"/>
            <w:hideMark/>
          </w:tcPr>
          <w:p w14:paraId="23821013" w14:textId="77777777" w:rsidR="00A97DBE" w:rsidRPr="00526329" w:rsidRDefault="00A97DBE" w:rsidP="00E464C0">
            <w:pPr>
              <w:rPr>
                <w:rFonts w:ascii="Gill Sans Light" w:eastAsia="Times New Roman" w:hAnsi="Gill Sans Light" w:cs="Gill Sans Light"/>
                <w:color w:val="000000"/>
                <w:sz w:val="22"/>
                <w:szCs w:val="22"/>
              </w:rPr>
            </w:pPr>
            <w:r w:rsidRPr="00526329">
              <w:rPr>
                <w:rFonts w:ascii="Gill Sans Light" w:eastAsia="Times New Roman" w:hAnsi="Gill Sans Light" w:cs="Gill Sans Light"/>
                <w:color w:val="000000"/>
                <w:sz w:val="22"/>
                <w:szCs w:val="22"/>
              </w:rPr>
              <w:t>Trainer</w:t>
            </w:r>
          </w:p>
        </w:tc>
        <w:tc>
          <w:tcPr>
            <w:tcW w:w="1329" w:type="dxa"/>
            <w:hideMark/>
          </w:tcPr>
          <w:p w14:paraId="4FAF5FAD" w14:textId="77777777" w:rsidR="00A97DBE" w:rsidRPr="00526329" w:rsidRDefault="00A97DBE" w:rsidP="00E464C0">
            <w:pPr>
              <w:rPr>
                <w:rFonts w:ascii="Gill Sans Light" w:eastAsia="Times New Roman" w:hAnsi="Gill Sans Light" w:cs="Gill Sans Light"/>
                <w:color w:val="000000"/>
                <w:sz w:val="22"/>
                <w:szCs w:val="22"/>
              </w:rPr>
            </w:pPr>
            <w:r w:rsidRPr="00526329">
              <w:rPr>
                <w:rFonts w:ascii="Gill Sans Light" w:eastAsia="Times New Roman" w:hAnsi="Gill Sans Light" w:cs="Gill Sans Light"/>
                <w:color w:val="000000"/>
                <w:sz w:val="22"/>
                <w:szCs w:val="22"/>
              </w:rPr>
              <w:t>Completion Date</w:t>
            </w:r>
          </w:p>
        </w:tc>
        <w:tc>
          <w:tcPr>
            <w:tcW w:w="4413" w:type="dxa"/>
            <w:hideMark/>
          </w:tcPr>
          <w:p w14:paraId="15F64139" w14:textId="77777777" w:rsidR="00A97DBE" w:rsidRPr="00526329" w:rsidRDefault="00A97DBE" w:rsidP="00E464C0">
            <w:pPr>
              <w:rPr>
                <w:rFonts w:ascii="Gill Sans Light" w:eastAsia="Times New Roman" w:hAnsi="Gill Sans Light" w:cs="Gill Sans Light"/>
                <w:color w:val="000000"/>
                <w:sz w:val="22"/>
                <w:szCs w:val="22"/>
              </w:rPr>
            </w:pPr>
            <w:r w:rsidRPr="00526329">
              <w:rPr>
                <w:rFonts w:ascii="Gill Sans Light" w:eastAsia="Times New Roman" w:hAnsi="Gill Sans Light" w:cs="Gill Sans Light"/>
                <w:color w:val="000000"/>
                <w:sz w:val="22"/>
                <w:szCs w:val="22"/>
              </w:rPr>
              <w:t>I understand the fundamental principles associated with this task and can perform it effectively as it relates to the condition and safety of myself, others and the product. (employee signature)</w:t>
            </w:r>
          </w:p>
        </w:tc>
        <w:tc>
          <w:tcPr>
            <w:tcW w:w="1500" w:type="dxa"/>
            <w:hideMark/>
          </w:tcPr>
          <w:p w14:paraId="2330E53A" w14:textId="77777777" w:rsidR="00A97DBE" w:rsidRPr="00526329" w:rsidRDefault="00A97DBE" w:rsidP="00E464C0">
            <w:pPr>
              <w:rPr>
                <w:rFonts w:ascii="Gill Sans Light" w:eastAsia="Times New Roman" w:hAnsi="Gill Sans Light" w:cs="Gill Sans Light"/>
                <w:color w:val="000000"/>
                <w:sz w:val="22"/>
                <w:szCs w:val="22"/>
              </w:rPr>
            </w:pPr>
            <w:r w:rsidRPr="00526329">
              <w:rPr>
                <w:rFonts w:ascii="Gill Sans Light" w:eastAsia="Times New Roman" w:hAnsi="Gill Sans Light" w:cs="Gill Sans Light"/>
                <w:color w:val="000000"/>
                <w:sz w:val="22"/>
                <w:szCs w:val="22"/>
              </w:rPr>
              <w:t>Approval (Dept. Manager or DBO)</w:t>
            </w:r>
          </w:p>
        </w:tc>
      </w:tr>
      <w:tr w:rsidR="00A97DBE" w14:paraId="394A2CF5" w14:textId="77777777" w:rsidTr="00E464C0">
        <w:tc>
          <w:tcPr>
            <w:tcW w:w="1195" w:type="dxa"/>
          </w:tcPr>
          <w:p w14:paraId="34EEC520" w14:textId="77777777" w:rsidR="00A97DBE" w:rsidRDefault="00A97DBE" w:rsidP="00E464C0">
            <w:pPr>
              <w:rPr>
                <w:rFonts w:ascii="Gill Sans SemiBold" w:hAnsi="Gill Sans SemiBold"/>
                <w:b/>
                <w:bCs/>
                <w:sz w:val="32"/>
                <w:szCs w:val="32"/>
              </w:rPr>
            </w:pPr>
          </w:p>
        </w:tc>
        <w:tc>
          <w:tcPr>
            <w:tcW w:w="913" w:type="dxa"/>
          </w:tcPr>
          <w:p w14:paraId="470D36B0" w14:textId="77777777" w:rsidR="00A97DBE" w:rsidRDefault="00A97DBE" w:rsidP="00E464C0">
            <w:pPr>
              <w:rPr>
                <w:rFonts w:ascii="Gill Sans SemiBold" w:hAnsi="Gill Sans SemiBold"/>
                <w:b/>
                <w:bCs/>
                <w:sz w:val="32"/>
                <w:szCs w:val="32"/>
              </w:rPr>
            </w:pPr>
          </w:p>
        </w:tc>
        <w:tc>
          <w:tcPr>
            <w:tcW w:w="1329" w:type="dxa"/>
          </w:tcPr>
          <w:p w14:paraId="60F7E483" w14:textId="77777777" w:rsidR="00A97DBE" w:rsidRDefault="00A97DBE" w:rsidP="00E464C0">
            <w:pPr>
              <w:rPr>
                <w:rFonts w:ascii="Gill Sans SemiBold" w:hAnsi="Gill Sans SemiBold"/>
                <w:b/>
                <w:bCs/>
                <w:sz w:val="32"/>
                <w:szCs w:val="32"/>
              </w:rPr>
            </w:pPr>
          </w:p>
        </w:tc>
        <w:tc>
          <w:tcPr>
            <w:tcW w:w="4413" w:type="dxa"/>
          </w:tcPr>
          <w:p w14:paraId="210668FB" w14:textId="77777777" w:rsidR="00A97DBE" w:rsidRDefault="00A97DBE" w:rsidP="00E464C0">
            <w:pPr>
              <w:rPr>
                <w:rFonts w:ascii="Gill Sans SemiBold" w:hAnsi="Gill Sans SemiBold"/>
                <w:b/>
                <w:bCs/>
                <w:sz w:val="32"/>
                <w:szCs w:val="32"/>
              </w:rPr>
            </w:pPr>
          </w:p>
        </w:tc>
        <w:tc>
          <w:tcPr>
            <w:tcW w:w="1500" w:type="dxa"/>
          </w:tcPr>
          <w:p w14:paraId="0DF63489" w14:textId="77777777" w:rsidR="00A97DBE" w:rsidRDefault="00A97DBE" w:rsidP="00E464C0">
            <w:pPr>
              <w:rPr>
                <w:rFonts w:ascii="Gill Sans SemiBold" w:hAnsi="Gill Sans SemiBold"/>
                <w:b/>
                <w:bCs/>
                <w:sz w:val="32"/>
                <w:szCs w:val="32"/>
              </w:rPr>
            </w:pPr>
          </w:p>
        </w:tc>
      </w:tr>
      <w:tr w:rsidR="00A97DBE" w14:paraId="69096167" w14:textId="77777777" w:rsidTr="00E464C0">
        <w:tc>
          <w:tcPr>
            <w:tcW w:w="1195" w:type="dxa"/>
          </w:tcPr>
          <w:p w14:paraId="6DAB8DE4" w14:textId="77777777" w:rsidR="00A97DBE" w:rsidRDefault="00A97DBE" w:rsidP="00E464C0">
            <w:pPr>
              <w:rPr>
                <w:rFonts w:ascii="Gill Sans SemiBold" w:hAnsi="Gill Sans SemiBold"/>
                <w:b/>
                <w:bCs/>
                <w:sz w:val="32"/>
                <w:szCs w:val="32"/>
              </w:rPr>
            </w:pPr>
          </w:p>
        </w:tc>
        <w:tc>
          <w:tcPr>
            <w:tcW w:w="913" w:type="dxa"/>
          </w:tcPr>
          <w:p w14:paraId="696F4A54" w14:textId="77777777" w:rsidR="00A97DBE" w:rsidRDefault="00A97DBE" w:rsidP="00E464C0">
            <w:pPr>
              <w:rPr>
                <w:rFonts w:ascii="Gill Sans SemiBold" w:hAnsi="Gill Sans SemiBold"/>
                <w:b/>
                <w:bCs/>
                <w:sz w:val="32"/>
                <w:szCs w:val="32"/>
              </w:rPr>
            </w:pPr>
          </w:p>
        </w:tc>
        <w:tc>
          <w:tcPr>
            <w:tcW w:w="1329" w:type="dxa"/>
          </w:tcPr>
          <w:p w14:paraId="6D8364EF" w14:textId="77777777" w:rsidR="00A97DBE" w:rsidRDefault="00A97DBE" w:rsidP="00E464C0">
            <w:pPr>
              <w:rPr>
                <w:rFonts w:ascii="Gill Sans SemiBold" w:hAnsi="Gill Sans SemiBold"/>
                <w:b/>
                <w:bCs/>
                <w:sz w:val="32"/>
                <w:szCs w:val="32"/>
              </w:rPr>
            </w:pPr>
          </w:p>
        </w:tc>
        <w:tc>
          <w:tcPr>
            <w:tcW w:w="4413" w:type="dxa"/>
          </w:tcPr>
          <w:p w14:paraId="64C41EA8" w14:textId="77777777" w:rsidR="00A97DBE" w:rsidRDefault="00A97DBE" w:rsidP="00E464C0">
            <w:pPr>
              <w:rPr>
                <w:rFonts w:ascii="Gill Sans SemiBold" w:hAnsi="Gill Sans SemiBold"/>
                <w:b/>
                <w:bCs/>
                <w:sz w:val="32"/>
                <w:szCs w:val="32"/>
              </w:rPr>
            </w:pPr>
          </w:p>
        </w:tc>
        <w:tc>
          <w:tcPr>
            <w:tcW w:w="1500" w:type="dxa"/>
          </w:tcPr>
          <w:p w14:paraId="52D8FA5B" w14:textId="77777777" w:rsidR="00A97DBE" w:rsidRDefault="00A97DBE" w:rsidP="00E464C0">
            <w:pPr>
              <w:rPr>
                <w:rFonts w:ascii="Gill Sans SemiBold" w:hAnsi="Gill Sans SemiBold"/>
                <w:b/>
                <w:bCs/>
                <w:sz w:val="32"/>
                <w:szCs w:val="32"/>
              </w:rPr>
            </w:pPr>
          </w:p>
        </w:tc>
      </w:tr>
      <w:tr w:rsidR="00A97DBE" w14:paraId="72A06CBF" w14:textId="77777777" w:rsidTr="00E464C0">
        <w:tc>
          <w:tcPr>
            <w:tcW w:w="1195" w:type="dxa"/>
          </w:tcPr>
          <w:p w14:paraId="27EA9F49" w14:textId="77777777" w:rsidR="00A97DBE" w:rsidRDefault="00A97DBE" w:rsidP="00E464C0">
            <w:pPr>
              <w:rPr>
                <w:rFonts w:ascii="Gill Sans SemiBold" w:hAnsi="Gill Sans SemiBold"/>
                <w:b/>
                <w:bCs/>
                <w:sz w:val="32"/>
                <w:szCs w:val="32"/>
              </w:rPr>
            </w:pPr>
          </w:p>
        </w:tc>
        <w:tc>
          <w:tcPr>
            <w:tcW w:w="913" w:type="dxa"/>
          </w:tcPr>
          <w:p w14:paraId="6EED7873" w14:textId="77777777" w:rsidR="00A97DBE" w:rsidRDefault="00A97DBE" w:rsidP="00E464C0">
            <w:pPr>
              <w:rPr>
                <w:rFonts w:ascii="Gill Sans SemiBold" w:hAnsi="Gill Sans SemiBold"/>
                <w:b/>
                <w:bCs/>
                <w:sz w:val="32"/>
                <w:szCs w:val="32"/>
              </w:rPr>
            </w:pPr>
          </w:p>
        </w:tc>
        <w:tc>
          <w:tcPr>
            <w:tcW w:w="1329" w:type="dxa"/>
          </w:tcPr>
          <w:p w14:paraId="2732D82D" w14:textId="77777777" w:rsidR="00A97DBE" w:rsidRDefault="00A97DBE" w:rsidP="00E464C0">
            <w:pPr>
              <w:rPr>
                <w:rFonts w:ascii="Gill Sans SemiBold" w:hAnsi="Gill Sans SemiBold"/>
                <w:b/>
                <w:bCs/>
                <w:sz w:val="32"/>
                <w:szCs w:val="32"/>
              </w:rPr>
            </w:pPr>
          </w:p>
        </w:tc>
        <w:tc>
          <w:tcPr>
            <w:tcW w:w="4413" w:type="dxa"/>
          </w:tcPr>
          <w:p w14:paraId="649C0EB0" w14:textId="77777777" w:rsidR="00A97DBE" w:rsidRDefault="00A97DBE" w:rsidP="00E464C0">
            <w:pPr>
              <w:rPr>
                <w:rFonts w:ascii="Gill Sans SemiBold" w:hAnsi="Gill Sans SemiBold"/>
                <w:b/>
                <w:bCs/>
                <w:sz w:val="32"/>
                <w:szCs w:val="32"/>
              </w:rPr>
            </w:pPr>
          </w:p>
        </w:tc>
        <w:tc>
          <w:tcPr>
            <w:tcW w:w="1500" w:type="dxa"/>
          </w:tcPr>
          <w:p w14:paraId="51EC55B2" w14:textId="77777777" w:rsidR="00A97DBE" w:rsidRDefault="00A97DBE" w:rsidP="00E464C0">
            <w:pPr>
              <w:rPr>
                <w:rFonts w:ascii="Gill Sans SemiBold" w:hAnsi="Gill Sans SemiBold"/>
                <w:b/>
                <w:bCs/>
                <w:sz w:val="32"/>
                <w:szCs w:val="32"/>
              </w:rPr>
            </w:pPr>
          </w:p>
        </w:tc>
      </w:tr>
      <w:tr w:rsidR="00A97DBE" w14:paraId="6B477EA7" w14:textId="77777777" w:rsidTr="00E464C0">
        <w:tc>
          <w:tcPr>
            <w:tcW w:w="1195" w:type="dxa"/>
          </w:tcPr>
          <w:p w14:paraId="0F78C87C" w14:textId="77777777" w:rsidR="00A97DBE" w:rsidRDefault="00A97DBE" w:rsidP="00E464C0">
            <w:pPr>
              <w:rPr>
                <w:rFonts w:ascii="Gill Sans SemiBold" w:hAnsi="Gill Sans SemiBold"/>
                <w:b/>
                <w:bCs/>
                <w:sz w:val="32"/>
                <w:szCs w:val="32"/>
              </w:rPr>
            </w:pPr>
          </w:p>
        </w:tc>
        <w:tc>
          <w:tcPr>
            <w:tcW w:w="913" w:type="dxa"/>
          </w:tcPr>
          <w:p w14:paraId="27B00282" w14:textId="77777777" w:rsidR="00A97DBE" w:rsidRDefault="00A97DBE" w:rsidP="00E464C0">
            <w:pPr>
              <w:rPr>
                <w:rFonts w:ascii="Gill Sans SemiBold" w:hAnsi="Gill Sans SemiBold"/>
                <w:b/>
                <w:bCs/>
                <w:sz w:val="32"/>
                <w:szCs w:val="32"/>
              </w:rPr>
            </w:pPr>
          </w:p>
        </w:tc>
        <w:tc>
          <w:tcPr>
            <w:tcW w:w="1329" w:type="dxa"/>
          </w:tcPr>
          <w:p w14:paraId="265CF751" w14:textId="77777777" w:rsidR="00A97DBE" w:rsidRDefault="00A97DBE" w:rsidP="00E464C0">
            <w:pPr>
              <w:rPr>
                <w:rFonts w:ascii="Gill Sans SemiBold" w:hAnsi="Gill Sans SemiBold"/>
                <w:b/>
                <w:bCs/>
                <w:sz w:val="32"/>
                <w:szCs w:val="32"/>
              </w:rPr>
            </w:pPr>
          </w:p>
        </w:tc>
        <w:tc>
          <w:tcPr>
            <w:tcW w:w="4413" w:type="dxa"/>
          </w:tcPr>
          <w:p w14:paraId="578899D8" w14:textId="77777777" w:rsidR="00A97DBE" w:rsidRDefault="00A97DBE" w:rsidP="00E464C0">
            <w:pPr>
              <w:rPr>
                <w:rFonts w:ascii="Gill Sans SemiBold" w:hAnsi="Gill Sans SemiBold"/>
                <w:b/>
                <w:bCs/>
                <w:sz w:val="32"/>
                <w:szCs w:val="32"/>
              </w:rPr>
            </w:pPr>
          </w:p>
        </w:tc>
        <w:tc>
          <w:tcPr>
            <w:tcW w:w="1500" w:type="dxa"/>
          </w:tcPr>
          <w:p w14:paraId="2E82CEE2" w14:textId="77777777" w:rsidR="00A97DBE" w:rsidRDefault="00A97DBE" w:rsidP="00E464C0">
            <w:pPr>
              <w:rPr>
                <w:rFonts w:ascii="Gill Sans SemiBold" w:hAnsi="Gill Sans SemiBold"/>
                <w:b/>
                <w:bCs/>
                <w:sz w:val="32"/>
                <w:szCs w:val="32"/>
              </w:rPr>
            </w:pPr>
          </w:p>
        </w:tc>
      </w:tr>
      <w:tr w:rsidR="00A97DBE" w14:paraId="0C1423E2" w14:textId="77777777" w:rsidTr="00E464C0">
        <w:tc>
          <w:tcPr>
            <w:tcW w:w="1195" w:type="dxa"/>
          </w:tcPr>
          <w:p w14:paraId="30D2C29B" w14:textId="77777777" w:rsidR="00A97DBE" w:rsidRDefault="00A97DBE" w:rsidP="00E464C0">
            <w:pPr>
              <w:rPr>
                <w:rFonts w:ascii="Gill Sans SemiBold" w:hAnsi="Gill Sans SemiBold"/>
                <w:b/>
                <w:bCs/>
                <w:sz w:val="32"/>
                <w:szCs w:val="32"/>
              </w:rPr>
            </w:pPr>
          </w:p>
        </w:tc>
        <w:tc>
          <w:tcPr>
            <w:tcW w:w="913" w:type="dxa"/>
          </w:tcPr>
          <w:p w14:paraId="20808A8E" w14:textId="77777777" w:rsidR="00A97DBE" w:rsidRDefault="00A97DBE" w:rsidP="00E464C0">
            <w:pPr>
              <w:rPr>
                <w:rFonts w:ascii="Gill Sans SemiBold" w:hAnsi="Gill Sans SemiBold"/>
                <w:b/>
                <w:bCs/>
                <w:sz w:val="32"/>
                <w:szCs w:val="32"/>
              </w:rPr>
            </w:pPr>
          </w:p>
        </w:tc>
        <w:tc>
          <w:tcPr>
            <w:tcW w:w="1329" w:type="dxa"/>
          </w:tcPr>
          <w:p w14:paraId="7E501FAE" w14:textId="77777777" w:rsidR="00A97DBE" w:rsidRDefault="00A97DBE" w:rsidP="00E464C0">
            <w:pPr>
              <w:rPr>
                <w:rFonts w:ascii="Gill Sans SemiBold" w:hAnsi="Gill Sans SemiBold"/>
                <w:b/>
                <w:bCs/>
                <w:sz w:val="32"/>
                <w:szCs w:val="32"/>
              </w:rPr>
            </w:pPr>
          </w:p>
        </w:tc>
        <w:tc>
          <w:tcPr>
            <w:tcW w:w="4413" w:type="dxa"/>
          </w:tcPr>
          <w:p w14:paraId="62DC5BF5" w14:textId="77777777" w:rsidR="00A97DBE" w:rsidRDefault="00A97DBE" w:rsidP="00E464C0">
            <w:pPr>
              <w:rPr>
                <w:rFonts w:ascii="Gill Sans SemiBold" w:hAnsi="Gill Sans SemiBold"/>
                <w:b/>
                <w:bCs/>
                <w:sz w:val="32"/>
                <w:szCs w:val="32"/>
              </w:rPr>
            </w:pPr>
          </w:p>
        </w:tc>
        <w:tc>
          <w:tcPr>
            <w:tcW w:w="1500" w:type="dxa"/>
          </w:tcPr>
          <w:p w14:paraId="3AC0A8AF" w14:textId="77777777" w:rsidR="00A97DBE" w:rsidRDefault="00A97DBE" w:rsidP="00E464C0">
            <w:pPr>
              <w:rPr>
                <w:rFonts w:ascii="Gill Sans SemiBold" w:hAnsi="Gill Sans SemiBold"/>
                <w:b/>
                <w:bCs/>
                <w:sz w:val="32"/>
                <w:szCs w:val="32"/>
              </w:rPr>
            </w:pPr>
          </w:p>
        </w:tc>
      </w:tr>
      <w:tr w:rsidR="00A97DBE" w14:paraId="40E34775" w14:textId="77777777" w:rsidTr="00E464C0">
        <w:tc>
          <w:tcPr>
            <w:tcW w:w="1195" w:type="dxa"/>
          </w:tcPr>
          <w:p w14:paraId="7BB15490" w14:textId="77777777" w:rsidR="00A97DBE" w:rsidRDefault="00A97DBE" w:rsidP="00E464C0">
            <w:pPr>
              <w:rPr>
                <w:rFonts w:ascii="Gill Sans SemiBold" w:hAnsi="Gill Sans SemiBold"/>
                <w:b/>
                <w:bCs/>
                <w:sz w:val="32"/>
                <w:szCs w:val="32"/>
              </w:rPr>
            </w:pPr>
          </w:p>
        </w:tc>
        <w:tc>
          <w:tcPr>
            <w:tcW w:w="913" w:type="dxa"/>
          </w:tcPr>
          <w:p w14:paraId="5D0612BE" w14:textId="77777777" w:rsidR="00A97DBE" w:rsidRDefault="00A97DBE" w:rsidP="00E464C0">
            <w:pPr>
              <w:rPr>
                <w:rFonts w:ascii="Gill Sans SemiBold" w:hAnsi="Gill Sans SemiBold"/>
                <w:b/>
                <w:bCs/>
                <w:sz w:val="32"/>
                <w:szCs w:val="32"/>
              </w:rPr>
            </w:pPr>
          </w:p>
        </w:tc>
        <w:tc>
          <w:tcPr>
            <w:tcW w:w="1329" w:type="dxa"/>
          </w:tcPr>
          <w:p w14:paraId="4D09FBBC" w14:textId="77777777" w:rsidR="00A97DBE" w:rsidRDefault="00A97DBE" w:rsidP="00E464C0">
            <w:pPr>
              <w:rPr>
                <w:rFonts w:ascii="Gill Sans SemiBold" w:hAnsi="Gill Sans SemiBold"/>
                <w:b/>
                <w:bCs/>
                <w:sz w:val="32"/>
                <w:szCs w:val="32"/>
              </w:rPr>
            </w:pPr>
          </w:p>
        </w:tc>
        <w:tc>
          <w:tcPr>
            <w:tcW w:w="4413" w:type="dxa"/>
          </w:tcPr>
          <w:p w14:paraId="130B26AE" w14:textId="77777777" w:rsidR="00A97DBE" w:rsidRDefault="00A97DBE" w:rsidP="00E464C0">
            <w:pPr>
              <w:rPr>
                <w:rFonts w:ascii="Gill Sans SemiBold" w:hAnsi="Gill Sans SemiBold"/>
                <w:b/>
                <w:bCs/>
                <w:sz w:val="32"/>
                <w:szCs w:val="32"/>
              </w:rPr>
            </w:pPr>
          </w:p>
        </w:tc>
        <w:tc>
          <w:tcPr>
            <w:tcW w:w="1500" w:type="dxa"/>
          </w:tcPr>
          <w:p w14:paraId="2DD78A59" w14:textId="77777777" w:rsidR="00A97DBE" w:rsidRDefault="00A97DBE" w:rsidP="00E464C0">
            <w:pPr>
              <w:rPr>
                <w:rFonts w:ascii="Gill Sans SemiBold" w:hAnsi="Gill Sans SemiBold"/>
                <w:b/>
                <w:bCs/>
                <w:sz w:val="32"/>
                <w:szCs w:val="32"/>
              </w:rPr>
            </w:pPr>
          </w:p>
        </w:tc>
      </w:tr>
      <w:tr w:rsidR="00A97DBE" w14:paraId="350E7875" w14:textId="77777777" w:rsidTr="00E464C0">
        <w:tc>
          <w:tcPr>
            <w:tcW w:w="1195" w:type="dxa"/>
          </w:tcPr>
          <w:p w14:paraId="6A392626" w14:textId="77777777" w:rsidR="00A97DBE" w:rsidRDefault="00A97DBE" w:rsidP="00E464C0">
            <w:pPr>
              <w:rPr>
                <w:rFonts w:ascii="Gill Sans SemiBold" w:hAnsi="Gill Sans SemiBold"/>
                <w:b/>
                <w:bCs/>
                <w:sz w:val="32"/>
                <w:szCs w:val="32"/>
              </w:rPr>
            </w:pPr>
          </w:p>
        </w:tc>
        <w:tc>
          <w:tcPr>
            <w:tcW w:w="913" w:type="dxa"/>
          </w:tcPr>
          <w:p w14:paraId="2D79670F" w14:textId="77777777" w:rsidR="00A97DBE" w:rsidRDefault="00A97DBE" w:rsidP="00E464C0">
            <w:pPr>
              <w:rPr>
                <w:rFonts w:ascii="Gill Sans SemiBold" w:hAnsi="Gill Sans SemiBold"/>
                <w:b/>
                <w:bCs/>
                <w:sz w:val="32"/>
                <w:szCs w:val="32"/>
              </w:rPr>
            </w:pPr>
          </w:p>
        </w:tc>
        <w:tc>
          <w:tcPr>
            <w:tcW w:w="1329" w:type="dxa"/>
          </w:tcPr>
          <w:p w14:paraId="25736977" w14:textId="77777777" w:rsidR="00A97DBE" w:rsidRDefault="00A97DBE" w:rsidP="00E464C0">
            <w:pPr>
              <w:rPr>
                <w:rFonts w:ascii="Gill Sans SemiBold" w:hAnsi="Gill Sans SemiBold"/>
                <w:b/>
                <w:bCs/>
                <w:sz w:val="32"/>
                <w:szCs w:val="32"/>
              </w:rPr>
            </w:pPr>
          </w:p>
        </w:tc>
        <w:tc>
          <w:tcPr>
            <w:tcW w:w="4413" w:type="dxa"/>
          </w:tcPr>
          <w:p w14:paraId="57A1CADA" w14:textId="77777777" w:rsidR="00A97DBE" w:rsidRDefault="00A97DBE" w:rsidP="00E464C0">
            <w:pPr>
              <w:rPr>
                <w:rFonts w:ascii="Gill Sans SemiBold" w:hAnsi="Gill Sans SemiBold"/>
                <w:b/>
                <w:bCs/>
                <w:sz w:val="32"/>
                <w:szCs w:val="32"/>
              </w:rPr>
            </w:pPr>
          </w:p>
        </w:tc>
        <w:tc>
          <w:tcPr>
            <w:tcW w:w="1500" w:type="dxa"/>
          </w:tcPr>
          <w:p w14:paraId="74EFF81D" w14:textId="77777777" w:rsidR="00A97DBE" w:rsidRDefault="00A97DBE" w:rsidP="00E464C0">
            <w:pPr>
              <w:rPr>
                <w:rFonts w:ascii="Gill Sans SemiBold" w:hAnsi="Gill Sans SemiBold"/>
                <w:b/>
                <w:bCs/>
                <w:sz w:val="32"/>
                <w:szCs w:val="32"/>
              </w:rPr>
            </w:pPr>
          </w:p>
        </w:tc>
      </w:tr>
      <w:tr w:rsidR="00A97DBE" w14:paraId="5A2C706C" w14:textId="77777777" w:rsidTr="00E464C0">
        <w:tc>
          <w:tcPr>
            <w:tcW w:w="1195" w:type="dxa"/>
          </w:tcPr>
          <w:p w14:paraId="072FE72A" w14:textId="77777777" w:rsidR="00A97DBE" w:rsidRDefault="00A97DBE" w:rsidP="00E464C0">
            <w:pPr>
              <w:rPr>
                <w:rFonts w:ascii="Gill Sans SemiBold" w:hAnsi="Gill Sans SemiBold"/>
                <w:b/>
                <w:bCs/>
                <w:sz w:val="32"/>
                <w:szCs w:val="32"/>
              </w:rPr>
            </w:pPr>
          </w:p>
        </w:tc>
        <w:tc>
          <w:tcPr>
            <w:tcW w:w="913" w:type="dxa"/>
          </w:tcPr>
          <w:p w14:paraId="53C3F4BF" w14:textId="77777777" w:rsidR="00A97DBE" w:rsidRDefault="00A97DBE" w:rsidP="00E464C0">
            <w:pPr>
              <w:rPr>
                <w:rFonts w:ascii="Gill Sans SemiBold" w:hAnsi="Gill Sans SemiBold"/>
                <w:b/>
                <w:bCs/>
                <w:sz w:val="32"/>
                <w:szCs w:val="32"/>
              </w:rPr>
            </w:pPr>
          </w:p>
        </w:tc>
        <w:tc>
          <w:tcPr>
            <w:tcW w:w="1329" w:type="dxa"/>
          </w:tcPr>
          <w:p w14:paraId="1F912FF6" w14:textId="77777777" w:rsidR="00A97DBE" w:rsidRDefault="00A97DBE" w:rsidP="00E464C0">
            <w:pPr>
              <w:rPr>
                <w:rFonts w:ascii="Gill Sans SemiBold" w:hAnsi="Gill Sans SemiBold"/>
                <w:b/>
                <w:bCs/>
                <w:sz w:val="32"/>
                <w:szCs w:val="32"/>
              </w:rPr>
            </w:pPr>
          </w:p>
        </w:tc>
        <w:tc>
          <w:tcPr>
            <w:tcW w:w="4413" w:type="dxa"/>
          </w:tcPr>
          <w:p w14:paraId="1FE9AB6A" w14:textId="77777777" w:rsidR="00A97DBE" w:rsidRDefault="00A97DBE" w:rsidP="00E464C0">
            <w:pPr>
              <w:rPr>
                <w:rFonts w:ascii="Gill Sans SemiBold" w:hAnsi="Gill Sans SemiBold"/>
                <w:b/>
                <w:bCs/>
                <w:sz w:val="32"/>
                <w:szCs w:val="32"/>
              </w:rPr>
            </w:pPr>
          </w:p>
        </w:tc>
        <w:tc>
          <w:tcPr>
            <w:tcW w:w="1500" w:type="dxa"/>
          </w:tcPr>
          <w:p w14:paraId="6261BA14" w14:textId="77777777" w:rsidR="00A97DBE" w:rsidRDefault="00A97DBE" w:rsidP="00E464C0">
            <w:pPr>
              <w:rPr>
                <w:rFonts w:ascii="Gill Sans SemiBold" w:hAnsi="Gill Sans SemiBold"/>
                <w:b/>
                <w:bCs/>
                <w:sz w:val="32"/>
                <w:szCs w:val="32"/>
              </w:rPr>
            </w:pPr>
          </w:p>
        </w:tc>
      </w:tr>
      <w:tr w:rsidR="00A97DBE" w14:paraId="4B3E22E4" w14:textId="77777777" w:rsidTr="00E464C0">
        <w:tc>
          <w:tcPr>
            <w:tcW w:w="1195" w:type="dxa"/>
          </w:tcPr>
          <w:p w14:paraId="75E1D34C" w14:textId="77777777" w:rsidR="00A97DBE" w:rsidRDefault="00A97DBE" w:rsidP="00E464C0">
            <w:pPr>
              <w:rPr>
                <w:rFonts w:ascii="Gill Sans SemiBold" w:hAnsi="Gill Sans SemiBold"/>
                <w:b/>
                <w:bCs/>
                <w:sz w:val="32"/>
                <w:szCs w:val="32"/>
              </w:rPr>
            </w:pPr>
          </w:p>
        </w:tc>
        <w:tc>
          <w:tcPr>
            <w:tcW w:w="913" w:type="dxa"/>
          </w:tcPr>
          <w:p w14:paraId="7373F24F" w14:textId="77777777" w:rsidR="00A97DBE" w:rsidRDefault="00A97DBE" w:rsidP="00E464C0">
            <w:pPr>
              <w:rPr>
                <w:rFonts w:ascii="Gill Sans SemiBold" w:hAnsi="Gill Sans SemiBold"/>
                <w:b/>
                <w:bCs/>
                <w:sz w:val="32"/>
                <w:szCs w:val="32"/>
              </w:rPr>
            </w:pPr>
          </w:p>
        </w:tc>
        <w:tc>
          <w:tcPr>
            <w:tcW w:w="1329" w:type="dxa"/>
          </w:tcPr>
          <w:p w14:paraId="4223A986" w14:textId="77777777" w:rsidR="00A97DBE" w:rsidRDefault="00A97DBE" w:rsidP="00E464C0">
            <w:pPr>
              <w:rPr>
                <w:rFonts w:ascii="Gill Sans SemiBold" w:hAnsi="Gill Sans SemiBold"/>
                <w:b/>
                <w:bCs/>
                <w:sz w:val="32"/>
                <w:szCs w:val="32"/>
              </w:rPr>
            </w:pPr>
          </w:p>
        </w:tc>
        <w:tc>
          <w:tcPr>
            <w:tcW w:w="4413" w:type="dxa"/>
          </w:tcPr>
          <w:p w14:paraId="6D2B5803" w14:textId="77777777" w:rsidR="00A97DBE" w:rsidRDefault="00A97DBE" w:rsidP="00E464C0">
            <w:pPr>
              <w:rPr>
                <w:rFonts w:ascii="Gill Sans SemiBold" w:hAnsi="Gill Sans SemiBold"/>
                <w:b/>
                <w:bCs/>
                <w:sz w:val="32"/>
                <w:szCs w:val="32"/>
              </w:rPr>
            </w:pPr>
          </w:p>
        </w:tc>
        <w:tc>
          <w:tcPr>
            <w:tcW w:w="1500" w:type="dxa"/>
          </w:tcPr>
          <w:p w14:paraId="32DC5F3B" w14:textId="77777777" w:rsidR="00A97DBE" w:rsidRDefault="00A97DBE" w:rsidP="00E464C0">
            <w:pPr>
              <w:rPr>
                <w:rFonts w:ascii="Gill Sans SemiBold" w:hAnsi="Gill Sans SemiBold"/>
                <w:b/>
                <w:bCs/>
                <w:sz w:val="32"/>
                <w:szCs w:val="32"/>
              </w:rPr>
            </w:pPr>
          </w:p>
        </w:tc>
      </w:tr>
      <w:tr w:rsidR="00A97DBE" w14:paraId="74EEDF3F" w14:textId="77777777" w:rsidTr="00E464C0">
        <w:tc>
          <w:tcPr>
            <w:tcW w:w="1195" w:type="dxa"/>
          </w:tcPr>
          <w:p w14:paraId="29CD511B" w14:textId="77777777" w:rsidR="00A97DBE" w:rsidRDefault="00A97DBE" w:rsidP="00E464C0">
            <w:pPr>
              <w:rPr>
                <w:rFonts w:ascii="Gill Sans SemiBold" w:hAnsi="Gill Sans SemiBold"/>
                <w:b/>
                <w:bCs/>
                <w:sz w:val="32"/>
                <w:szCs w:val="32"/>
              </w:rPr>
            </w:pPr>
          </w:p>
        </w:tc>
        <w:tc>
          <w:tcPr>
            <w:tcW w:w="913" w:type="dxa"/>
          </w:tcPr>
          <w:p w14:paraId="44AD4F33" w14:textId="77777777" w:rsidR="00A97DBE" w:rsidRDefault="00A97DBE" w:rsidP="00E464C0">
            <w:pPr>
              <w:rPr>
                <w:rFonts w:ascii="Gill Sans SemiBold" w:hAnsi="Gill Sans SemiBold"/>
                <w:b/>
                <w:bCs/>
                <w:sz w:val="32"/>
                <w:szCs w:val="32"/>
              </w:rPr>
            </w:pPr>
          </w:p>
        </w:tc>
        <w:tc>
          <w:tcPr>
            <w:tcW w:w="1329" w:type="dxa"/>
          </w:tcPr>
          <w:p w14:paraId="47C441ED" w14:textId="77777777" w:rsidR="00A97DBE" w:rsidRDefault="00A97DBE" w:rsidP="00E464C0">
            <w:pPr>
              <w:rPr>
                <w:rFonts w:ascii="Gill Sans SemiBold" w:hAnsi="Gill Sans SemiBold"/>
                <w:b/>
                <w:bCs/>
                <w:sz w:val="32"/>
                <w:szCs w:val="32"/>
              </w:rPr>
            </w:pPr>
          </w:p>
        </w:tc>
        <w:tc>
          <w:tcPr>
            <w:tcW w:w="4413" w:type="dxa"/>
          </w:tcPr>
          <w:p w14:paraId="4F21F83D" w14:textId="77777777" w:rsidR="00A97DBE" w:rsidRDefault="00A97DBE" w:rsidP="00E464C0">
            <w:pPr>
              <w:rPr>
                <w:rFonts w:ascii="Gill Sans SemiBold" w:hAnsi="Gill Sans SemiBold"/>
                <w:b/>
                <w:bCs/>
                <w:sz w:val="32"/>
                <w:szCs w:val="32"/>
              </w:rPr>
            </w:pPr>
          </w:p>
        </w:tc>
        <w:tc>
          <w:tcPr>
            <w:tcW w:w="1500" w:type="dxa"/>
          </w:tcPr>
          <w:p w14:paraId="653D1F83" w14:textId="77777777" w:rsidR="00A97DBE" w:rsidRDefault="00A97DBE" w:rsidP="00E464C0">
            <w:pPr>
              <w:rPr>
                <w:rFonts w:ascii="Gill Sans SemiBold" w:hAnsi="Gill Sans SemiBold"/>
                <w:b/>
                <w:bCs/>
                <w:sz w:val="32"/>
                <w:szCs w:val="32"/>
              </w:rPr>
            </w:pPr>
          </w:p>
        </w:tc>
      </w:tr>
      <w:tr w:rsidR="00A97DBE" w14:paraId="3E83C4A4" w14:textId="77777777" w:rsidTr="00E464C0">
        <w:tc>
          <w:tcPr>
            <w:tcW w:w="1195" w:type="dxa"/>
          </w:tcPr>
          <w:p w14:paraId="0AF75AFE" w14:textId="77777777" w:rsidR="00A97DBE" w:rsidRDefault="00A97DBE" w:rsidP="00E464C0">
            <w:pPr>
              <w:rPr>
                <w:rFonts w:ascii="Gill Sans SemiBold" w:hAnsi="Gill Sans SemiBold"/>
                <w:b/>
                <w:bCs/>
                <w:sz w:val="32"/>
                <w:szCs w:val="32"/>
              </w:rPr>
            </w:pPr>
          </w:p>
        </w:tc>
        <w:tc>
          <w:tcPr>
            <w:tcW w:w="913" w:type="dxa"/>
          </w:tcPr>
          <w:p w14:paraId="4E6A735A" w14:textId="77777777" w:rsidR="00A97DBE" w:rsidRDefault="00A97DBE" w:rsidP="00E464C0">
            <w:pPr>
              <w:rPr>
                <w:rFonts w:ascii="Gill Sans SemiBold" w:hAnsi="Gill Sans SemiBold"/>
                <w:b/>
                <w:bCs/>
                <w:sz w:val="32"/>
                <w:szCs w:val="32"/>
              </w:rPr>
            </w:pPr>
          </w:p>
        </w:tc>
        <w:tc>
          <w:tcPr>
            <w:tcW w:w="1329" w:type="dxa"/>
          </w:tcPr>
          <w:p w14:paraId="64D81C8F" w14:textId="77777777" w:rsidR="00A97DBE" w:rsidRDefault="00A97DBE" w:rsidP="00E464C0">
            <w:pPr>
              <w:rPr>
                <w:rFonts w:ascii="Gill Sans SemiBold" w:hAnsi="Gill Sans SemiBold"/>
                <w:b/>
                <w:bCs/>
                <w:sz w:val="32"/>
                <w:szCs w:val="32"/>
              </w:rPr>
            </w:pPr>
          </w:p>
        </w:tc>
        <w:tc>
          <w:tcPr>
            <w:tcW w:w="4413" w:type="dxa"/>
          </w:tcPr>
          <w:p w14:paraId="51CC841F" w14:textId="77777777" w:rsidR="00A97DBE" w:rsidRDefault="00A97DBE" w:rsidP="00E464C0">
            <w:pPr>
              <w:rPr>
                <w:rFonts w:ascii="Gill Sans SemiBold" w:hAnsi="Gill Sans SemiBold"/>
                <w:b/>
                <w:bCs/>
                <w:sz w:val="32"/>
                <w:szCs w:val="32"/>
              </w:rPr>
            </w:pPr>
          </w:p>
        </w:tc>
        <w:tc>
          <w:tcPr>
            <w:tcW w:w="1500" w:type="dxa"/>
          </w:tcPr>
          <w:p w14:paraId="2DF581DD" w14:textId="77777777" w:rsidR="00A97DBE" w:rsidRDefault="00A97DBE" w:rsidP="00E464C0">
            <w:pPr>
              <w:rPr>
                <w:rFonts w:ascii="Gill Sans SemiBold" w:hAnsi="Gill Sans SemiBold"/>
                <w:b/>
                <w:bCs/>
                <w:sz w:val="32"/>
                <w:szCs w:val="32"/>
              </w:rPr>
            </w:pPr>
          </w:p>
        </w:tc>
      </w:tr>
      <w:tr w:rsidR="00A97DBE" w14:paraId="57A7B664" w14:textId="77777777" w:rsidTr="00E464C0">
        <w:tc>
          <w:tcPr>
            <w:tcW w:w="1195" w:type="dxa"/>
          </w:tcPr>
          <w:p w14:paraId="601B9ABF" w14:textId="77777777" w:rsidR="00A97DBE" w:rsidRDefault="00A97DBE" w:rsidP="00E464C0">
            <w:pPr>
              <w:rPr>
                <w:rFonts w:ascii="Gill Sans SemiBold" w:hAnsi="Gill Sans SemiBold"/>
                <w:b/>
                <w:bCs/>
                <w:sz w:val="32"/>
                <w:szCs w:val="32"/>
              </w:rPr>
            </w:pPr>
          </w:p>
        </w:tc>
        <w:tc>
          <w:tcPr>
            <w:tcW w:w="913" w:type="dxa"/>
          </w:tcPr>
          <w:p w14:paraId="1E0C830E" w14:textId="77777777" w:rsidR="00A97DBE" w:rsidRDefault="00A97DBE" w:rsidP="00E464C0">
            <w:pPr>
              <w:rPr>
                <w:rFonts w:ascii="Gill Sans SemiBold" w:hAnsi="Gill Sans SemiBold"/>
                <w:b/>
                <w:bCs/>
                <w:sz w:val="32"/>
                <w:szCs w:val="32"/>
              </w:rPr>
            </w:pPr>
          </w:p>
        </w:tc>
        <w:tc>
          <w:tcPr>
            <w:tcW w:w="1329" w:type="dxa"/>
          </w:tcPr>
          <w:p w14:paraId="610C789D" w14:textId="77777777" w:rsidR="00A97DBE" w:rsidRDefault="00A97DBE" w:rsidP="00E464C0">
            <w:pPr>
              <w:rPr>
                <w:rFonts w:ascii="Gill Sans SemiBold" w:hAnsi="Gill Sans SemiBold"/>
                <w:b/>
                <w:bCs/>
                <w:sz w:val="32"/>
                <w:szCs w:val="32"/>
              </w:rPr>
            </w:pPr>
          </w:p>
        </w:tc>
        <w:tc>
          <w:tcPr>
            <w:tcW w:w="4413" w:type="dxa"/>
          </w:tcPr>
          <w:p w14:paraId="367C18A5" w14:textId="77777777" w:rsidR="00A97DBE" w:rsidRDefault="00A97DBE" w:rsidP="00E464C0">
            <w:pPr>
              <w:rPr>
                <w:rFonts w:ascii="Gill Sans SemiBold" w:hAnsi="Gill Sans SemiBold"/>
                <w:b/>
                <w:bCs/>
                <w:sz w:val="32"/>
                <w:szCs w:val="32"/>
              </w:rPr>
            </w:pPr>
          </w:p>
        </w:tc>
        <w:tc>
          <w:tcPr>
            <w:tcW w:w="1500" w:type="dxa"/>
          </w:tcPr>
          <w:p w14:paraId="51CA4436" w14:textId="77777777" w:rsidR="00A97DBE" w:rsidRDefault="00A97DBE" w:rsidP="00E464C0">
            <w:pPr>
              <w:rPr>
                <w:rFonts w:ascii="Gill Sans SemiBold" w:hAnsi="Gill Sans SemiBold"/>
                <w:b/>
                <w:bCs/>
                <w:sz w:val="32"/>
                <w:szCs w:val="32"/>
              </w:rPr>
            </w:pPr>
          </w:p>
        </w:tc>
      </w:tr>
      <w:tr w:rsidR="00A97DBE" w14:paraId="4F2E5BE0" w14:textId="77777777" w:rsidTr="00E464C0">
        <w:tc>
          <w:tcPr>
            <w:tcW w:w="1195" w:type="dxa"/>
          </w:tcPr>
          <w:p w14:paraId="580CEDF2" w14:textId="77777777" w:rsidR="00A97DBE" w:rsidRDefault="00A97DBE" w:rsidP="00E464C0">
            <w:pPr>
              <w:rPr>
                <w:rFonts w:ascii="Gill Sans SemiBold" w:hAnsi="Gill Sans SemiBold"/>
                <w:b/>
                <w:bCs/>
                <w:sz w:val="32"/>
                <w:szCs w:val="32"/>
              </w:rPr>
            </w:pPr>
          </w:p>
        </w:tc>
        <w:tc>
          <w:tcPr>
            <w:tcW w:w="913" w:type="dxa"/>
          </w:tcPr>
          <w:p w14:paraId="03115208" w14:textId="77777777" w:rsidR="00A97DBE" w:rsidRDefault="00A97DBE" w:rsidP="00E464C0">
            <w:pPr>
              <w:rPr>
                <w:rFonts w:ascii="Gill Sans SemiBold" w:hAnsi="Gill Sans SemiBold"/>
                <w:b/>
                <w:bCs/>
                <w:sz w:val="32"/>
                <w:szCs w:val="32"/>
              </w:rPr>
            </w:pPr>
          </w:p>
        </w:tc>
        <w:tc>
          <w:tcPr>
            <w:tcW w:w="1329" w:type="dxa"/>
          </w:tcPr>
          <w:p w14:paraId="4A84ACB6" w14:textId="77777777" w:rsidR="00A97DBE" w:rsidRDefault="00A97DBE" w:rsidP="00E464C0">
            <w:pPr>
              <w:rPr>
                <w:rFonts w:ascii="Gill Sans SemiBold" w:hAnsi="Gill Sans SemiBold"/>
                <w:b/>
                <w:bCs/>
                <w:sz w:val="32"/>
                <w:szCs w:val="32"/>
              </w:rPr>
            </w:pPr>
          </w:p>
        </w:tc>
        <w:tc>
          <w:tcPr>
            <w:tcW w:w="4413" w:type="dxa"/>
          </w:tcPr>
          <w:p w14:paraId="5EE2979C" w14:textId="77777777" w:rsidR="00A97DBE" w:rsidRDefault="00A97DBE" w:rsidP="00E464C0">
            <w:pPr>
              <w:rPr>
                <w:rFonts w:ascii="Gill Sans SemiBold" w:hAnsi="Gill Sans SemiBold"/>
                <w:b/>
                <w:bCs/>
                <w:sz w:val="32"/>
                <w:szCs w:val="32"/>
              </w:rPr>
            </w:pPr>
          </w:p>
        </w:tc>
        <w:tc>
          <w:tcPr>
            <w:tcW w:w="1500" w:type="dxa"/>
          </w:tcPr>
          <w:p w14:paraId="35DF362E" w14:textId="77777777" w:rsidR="00A97DBE" w:rsidRDefault="00A97DBE" w:rsidP="00E464C0">
            <w:pPr>
              <w:rPr>
                <w:rFonts w:ascii="Gill Sans SemiBold" w:hAnsi="Gill Sans SemiBold"/>
                <w:b/>
                <w:bCs/>
                <w:sz w:val="32"/>
                <w:szCs w:val="32"/>
              </w:rPr>
            </w:pPr>
          </w:p>
        </w:tc>
      </w:tr>
      <w:tr w:rsidR="00A97DBE" w14:paraId="3012E0A0" w14:textId="77777777" w:rsidTr="00E464C0">
        <w:tc>
          <w:tcPr>
            <w:tcW w:w="1195" w:type="dxa"/>
          </w:tcPr>
          <w:p w14:paraId="4087800F" w14:textId="77777777" w:rsidR="00A97DBE" w:rsidRDefault="00A97DBE" w:rsidP="00E464C0">
            <w:pPr>
              <w:rPr>
                <w:rFonts w:ascii="Gill Sans SemiBold" w:hAnsi="Gill Sans SemiBold"/>
                <w:b/>
                <w:bCs/>
                <w:sz w:val="32"/>
                <w:szCs w:val="32"/>
              </w:rPr>
            </w:pPr>
          </w:p>
        </w:tc>
        <w:tc>
          <w:tcPr>
            <w:tcW w:w="913" w:type="dxa"/>
          </w:tcPr>
          <w:p w14:paraId="29489791" w14:textId="77777777" w:rsidR="00A97DBE" w:rsidRDefault="00A97DBE" w:rsidP="00E464C0">
            <w:pPr>
              <w:rPr>
                <w:rFonts w:ascii="Gill Sans SemiBold" w:hAnsi="Gill Sans SemiBold"/>
                <w:b/>
                <w:bCs/>
                <w:sz w:val="32"/>
                <w:szCs w:val="32"/>
              </w:rPr>
            </w:pPr>
          </w:p>
        </w:tc>
        <w:tc>
          <w:tcPr>
            <w:tcW w:w="1329" w:type="dxa"/>
          </w:tcPr>
          <w:p w14:paraId="60EB6087" w14:textId="77777777" w:rsidR="00A97DBE" w:rsidRDefault="00A97DBE" w:rsidP="00E464C0">
            <w:pPr>
              <w:rPr>
                <w:rFonts w:ascii="Gill Sans SemiBold" w:hAnsi="Gill Sans SemiBold"/>
                <w:b/>
                <w:bCs/>
                <w:sz w:val="32"/>
                <w:szCs w:val="32"/>
              </w:rPr>
            </w:pPr>
          </w:p>
        </w:tc>
        <w:tc>
          <w:tcPr>
            <w:tcW w:w="4413" w:type="dxa"/>
          </w:tcPr>
          <w:p w14:paraId="40E3067E" w14:textId="77777777" w:rsidR="00A97DBE" w:rsidRDefault="00A97DBE" w:rsidP="00E464C0">
            <w:pPr>
              <w:rPr>
                <w:rFonts w:ascii="Gill Sans SemiBold" w:hAnsi="Gill Sans SemiBold"/>
                <w:b/>
                <w:bCs/>
                <w:sz w:val="32"/>
                <w:szCs w:val="32"/>
              </w:rPr>
            </w:pPr>
          </w:p>
        </w:tc>
        <w:tc>
          <w:tcPr>
            <w:tcW w:w="1500" w:type="dxa"/>
          </w:tcPr>
          <w:p w14:paraId="607CD561" w14:textId="77777777" w:rsidR="00A97DBE" w:rsidRDefault="00A97DBE" w:rsidP="00E464C0">
            <w:pPr>
              <w:rPr>
                <w:rFonts w:ascii="Gill Sans SemiBold" w:hAnsi="Gill Sans SemiBold"/>
                <w:b/>
                <w:bCs/>
                <w:sz w:val="32"/>
                <w:szCs w:val="32"/>
              </w:rPr>
            </w:pPr>
          </w:p>
        </w:tc>
      </w:tr>
      <w:tr w:rsidR="00A97DBE" w14:paraId="193E690D" w14:textId="77777777" w:rsidTr="00E464C0">
        <w:tc>
          <w:tcPr>
            <w:tcW w:w="1195" w:type="dxa"/>
          </w:tcPr>
          <w:p w14:paraId="5F4033AA" w14:textId="77777777" w:rsidR="00A97DBE" w:rsidRDefault="00A97DBE" w:rsidP="00E464C0">
            <w:pPr>
              <w:rPr>
                <w:rFonts w:ascii="Gill Sans SemiBold" w:hAnsi="Gill Sans SemiBold"/>
                <w:b/>
                <w:bCs/>
                <w:sz w:val="32"/>
                <w:szCs w:val="32"/>
              </w:rPr>
            </w:pPr>
          </w:p>
        </w:tc>
        <w:tc>
          <w:tcPr>
            <w:tcW w:w="913" w:type="dxa"/>
          </w:tcPr>
          <w:p w14:paraId="3D0ADCEC" w14:textId="77777777" w:rsidR="00A97DBE" w:rsidRDefault="00A97DBE" w:rsidP="00E464C0">
            <w:pPr>
              <w:rPr>
                <w:rFonts w:ascii="Gill Sans SemiBold" w:hAnsi="Gill Sans SemiBold"/>
                <w:b/>
                <w:bCs/>
                <w:sz w:val="32"/>
                <w:szCs w:val="32"/>
              </w:rPr>
            </w:pPr>
          </w:p>
        </w:tc>
        <w:tc>
          <w:tcPr>
            <w:tcW w:w="1329" w:type="dxa"/>
          </w:tcPr>
          <w:p w14:paraId="64CA0D3E" w14:textId="77777777" w:rsidR="00A97DBE" w:rsidRDefault="00A97DBE" w:rsidP="00E464C0">
            <w:pPr>
              <w:rPr>
                <w:rFonts w:ascii="Gill Sans SemiBold" w:hAnsi="Gill Sans SemiBold"/>
                <w:b/>
                <w:bCs/>
                <w:sz w:val="32"/>
                <w:szCs w:val="32"/>
              </w:rPr>
            </w:pPr>
          </w:p>
        </w:tc>
        <w:tc>
          <w:tcPr>
            <w:tcW w:w="4413" w:type="dxa"/>
          </w:tcPr>
          <w:p w14:paraId="366AF69D" w14:textId="77777777" w:rsidR="00A97DBE" w:rsidRDefault="00A97DBE" w:rsidP="00E464C0">
            <w:pPr>
              <w:rPr>
                <w:rFonts w:ascii="Gill Sans SemiBold" w:hAnsi="Gill Sans SemiBold"/>
                <w:b/>
                <w:bCs/>
                <w:sz w:val="32"/>
                <w:szCs w:val="32"/>
              </w:rPr>
            </w:pPr>
          </w:p>
        </w:tc>
        <w:tc>
          <w:tcPr>
            <w:tcW w:w="1500" w:type="dxa"/>
          </w:tcPr>
          <w:p w14:paraId="4083BEE0" w14:textId="77777777" w:rsidR="00A97DBE" w:rsidRDefault="00A97DBE" w:rsidP="00E464C0">
            <w:pPr>
              <w:rPr>
                <w:rFonts w:ascii="Gill Sans SemiBold" w:hAnsi="Gill Sans SemiBold"/>
                <w:b/>
                <w:bCs/>
                <w:sz w:val="32"/>
                <w:szCs w:val="32"/>
              </w:rPr>
            </w:pPr>
          </w:p>
        </w:tc>
      </w:tr>
      <w:tr w:rsidR="00A97DBE" w14:paraId="1CA5F5DC" w14:textId="77777777" w:rsidTr="00E464C0">
        <w:tc>
          <w:tcPr>
            <w:tcW w:w="1195" w:type="dxa"/>
          </w:tcPr>
          <w:p w14:paraId="0A50CAC1" w14:textId="77777777" w:rsidR="00A97DBE" w:rsidRDefault="00A97DBE" w:rsidP="00E464C0">
            <w:pPr>
              <w:rPr>
                <w:rFonts w:ascii="Gill Sans SemiBold" w:hAnsi="Gill Sans SemiBold"/>
                <w:b/>
                <w:bCs/>
                <w:sz w:val="32"/>
                <w:szCs w:val="32"/>
              </w:rPr>
            </w:pPr>
          </w:p>
        </w:tc>
        <w:tc>
          <w:tcPr>
            <w:tcW w:w="913" w:type="dxa"/>
          </w:tcPr>
          <w:p w14:paraId="587EF5F9" w14:textId="77777777" w:rsidR="00A97DBE" w:rsidRDefault="00A97DBE" w:rsidP="00E464C0">
            <w:pPr>
              <w:rPr>
                <w:rFonts w:ascii="Gill Sans SemiBold" w:hAnsi="Gill Sans SemiBold"/>
                <w:b/>
                <w:bCs/>
                <w:sz w:val="32"/>
                <w:szCs w:val="32"/>
              </w:rPr>
            </w:pPr>
          </w:p>
        </w:tc>
        <w:tc>
          <w:tcPr>
            <w:tcW w:w="1329" w:type="dxa"/>
          </w:tcPr>
          <w:p w14:paraId="19AF4393" w14:textId="77777777" w:rsidR="00A97DBE" w:rsidRDefault="00A97DBE" w:rsidP="00E464C0">
            <w:pPr>
              <w:rPr>
                <w:rFonts w:ascii="Gill Sans SemiBold" w:hAnsi="Gill Sans SemiBold"/>
                <w:b/>
                <w:bCs/>
                <w:sz w:val="32"/>
                <w:szCs w:val="32"/>
              </w:rPr>
            </w:pPr>
          </w:p>
        </w:tc>
        <w:tc>
          <w:tcPr>
            <w:tcW w:w="4413" w:type="dxa"/>
          </w:tcPr>
          <w:p w14:paraId="73C02A60" w14:textId="77777777" w:rsidR="00A97DBE" w:rsidRDefault="00A97DBE" w:rsidP="00E464C0">
            <w:pPr>
              <w:rPr>
                <w:rFonts w:ascii="Gill Sans SemiBold" w:hAnsi="Gill Sans SemiBold"/>
                <w:b/>
                <w:bCs/>
                <w:sz w:val="32"/>
                <w:szCs w:val="32"/>
              </w:rPr>
            </w:pPr>
          </w:p>
        </w:tc>
        <w:tc>
          <w:tcPr>
            <w:tcW w:w="1500" w:type="dxa"/>
          </w:tcPr>
          <w:p w14:paraId="2E26AC1F" w14:textId="77777777" w:rsidR="00A97DBE" w:rsidRDefault="00A97DBE" w:rsidP="00E464C0">
            <w:pPr>
              <w:rPr>
                <w:rFonts w:ascii="Gill Sans SemiBold" w:hAnsi="Gill Sans SemiBold"/>
                <w:b/>
                <w:bCs/>
                <w:sz w:val="32"/>
                <w:szCs w:val="32"/>
              </w:rPr>
            </w:pPr>
          </w:p>
        </w:tc>
      </w:tr>
    </w:tbl>
    <w:p w14:paraId="1CF10ED1" w14:textId="77777777" w:rsidR="00F42CAD" w:rsidRDefault="00F42CAD" w:rsidP="00F42CAD">
      <w:pPr>
        <w:rPr>
          <w:rFonts w:ascii="Gill Sans SemiBold" w:hAnsi="Gill Sans SemiBold"/>
          <w:b/>
          <w:bCs/>
          <w:sz w:val="52"/>
          <w:szCs w:val="52"/>
        </w:rPr>
      </w:pPr>
    </w:p>
    <w:p w14:paraId="75DA9864" w14:textId="223DFBA9" w:rsidR="00AF73D7" w:rsidRDefault="000A5B96" w:rsidP="00AF73D7">
      <w:pPr>
        <w:rPr>
          <w:rFonts w:ascii="Gill Sans SemiBold" w:hAnsi="Gill Sans SemiBold"/>
          <w:b/>
          <w:bCs/>
          <w:sz w:val="52"/>
          <w:szCs w:val="52"/>
        </w:rPr>
      </w:pPr>
      <w:r>
        <w:rPr>
          <w:rFonts w:ascii="Gill Sans SemiBold" w:hAnsi="Gill Sans SemiBold"/>
          <w:b/>
          <w:bCs/>
          <w:sz w:val="52"/>
          <w:szCs w:val="52"/>
        </w:rPr>
        <w:lastRenderedPageBreak/>
        <w:t xml:space="preserve">Baxter </w:t>
      </w:r>
      <w:bookmarkStart w:id="0" w:name="_GoBack"/>
      <w:bookmarkEnd w:id="0"/>
      <w:r w:rsidR="00AF73D7">
        <w:rPr>
          <w:rFonts w:ascii="Gill Sans SemiBold" w:hAnsi="Gill Sans SemiBold"/>
          <w:b/>
          <w:bCs/>
          <w:sz w:val="52"/>
          <w:szCs w:val="52"/>
        </w:rPr>
        <w:t>Brewing:</w:t>
      </w:r>
    </w:p>
    <w:p w14:paraId="5E15337B" w14:textId="534349FF" w:rsidR="00AF73D7" w:rsidRPr="00A92120" w:rsidRDefault="00AF73D7" w:rsidP="00AF73D7">
      <w:pPr>
        <w:rPr>
          <w:rFonts w:ascii="Gill Sans SemiBold" w:hAnsi="Gill Sans SemiBold"/>
          <w:b/>
          <w:bCs/>
          <w:sz w:val="52"/>
          <w:szCs w:val="52"/>
        </w:rPr>
      </w:pPr>
      <w:r>
        <w:rPr>
          <w:rFonts w:ascii="Gill Sans SemiBold" w:hAnsi="Gill Sans SemiBold"/>
          <w:b/>
          <w:bCs/>
          <w:sz w:val="52"/>
          <w:szCs w:val="52"/>
        </w:rPr>
        <w:t>How to Write a SOP</w:t>
      </w:r>
    </w:p>
    <w:p w14:paraId="6E64D8F6" w14:textId="77777777" w:rsidR="00AF73D7" w:rsidRPr="005456CA" w:rsidRDefault="00AF73D7" w:rsidP="00AF73D7">
      <w:pPr>
        <w:rPr>
          <w:rFonts w:ascii="Gill Sans SemiBold" w:hAnsi="Gill Sans SemiBold"/>
          <w:b/>
          <w:bCs/>
          <w:sz w:val="32"/>
          <w:szCs w:val="32"/>
        </w:rPr>
      </w:pPr>
    </w:p>
    <w:tbl>
      <w:tblPr>
        <w:tblStyle w:val="TableGrid"/>
        <w:tblpPr w:leftFromText="180" w:rightFromText="180" w:vertAnchor="text" w:horzAnchor="page" w:tblpX="7655" w:tblpY="-1610"/>
        <w:tblW w:w="0" w:type="auto"/>
        <w:tblLook w:val="04A0" w:firstRow="1" w:lastRow="0" w:firstColumn="1" w:lastColumn="0" w:noHBand="0" w:noVBand="1"/>
      </w:tblPr>
      <w:tblGrid>
        <w:gridCol w:w="3155"/>
      </w:tblGrid>
      <w:tr w:rsidR="00AF73D7" w14:paraId="29D3894F" w14:textId="77777777" w:rsidTr="00492FE8">
        <w:trPr>
          <w:trHeight w:val="432"/>
        </w:trPr>
        <w:tc>
          <w:tcPr>
            <w:tcW w:w="3155" w:type="dxa"/>
            <w:vAlign w:val="center"/>
          </w:tcPr>
          <w:p w14:paraId="2DE4490F" w14:textId="77777777" w:rsidR="00AF73D7" w:rsidRPr="001B73AD" w:rsidRDefault="00AF73D7" w:rsidP="00492FE8">
            <w:pPr>
              <w:rPr>
                <w:rFonts w:ascii="Gill Sans Light" w:hAnsi="Gill Sans Light" w:cs="Gill Sans Light"/>
              </w:rPr>
            </w:pPr>
            <w:r w:rsidRPr="001B73AD">
              <w:rPr>
                <w:rFonts w:ascii="Gill Sans SemiBold" w:hAnsi="Gill Sans SemiBold"/>
                <w:bCs/>
              </w:rPr>
              <w:t>Author:</w:t>
            </w:r>
            <w:r>
              <w:rPr>
                <w:rFonts w:ascii="Gill Sans SemiBold" w:hAnsi="Gill Sans SemiBold"/>
                <w:bCs/>
              </w:rPr>
              <w:t xml:space="preserve"> Merritt Waldron</w:t>
            </w:r>
          </w:p>
        </w:tc>
      </w:tr>
      <w:tr w:rsidR="00AF73D7" w14:paraId="570AA597" w14:textId="77777777" w:rsidTr="00492FE8">
        <w:trPr>
          <w:trHeight w:val="432"/>
        </w:trPr>
        <w:tc>
          <w:tcPr>
            <w:tcW w:w="3155" w:type="dxa"/>
            <w:vAlign w:val="center"/>
          </w:tcPr>
          <w:p w14:paraId="334772C4" w14:textId="77777777" w:rsidR="00AF73D7" w:rsidRPr="001B73AD" w:rsidRDefault="00AF73D7" w:rsidP="00492FE8">
            <w:pPr>
              <w:rPr>
                <w:rFonts w:ascii="Gill Sans Light" w:hAnsi="Gill Sans Light" w:cs="Gill Sans Light"/>
              </w:rPr>
            </w:pPr>
            <w:r>
              <w:rPr>
                <w:rFonts w:ascii="Gill Sans SemiBold" w:hAnsi="Gill Sans SemiBold"/>
                <w:bCs/>
              </w:rPr>
              <w:t>Version</w:t>
            </w:r>
            <w:r w:rsidRPr="001B73AD">
              <w:rPr>
                <w:rFonts w:ascii="Gill Sans SemiBold" w:hAnsi="Gill Sans SemiBold"/>
                <w:bCs/>
              </w:rPr>
              <w:t xml:space="preserve">: </w:t>
            </w:r>
            <w:r>
              <w:rPr>
                <w:rFonts w:ascii="Gill Sans Light" w:hAnsi="Gill Sans Light" w:cs="Gill Sans Light"/>
              </w:rPr>
              <w:t>1</w:t>
            </w:r>
            <w:r w:rsidRPr="001B73AD">
              <w:rPr>
                <w:rFonts w:ascii="Gill Sans Light" w:hAnsi="Gill Sans Light" w:cs="Gill Sans Light"/>
              </w:rPr>
              <w:t>.0</w:t>
            </w:r>
          </w:p>
        </w:tc>
      </w:tr>
      <w:tr w:rsidR="00AF73D7" w14:paraId="091CBFCC" w14:textId="77777777" w:rsidTr="00492FE8">
        <w:trPr>
          <w:trHeight w:val="432"/>
        </w:trPr>
        <w:tc>
          <w:tcPr>
            <w:tcW w:w="3155" w:type="dxa"/>
            <w:vAlign w:val="center"/>
          </w:tcPr>
          <w:p w14:paraId="4E7F6A45" w14:textId="77777777" w:rsidR="00AF73D7" w:rsidRPr="001B73AD" w:rsidRDefault="00AF73D7" w:rsidP="00492FE8">
            <w:pPr>
              <w:rPr>
                <w:rFonts w:ascii="Gill Sans SemiBold" w:hAnsi="Gill Sans SemiBold"/>
                <w:bCs/>
              </w:rPr>
            </w:pPr>
            <w:r w:rsidRPr="001B73AD">
              <w:rPr>
                <w:rFonts w:ascii="Gill Sans SemiBold" w:hAnsi="Gill Sans SemiBold"/>
                <w:bCs/>
              </w:rPr>
              <w:t>Approved By:</w:t>
            </w:r>
          </w:p>
        </w:tc>
      </w:tr>
      <w:tr w:rsidR="00AF73D7" w14:paraId="47D97239" w14:textId="77777777" w:rsidTr="00492FE8">
        <w:trPr>
          <w:trHeight w:val="432"/>
        </w:trPr>
        <w:tc>
          <w:tcPr>
            <w:tcW w:w="3155" w:type="dxa"/>
            <w:vAlign w:val="center"/>
          </w:tcPr>
          <w:p w14:paraId="2EF6A9B6" w14:textId="0E3EF6C4" w:rsidR="00AF73D7" w:rsidRPr="001B73AD" w:rsidRDefault="00AF73D7" w:rsidP="00492FE8">
            <w:pPr>
              <w:rPr>
                <w:rFonts w:ascii="Gill Sans SemiBold" w:hAnsi="Gill Sans SemiBold"/>
                <w:bCs/>
              </w:rPr>
            </w:pPr>
            <w:r w:rsidRPr="001B73AD">
              <w:rPr>
                <w:rFonts w:ascii="Gill Sans SemiBold" w:hAnsi="Gill Sans SemiBold"/>
                <w:bCs/>
              </w:rPr>
              <w:t xml:space="preserve">Effective Date: </w:t>
            </w:r>
            <w:r w:rsidR="000A5B96">
              <w:rPr>
                <w:rFonts w:ascii="Gill Sans Light" w:hAnsi="Gill Sans Light" w:cs="Gill Sans Light"/>
              </w:rPr>
              <w:t>12.27</w:t>
            </w:r>
            <w:r w:rsidRPr="001B73AD">
              <w:rPr>
                <w:rFonts w:ascii="Gill Sans Light" w:hAnsi="Gill Sans Light" w:cs="Gill Sans Light"/>
              </w:rPr>
              <w:t>.2019</w:t>
            </w:r>
          </w:p>
        </w:tc>
      </w:tr>
    </w:tbl>
    <w:p w14:paraId="38AEBCC1" w14:textId="217A2F80" w:rsidR="005456CA" w:rsidRPr="00852B12" w:rsidRDefault="00AF73D7">
      <w:pPr>
        <w:rPr>
          <w:rFonts w:ascii="Gill Sans SemiBold" w:hAnsi="Gill Sans SemiBold"/>
          <w:b/>
          <w:bCs/>
          <w:sz w:val="28"/>
          <w:szCs w:val="28"/>
        </w:rPr>
      </w:pPr>
      <w:r w:rsidRPr="00A92120">
        <w:rPr>
          <w:rFonts w:ascii="Gill Sans SemiBold" w:hAnsi="Gill Sans SemiBold"/>
          <w:b/>
          <w:bCs/>
          <w:sz w:val="28"/>
          <w:szCs w:val="28"/>
        </w:rPr>
        <w:t>SOP ID</w:t>
      </w:r>
      <w:r>
        <w:rPr>
          <w:rFonts w:ascii="Gill Sans SemiBold" w:hAnsi="Gill Sans SemiBold"/>
          <w:b/>
          <w:bCs/>
          <w:sz w:val="28"/>
          <w:szCs w:val="28"/>
        </w:rPr>
        <w:t>:</w:t>
      </w:r>
      <w:r w:rsidRPr="00A92120">
        <w:rPr>
          <w:rFonts w:ascii="Gill Sans SemiBold" w:hAnsi="Gill Sans SemiBold"/>
          <w:b/>
          <w:bCs/>
          <w:sz w:val="28"/>
          <w:szCs w:val="28"/>
        </w:rPr>
        <w:t xml:space="preserve"> </w:t>
      </w:r>
      <w:r w:rsidR="000A5B96">
        <w:rPr>
          <w:rFonts w:ascii="Gill Sans SemiBold" w:hAnsi="Gill Sans SemiBold"/>
          <w:b/>
          <w:bCs/>
          <w:sz w:val="28"/>
          <w:szCs w:val="28"/>
        </w:rPr>
        <w:t>Baxter brewing</w:t>
      </w:r>
      <w:r w:rsidR="00272B19">
        <w:rPr>
          <w:rFonts w:ascii="Gill Sans SemiBold" w:hAnsi="Gill Sans SemiBold"/>
          <w:b/>
          <w:bCs/>
          <w:sz w:val="28"/>
          <w:szCs w:val="28"/>
        </w:rPr>
        <w:t xml:space="preserve"> 001</w:t>
      </w:r>
    </w:p>
    <w:tbl>
      <w:tblPr>
        <w:tblStyle w:val="TableGrid"/>
        <w:tblW w:w="0" w:type="auto"/>
        <w:tblLook w:val="04A0" w:firstRow="1" w:lastRow="0" w:firstColumn="1" w:lastColumn="0" w:noHBand="0" w:noVBand="1"/>
      </w:tblPr>
      <w:tblGrid>
        <w:gridCol w:w="9350"/>
      </w:tblGrid>
      <w:tr w:rsidR="0005008F" w14:paraId="1D20B743" w14:textId="77777777" w:rsidTr="0005008F">
        <w:tc>
          <w:tcPr>
            <w:tcW w:w="9350" w:type="dxa"/>
            <w:shd w:val="clear" w:color="auto" w:fill="F2F2F2" w:themeFill="background1" w:themeFillShade="F2"/>
          </w:tcPr>
          <w:p w14:paraId="476C3457" w14:textId="76348507" w:rsidR="0005008F" w:rsidRPr="0005008F" w:rsidRDefault="0005008F" w:rsidP="001A4607">
            <w:pPr>
              <w:spacing w:before="40"/>
              <w:rPr>
                <w:rFonts w:ascii="Gill Sans SemiBold" w:hAnsi="Gill Sans SemiBold"/>
                <w:b/>
                <w:bCs/>
                <w:sz w:val="28"/>
                <w:szCs w:val="28"/>
              </w:rPr>
            </w:pPr>
            <w:r w:rsidRPr="0005008F">
              <w:rPr>
                <w:rFonts w:ascii="Gill Sans SemiBold" w:hAnsi="Gill Sans SemiBold"/>
                <w:b/>
                <w:bCs/>
                <w:sz w:val="28"/>
                <w:szCs w:val="28"/>
              </w:rPr>
              <w:t>PURPOSE AND SCOPE</w:t>
            </w:r>
          </w:p>
        </w:tc>
      </w:tr>
      <w:tr w:rsidR="0005008F" w14:paraId="6474F6FF" w14:textId="77777777" w:rsidTr="001A4607">
        <w:trPr>
          <w:trHeight w:val="530"/>
        </w:trPr>
        <w:tc>
          <w:tcPr>
            <w:tcW w:w="9350" w:type="dxa"/>
          </w:tcPr>
          <w:p w14:paraId="0B234E06" w14:textId="380F083A" w:rsidR="0005008F" w:rsidRPr="00C80F7B" w:rsidRDefault="00AF73D7" w:rsidP="00C80F7B">
            <w:pPr>
              <w:rPr>
                <w:rFonts w:ascii="Gill Sans Light" w:hAnsi="Gill Sans Light"/>
              </w:rPr>
            </w:pPr>
            <w:r>
              <w:rPr>
                <w:rFonts w:ascii="Gill Sans Light" w:hAnsi="Gill Sans Light"/>
              </w:rPr>
              <w:t xml:space="preserve">This </w:t>
            </w:r>
            <w:r w:rsidR="00C87B74">
              <w:rPr>
                <w:rFonts w:ascii="Gill Sans Light" w:hAnsi="Gill Sans Light"/>
              </w:rPr>
              <w:t xml:space="preserve">SOP is </w:t>
            </w:r>
            <w:r w:rsidR="007A5F8E">
              <w:rPr>
                <w:rFonts w:ascii="Gill Sans Light" w:hAnsi="Gill Sans Light"/>
              </w:rPr>
              <w:t>written to aid in the development and creation of SOPs. Using this procedure is intended to create uniformity of SOPs between departments, increase value of the resource and aid in readability a reference</w:t>
            </w:r>
            <w:r w:rsidR="00D506CD">
              <w:rPr>
                <w:rFonts w:ascii="Gill Sans Light" w:hAnsi="Gill Sans Light"/>
              </w:rPr>
              <w:t xml:space="preserve">. </w:t>
            </w:r>
            <w:r w:rsidR="007A5F8E">
              <w:rPr>
                <w:rFonts w:ascii="Gill Sans Light" w:hAnsi="Gill Sans Light"/>
              </w:rPr>
              <w:t xml:space="preserve"> </w:t>
            </w:r>
          </w:p>
        </w:tc>
      </w:tr>
    </w:tbl>
    <w:p w14:paraId="25D25656" w14:textId="77777777" w:rsidR="0005008F" w:rsidRDefault="0005008F" w:rsidP="001A4607">
      <w:pPr>
        <w:spacing w:before="20"/>
        <w:rPr>
          <w:rFonts w:ascii="Gill Sans SemiBold" w:hAnsi="Gill Sans SemiBold"/>
          <w:b/>
          <w:bCs/>
          <w:sz w:val="32"/>
          <w:szCs w:val="32"/>
        </w:rPr>
      </w:pPr>
    </w:p>
    <w:tbl>
      <w:tblPr>
        <w:tblStyle w:val="TableGrid"/>
        <w:tblW w:w="0" w:type="auto"/>
        <w:shd w:val="clear" w:color="auto" w:fill="D9D9D9" w:themeFill="background1" w:themeFillShade="D9"/>
        <w:tblLook w:val="04A0" w:firstRow="1" w:lastRow="0" w:firstColumn="1" w:lastColumn="0" w:noHBand="0" w:noVBand="1"/>
      </w:tblPr>
      <w:tblGrid>
        <w:gridCol w:w="3116"/>
        <w:gridCol w:w="3117"/>
        <w:gridCol w:w="3117"/>
      </w:tblGrid>
      <w:tr w:rsidR="005456CA" w14:paraId="1C8EA45B" w14:textId="77777777" w:rsidTr="00707363">
        <w:tc>
          <w:tcPr>
            <w:tcW w:w="3116" w:type="dxa"/>
            <w:shd w:val="clear" w:color="auto" w:fill="auto"/>
          </w:tcPr>
          <w:p w14:paraId="228C1194" w14:textId="2FA87F06" w:rsidR="005456CA" w:rsidRPr="00707363" w:rsidRDefault="005456CA" w:rsidP="001A4607">
            <w:pPr>
              <w:spacing w:before="40"/>
              <w:jc w:val="center"/>
              <w:rPr>
                <w:rFonts w:ascii="Gill Sans SemiBold" w:hAnsi="Gill Sans SemiBold"/>
                <w:b/>
                <w:bCs/>
                <w:sz w:val="28"/>
                <w:szCs w:val="28"/>
              </w:rPr>
            </w:pPr>
            <w:r w:rsidRPr="00707363">
              <w:rPr>
                <w:rFonts w:ascii="Gill Sans SemiBold" w:hAnsi="Gill Sans SemiBold"/>
                <w:b/>
                <w:bCs/>
                <w:sz w:val="28"/>
                <w:szCs w:val="28"/>
              </w:rPr>
              <w:t>SAFETY</w:t>
            </w:r>
            <w:r w:rsidR="00F42CAD">
              <w:rPr>
                <w:rFonts w:ascii="Gill Sans SemiBold" w:hAnsi="Gill Sans SemiBold"/>
                <w:b/>
                <w:bCs/>
                <w:sz w:val="28"/>
                <w:szCs w:val="28"/>
              </w:rPr>
              <w:t xml:space="preserve"> (PPE)</w:t>
            </w:r>
          </w:p>
        </w:tc>
        <w:tc>
          <w:tcPr>
            <w:tcW w:w="3117" w:type="dxa"/>
            <w:shd w:val="clear" w:color="auto" w:fill="auto"/>
          </w:tcPr>
          <w:p w14:paraId="728B2FF5" w14:textId="77777777" w:rsidR="005456CA" w:rsidRPr="00707363" w:rsidRDefault="005456CA" w:rsidP="001A4607">
            <w:pPr>
              <w:spacing w:before="40"/>
              <w:jc w:val="center"/>
              <w:rPr>
                <w:rFonts w:ascii="Gill Sans SemiBold" w:hAnsi="Gill Sans SemiBold"/>
                <w:b/>
                <w:bCs/>
                <w:sz w:val="28"/>
                <w:szCs w:val="28"/>
              </w:rPr>
            </w:pPr>
            <w:r w:rsidRPr="00707363">
              <w:rPr>
                <w:rFonts w:ascii="Gill Sans SemiBold" w:hAnsi="Gill Sans SemiBold"/>
                <w:b/>
                <w:bCs/>
                <w:sz w:val="28"/>
                <w:szCs w:val="28"/>
              </w:rPr>
              <w:t>EQUIPMENT</w:t>
            </w:r>
          </w:p>
        </w:tc>
        <w:tc>
          <w:tcPr>
            <w:tcW w:w="3117" w:type="dxa"/>
            <w:shd w:val="clear" w:color="auto" w:fill="auto"/>
          </w:tcPr>
          <w:p w14:paraId="60BBB7FF" w14:textId="77777777" w:rsidR="005456CA" w:rsidRPr="00707363" w:rsidRDefault="005456CA" w:rsidP="001A4607">
            <w:pPr>
              <w:spacing w:before="40"/>
              <w:jc w:val="center"/>
              <w:rPr>
                <w:rFonts w:ascii="Gill Sans SemiBold" w:hAnsi="Gill Sans SemiBold"/>
                <w:b/>
                <w:bCs/>
                <w:sz w:val="28"/>
                <w:szCs w:val="28"/>
              </w:rPr>
            </w:pPr>
            <w:r w:rsidRPr="00707363">
              <w:rPr>
                <w:rFonts w:ascii="Gill Sans SemiBold" w:hAnsi="Gill Sans SemiBold"/>
                <w:b/>
                <w:bCs/>
                <w:sz w:val="28"/>
                <w:szCs w:val="28"/>
              </w:rPr>
              <w:t>CHEMICAL</w:t>
            </w:r>
          </w:p>
        </w:tc>
      </w:tr>
      <w:tr w:rsidR="005456CA" w14:paraId="7FA991CD" w14:textId="77777777" w:rsidTr="00707363">
        <w:tc>
          <w:tcPr>
            <w:tcW w:w="3116" w:type="dxa"/>
            <w:shd w:val="clear" w:color="auto" w:fill="F2F2F2" w:themeFill="background1" w:themeFillShade="F2"/>
          </w:tcPr>
          <w:p w14:paraId="2743EE0F" w14:textId="22402940" w:rsidR="00696570" w:rsidRPr="00707363" w:rsidRDefault="00D506CD" w:rsidP="00DF4389">
            <w:pPr>
              <w:pStyle w:val="ListParagraph"/>
              <w:numPr>
                <w:ilvl w:val="0"/>
                <w:numId w:val="2"/>
              </w:numPr>
              <w:spacing w:before="40" w:after="40"/>
              <w:rPr>
                <w:rFonts w:ascii="Gill Sans SemiBold" w:hAnsi="Gill Sans SemiBold"/>
                <w:b/>
                <w:bCs/>
              </w:rPr>
            </w:pPr>
            <w:r>
              <w:rPr>
                <w:rFonts w:ascii="Gill Sans SemiBold" w:hAnsi="Gill Sans SemiBold"/>
                <w:b/>
                <w:bCs/>
              </w:rPr>
              <w:t>PPE is listed here if required</w:t>
            </w:r>
          </w:p>
        </w:tc>
        <w:tc>
          <w:tcPr>
            <w:tcW w:w="3117" w:type="dxa"/>
            <w:shd w:val="clear" w:color="auto" w:fill="F2F2F2" w:themeFill="background1" w:themeFillShade="F2"/>
          </w:tcPr>
          <w:p w14:paraId="7410755C" w14:textId="2FCD8CB7" w:rsidR="00D506CD" w:rsidRPr="00D506CD" w:rsidRDefault="00D506CD" w:rsidP="00D506CD">
            <w:pPr>
              <w:pStyle w:val="ListParagraph"/>
              <w:numPr>
                <w:ilvl w:val="0"/>
                <w:numId w:val="5"/>
              </w:numPr>
              <w:spacing w:before="40" w:after="40"/>
              <w:rPr>
                <w:rFonts w:ascii="Gill Sans Light" w:hAnsi="Gill Sans Light" w:cs="Gill Sans Light"/>
              </w:rPr>
            </w:pPr>
            <w:r>
              <w:rPr>
                <w:rFonts w:ascii="Gill Sans Light" w:hAnsi="Gill Sans Light" w:cs="Gill Sans Light"/>
              </w:rPr>
              <w:t>Supporting tools and par</w:t>
            </w:r>
            <w:r w:rsidR="008A400E">
              <w:rPr>
                <w:rFonts w:ascii="Gill Sans Light" w:hAnsi="Gill Sans Light" w:cs="Gill Sans Light"/>
              </w:rPr>
              <w:t>t</w:t>
            </w:r>
            <w:r>
              <w:rPr>
                <w:rFonts w:ascii="Gill Sans Light" w:hAnsi="Gill Sans Light" w:cs="Gill Sans Light"/>
              </w:rPr>
              <w:t>s should be listed here.</w:t>
            </w:r>
            <w:r w:rsidR="008A400E">
              <w:rPr>
                <w:rFonts w:ascii="Gill Sans Light" w:hAnsi="Gill Sans Light" w:cs="Gill Sans Light"/>
              </w:rPr>
              <w:t xml:space="preserve"> Note; </w:t>
            </w:r>
            <w:r w:rsidRPr="00D506CD">
              <w:rPr>
                <w:rFonts w:ascii="Gill Sans Light" w:hAnsi="Gill Sans Light" w:cs="Gill Sans Light"/>
              </w:rPr>
              <w:t>the number of tri-clamps and BF valves</w:t>
            </w:r>
            <w:r>
              <w:rPr>
                <w:rFonts w:ascii="Gill Sans Light" w:hAnsi="Gill Sans Light" w:cs="Gill Sans Light"/>
              </w:rPr>
              <w:t xml:space="preserve"> or things that are inherent to the task that could be covered in training</w:t>
            </w:r>
            <w:r w:rsidR="008A400E">
              <w:rPr>
                <w:rFonts w:ascii="Gill Sans Light" w:hAnsi="Gill Sans Light" w:cs="Gill Sans Light"/>
              </w:rPr>
              <w:t xml:space="preserve"> does not belong here</w:t>
            </w:r>
            <w:r>
              <w:rPr>
                <w:rFonts w:ascii="Gill Sans Light" w:hAnsi="Gill Sans Light" w:cs="Gill Sans Light"/>
              </w:rPr>
              <w:t>.</w:t>
            </w:r>
          </w:p>
        </w:tc>
        <w:tc>
          <w:tcPr>
            <w:tcW w:w="3117" w:type="dxa"/>
            <w:shd w:val="clear" w:color="auto" w:fill="F2F2F2" w:themeFill="background1" w:themeFillShade="F2"/>
          </w:tcPr>
          <w:p w14:paraId="3673484D" w14:textId="5E145DE7" w:rsidR="005456CA" w:rsidRPr="00707363" w:rsidRDefault="00D506CD" w:rsidP="00C57E96">
            <w:pPr>
              <w:pStyle w:val="ListParagraph"/>
              <w:numPr>
                <w:ilvl w:val="0"/>
                <w:numId w:val="5"/>
              </w:numPr>
              <w:spacing w:before="40" w:after="40"/>
              <w:rPr>
                <w:rFonts w:ascii="Gill Sans Light" w:hAnsi="Gill Sans Light" w:cs="Gill Sans Light"/>
              </w:rPr>
            </w:pPr>
            <w:r>
              <w:rPr>
                <w:rFonts w:ascii="Gill Sans Light" w:hAnsi="Gill Sans Light" w:cs="Gill Sans Light"/>
              </w:rPr>
              <w:t>List of chemicals needed and specific concentrations</w:t>
            </w:r>
          </w:p>
        </w:tc>
      </w:tr>
    </w:tbl>
    <w:p w14:paraId="1A1DD5E9" w14:textId="77777777" w:rsidR="0005008F" w:rsidRDefault="0005008F">
      <w:pPr>
        <w:rPr>
          <w:rFonts w:ascii="Gill Sans SemiBold" w:hAnsi="Gill Sans SemiBold"/>
          <w:b/>
          <w:bCs/>
          <w:sz w:val="32"/>
          <w:szCs w:val="32"/>
        </w:rPr>
      </w:pPr>
    </w:p>
    <w:tbl>
      <w:tblPr>
        <w:tblStyle w:val="TableGrid"/>
        <w:tblW w:w="0" w:type="auto"/>
        <w:tblLook w:val="04A0" w:firstRow="1" w:lastRow="0" w:firstColumn="1" w:lastColumn="0" w:noHBand="0" w:noVBand="1"/>
      </w:tblPr>
      <w:tblGrid>
        <w:gridCol w:w="9350"/>
      </w:tblGrid>
      <w:tr w:rsidR="00BA38E4" w14:paraId="0A11842E" w14:textId="77777777" w:rsidTr="002F197F">
        <w:tc>
          <w:tcPr>
            <w:tcW w:w="9350" w:type="dxa"/>
            <w:shd w:val="clear" w:color="auto" w:fill="F2F2F2" w:themeFill="background1" w:themeFillShade="F2"/>
          </w:tcPr>
          <w:p w14:paraId="3AD7F652" w14:textId="48678380" w:rsidR="00BA38E4" w:rsidRPr="00BA38E4" w:rsidRDefault="005E4BFC" w:rsidP="001A4607">
            <w:pPr>
              <w:spacing w:before="40"/>
              <w:rPr>
                <w:rFonts w:ascii="Gill Sans SemiBold" w:hAnsi="Gill Sans SemiBold"/>
                <w:b/>
                <w:bCs/>
                <w:sz w:val="28"/>
                <w:szCs w:val="28"/>
              </w:rPr>
            </w:pPr>
            <w:r>
              <w:rPr>
                <w:rFonts w:ascii="Gill Sans SemiBold" w:hAnsi="Gill Sans SemiBold"/>
                <w:b/>
                <w:bCs/>
                <w:sz w:val="28"/>
                <w:szCs w:val="28"/>
              </w:rPr>
              <w:t>SAFETY CONCERNS</w:t>
            </w:r>
          </w:p>
        </w:tc>
      </w:tr>
      <w:tr w:rsidR="00BA38E4" w14:paraId="2BC04191" w14:textId="77777777" w:rsidTr="00F94996">
        <w:trPr>
          <w:trHeight w:val="998"/>
        </w:trPr>
        <w:tc>
          <w:tcPr>
            <w:tcW w:w="9350" w:type="dxa"/>
          </w:tcPr>
          <w:p w14:paraId="5D088AC3" w14:textId="73082CE5" w:rsidR="00E211A2" w:rsidRPr="00BA38E4" w:rsidRDefault="00D506CD" w:rsidP="001A4607">
            <w:pPr>
              <w:pStyle w:val="ListParagraph"/>
              <w:numPr>
                <w:ilvl w:val="0"/>
                <w:numId w:val="7"/>
              </w:numPr>
              <w:spacing w:before="40" w:after="40"/>
              <w:rPr>
                <w:rFonts w:ascii="Gill Sans Light" w:hAnsi="Gill Sans Light" w:cs="Gill Sans Light"/>
              </w:rPr>
            </w:pPr>
            <w:r>
              <w:rPr>
                <w:rFonts w:ascii="Gill Sans Light" w:hAnsi="Gill Sans Light" w:cs="Gill Sans Light"/>
              </w:rPr>
              <w:t xml:space="preserve">Before implementing </w:t>
            </w:r>
            <w:proofErr w:type="gramStart"/>
            <w:r>
              <w:rPr>
                <w:rFonts w:ascii="Gill Sans Light" w:hAnsi="Gill Sans Light" w:cs="Gill Sans Light"/>
              </w:rPr>
              <w:t>SOP</w:t>
            </w:r>
            <w:proofErr w:type="gramEnd"/>
            <w:r>
              <w:rPr>
                <w:rFonts w:ascii="Gill Sans Light" w:hAnsi="Gill Sans Light" w:cs="Gill Sans Light"/>
              </w:rPr>
              <w:t xml:space="preserve"> a hazard analysis should be </w:t>
            </w:r>
            <w:r w:rsidR="00311E21">
              <w:rPr>
                <w:rFonts w:ascii="Gill Sans Light" w:hAnsi="Gill Sans Light" w:cs="Gill Sans Light"/>
              </w:rPr>
              <w:t>completed</w:t>
            </w:r>
            <w:r>
              <w:rPr>
                <w:rFonts w:ascii="Gill Sans Light" w:hAnsi="Gill Sans Light" w:cs="Gill Sans Light"/>
              </w:rPr>
              <w:t xml:space="preserve"> and findings listed here.</w:t>
            </w:r>
            <w:r w:rsidR="00311E21">
              <w:rPr>
                <w:rFonts w:ascii="Gill Sans Light" w:hAnsi="Gill Sans Light" w:cs="Gill Sans Light"/>
              </w:rPr>
              <w:t xml:space="preserve"> Learn hazard assessment principles here </w:t>
            </w:r>
            <w:hyperlink r:id="rId8" w:history="1">
              <w:r w:rsidR="00311E21">
                <w:rPr>
                  <w:rStyle w:val="Hyperlink"/>
                </w:rPr>
                <w:t>https://www.brewersassociation.org/educational-publications/hazard-assessment-principles/</w:t>
              </w:r>
            </w:hyperlink>
          </w:p>
        </w:tc>
      </w:tr>
    </w:tbl>
    <w:p w14:paraId="1E3C0C15" w14:textId="77777777" w:rsidR="00707363" w:rsidRDefault="00707363">
      <w:pPr>
        <w:rPr>
          <w:rFonts w:ascii="Gill Sans SemiBold" w:hAnsi="Gill Sans SemiBold"/>
          <w:b/>
          <w:bCs/>
          <w:sz w:val="32"/>
          <w:szCs w:val="32"/>
        </w:rPr>
      </w:pPr>
    </w:p>
    <w:tbl>
      <w:tblPr>
        <w:tblStyle w:val="TableGrid"/>
        <w:tblW w:w="9360" w:type="dxa"/>
        <w:tblInd w:w="-5" w:type="dxa"/>
        <w:tblLook w:val="04A0" w:firstRow="1" w:lastRow="0" w:firstColumn="1" w:lastColumn="0" w:noHBand="0" w:noVBand="1"/>
      </w:tblPr>
      <w:tblGrid>
        <w:gridCol w:w="4585"/>
        <w:gridCol w:w="4775"/>
      </w:tblGrid>
      <w:tr w:rsidR="00E56C77" w14:paraId="13A7766C" w14:textId="77777777" w:rsidTr="00E56C77">
        <w:tc>
          <w:tcPr>
            <w:tcW w:w="4585" w:type="dxa"/>
            <w:shd w:val="clear" w:color="auto" w:fill="F2F2F2" w:themeFill="background1" w:themeFillShade="F2"/>
          </w:tcPr>
          <w:p w14:paraId="53C11F69" w14:textId="5FE2BAB2" w:rsidR="00E56C77" w:rsidRPr="002F197F" w:rsidRDefault="00E56C77" w:rsidP="001A4607">
            <w:pPr>
              <w:spacing w:before="40"/>
              <w:rPr>
                <w:rFonts w:ascii="Gill Sans SemiBold" w:hAnsi="Gill Sans SemiBold"/>
                <w:b/>
                <w:bCs/>
                <w:sz w:val="28"/>
                <w:szCs w:val="28"/>
              </w:rPr>
            </w:pPr>
            <w:r>
              <w:rPr>
                <w:rFonts w:ascii="Gill Sans SemiBold" w:hAnsi="Gill Sans SemiBold"/>
                <w:b/>
                <w:bCs/>
                <w:sz w:val="28"/>
                <w:szCs w:val="28"/>
              </w:rPr>
              <w:t>REFERENCED DOCUMENTS</w:t>
            </w:r>
          </w:p>
        </w:tc>
        <w:tc>
          <w:tcPr>
            <w:tcW w:w="4775" w:type="dxa"/>
            <w:shd w:val="clear" w:color="auto" w:fill="F2F2F2" w:themeFill="background1" w:themeFillShade="F2"/>
          </w:tcPr>
          <w:p w14:paraId="77FBD857" w14:textId="7A7ACAC0" w:rsidR="00E56C77" w:rsidRPr="002F197F" w:rsidRDefault="00E56C77" w:rsidP="001A4607">
            <w:pPr>
              <w:spacing w:before="40"/>
              <w:rPr>
                <w:rFonts w:ascii="Gill Sans SemiBold" w:hAnsi="Gill Sans SemiBold"/>
                <w:b/>
                <w:bCs/>
                <w:sz w:val="28"/>
                <w:szCs w:val="28"/>
              </w:rPr>
            </w:pPr>
            <w:r w:rsidRPr="002F197F">
              <w:rPr>
                <w:rFonts w:ascii="Gill Sans SemiBold" w:hAnsi="Gill Sans SemiBold"/>
                <w:b/>
                <w:bCs/>
                <w:sz w:val="28"/>
                <w:szCs w:val="28"/>
              </w:rPr>
              <w:t>TIMING</w:t>
            </w:r>
          </w:p>
        </w:tc>
      </w:tr>
      <w:tr w:rsidR="00E56C77" w:rsidRPr="002F197F" w14:paraId="59D44BE4" w14:textId="77777777" w:rsidTr="00E56C77">
        <w:trPr>
          <w:trHeight w:val="323"/>
        </w:trPr>
        <w:tc>
          <w:tcPr>
            <w:tcW w:w="4585" w:type="dxa"/>
          </w:tcPr>
          <w:p w14:paraId="0C845CCC" w14:textId="734B5F7F" w:rsidR="00E929BD" w:rsidRDefault="00E929BD" w:rsidP="00E211A2">
            <w:pPr>
              <w:pStyle w:val="ListParagraph"/>
              <w:numPr>
                <w:ilvl w:val="0"/>
                <w:numId w:val="7"/>
              </w:numPr>
              <w:spacing w:before="40" w:after="40"/>
              <w:rPr>
                <w:rFonts w:ascii="Gill Sans Light" w:hAnsi="Gill Sans Light" w:cs="Gill Sans Light"/>
              </w:rPr>
            </w:pPr>
            <w:r>
              <w:rPr>
                <w:rFonts w:ascii="Gill Sans Light" w:hAnsi="Gill Sans Light" w:cs="Gill Sans Light"/>
              </w:rPr>
              <w:t>Reference any other SOPs or tracking documentation associated to complete the task</w:t>
            </w:r>
          </w:p>
          <w:p w14:paraId="2AAFC7CA" w14:textId="1E716AC5" w:rsidR="00E56C77" w:rsidRDefault="00311E21" w:rsidP="00E211A2">
            <w:pPr>
              <w:pStyle w:val="ListParagraph"/>
              <w:numPr>
                <w:ilvl w:val="0"/>
                <w:numId w:val="7"/>
              </w:numPr>
              <w:spacing w:before="40" w:after="40"/>
              <w:rPr>
                <w:rFonts w:ascii="Gill Sans Light" w:hAnsi="Gill Sans Light" w:cs="Gill Sans Light"/>
              </w:rPr>
            </w:pPr>
            <w:r>
              <w:rPr>
                <w:rFonts w:ascii="Gill Sans Light" w:hAnsi="Gill Sans Light" w:cs="Gill Sans Light"/>
              </w:rPr>
              <w:t>Hazard</w:t>
            </w:r>
            <w:r w:rsidR="007D2071">
              <w:rPr>
                <w:rFonts w:ascii="Gill Sans Light" w:hAnsi="Gill Sans Light" w:cs="Gill Sans Light"/>
              </w:rPr>
              <w:t>-</w:t>
            </w:r>
            <w:r>
              <w:rPr>
                <w:rFonts w:ascii="Gill Sans Light" w:hAnsi="Gill Sans Light" w:cs="Gill Sans Light"/>
              </w:rPr>
              <w:t>assessment</w:t>
            </w:r>
            <w:r w:rsidR="007D2071">
              <w:rPr>
                <w:rFonts w:ascii="Gill Sans Light" w:hAnsi="Gill Sans Light" w:cs="Gill Sans Light"/>
              </w:rPr>
              <w:t>-</w:t>
            </w:r>
            <w:r>
              <w:rPr>
                <w:rFonts w:ascii="Gill Sans Light" w:hAnsi="Gill Sans Light" w:cs="Gill Sans Light"/>
              </w:rPr>
              <w:t>form</w:t>
            </w:r>
          </w:p>
        </w:tc>
        <w:tc>
          <w:tcPr>
            <w:tcW w:w="4775" w:type="dxa"/>
          </w:tcPr>
          <w:p w14:paraId="1A76C79B" w14:textId="2F3480F9" w:rsidR="002C3CDC" w:rsidRPr="00311E21" w:rsidRDefault="00311E21" w:rsidP="00C57E96">
            <w:pPr>
              <w:pStyle w:val="ListParagraph"/>
              <w:numPr>
                <w:ilvl w:val="0"/>
                <w:numId w:val="7"/>
              </w:numPr>
              <w:spacing w:before="40" w:after="40"/>
              <w:rPr>
                <w:rFonts w:ascii="Gill Sans Light" w:hAnsi="Gill Sans Light" w:cs="Gill Sans Light"/>
                <w:bCs/>
              </w:rPr>
            </w:pPr>
            <w:r w:rsidRPr="00311E21">
              <w:rPr>
                <w:rFonts w:ascii="Gill Sans Light" w:hAnsi="Gill Sans Light" w:cs="Gill Sans Light"/>
                <w:bCs/>
              </w:rPr>
              <w:t>How long should this task take</w:t>
            </w:r>
          </w:p>
        </w:tc>
      </w:tr>
    </w:tbl>
    <w:p w14:paraId="3F1E5AFB" w14:textId="77777777" w:rsidR="00254765" w:rsidRDefault="00254765" w:rsidP="002F197F">
      <w:pPr>
        <w:tabs>
          <w:tab w:val="left" w:pos="6727"/>
        </w:tabs>
        <w:rPr>
          <w:rFonts w:ascii="Gill Sans SemiBold" w:hAnsi="Gill Sans SemiBold"/>
          <w:b/>
          <w:bCs/>
        </w:rPr>
      </w:pPr>
    </w:p>
    <w:tbl>
      <w:tblPr>
        <w:tblStyle w:val="TableGrid"/>
        <w:tblW w:w="0" w:type="auto"/>
        <w:tblLook w:val="04A0" w:firstRow="1" w:lastRow="0" w:firstColumn="1" w:lastColumn="0" w:noHBand="0" w:noVBand="1"/>
      </w:tblPr>
      <w:tblGrid>
        <w:gridCol w:w="9350"/>
      </w:tblGrid>
      <w:tr w:rsidR="005E4BFC" w14:paraId="014378C2" w14:textId="77777777" w:rsidTr="00EE4A93">
        <w:tc>
          <w:tcPr>
            <w:tcW w:w="9350" w:type="dxa"/>
            <w:shd w:val="clear" w:color="auto" w:fill="F2F2F2" w:themeFill="background1" w:themeFillShade="F2"/>
          </w:tcPr>
          <w:p w14:paraId="2A89BDCF" w14:textId="3209FB4C" w:rsidR="005E4BFC" w:rsidRPr="00BA38E4" w:rsidRDefault="005E4BFC" w:rsidP="00EE4A93">
            <w:pPr>
              <w:spacing w:before="40"/>
              <w:rPr>
                <w:rFonts w:ascii="Gill Sans SemiBold" w:hAnsi="Gill Sans SemiBold"/>
                <w:b/>
                <w:bCs/>
                <w:sz w:val="28"/>
                <w:szCs w:val="28"/>
              </w:rPr>
            </w:pPr>
            <w:r w:rsidRPr="00BA38E4">
              <w:rPr>
                <w:rFonts w:ascii="Gill Sans SemiBold" w:hAnsi="Gill Sans SemiBold"/>
                <w:b/>
                <w:bCs/>
                <w:sz w:val="28"/>
                <w:szCs w:val="28"/>
              </w:rPr>
              <w:t>RESPONSIBILITIES</w:t>
            </w:r>
          </w:p>
        </w:tc>
      </w:tr>
      <w:tr w:rsidR="005E4BFC" w14:paraId="0F4F7712" w14:textId="77777777" w:rsidTr="00EE4A93">
        <w:trPr>
          <w:trHeight w:val="1394"/>
        </w:trPr>
        <w:tc>
          <w:tcPr>
            <w:tcW w:w="9350" w:type="dxa"/>
          </w:tcPr>
          <w:p w14:paraId="040001BE" w14:textId="6E882206" w:rsidR="005E4BFC" w:rsidRPr="00E211A2" w:rsidRDefault="00311E21" w:rsidP="00E211A2">
            <w:pPr>
              <w:pStyle w:val="ListParagraph"/>
              <w:numPr>
                <w:ilvl w:val="0"/>
                <w:numId w:val="7"/>
              </w:numPr>
              <w:spacing w:before="40" w:after="40"/>
              <w:rPr>
                <w:rFonts w:ascii="Gill Sans Light" w:hAnsi="Gill Sans Light" w:cs="Gill Sans Light"/>
              </w:rPr>
            </w:pPr>
            <w:r>
              <w:rPr>
                <w:rFonts w:ascii="Gill Sans Light" w:hAnsi="Gill Sans Light" w:cs="Gill Sans Light"/>
              </w:rPr>
              <w:t xml:space="preserve">What are the responsibilities </w:t>
            </w:r>
            <w:r w:rsidR="00D84845">
              <w:rPr>
                <w:rFonts w:ascii="Gill Sans Light" w:hAnsi="Gill Sans Light" w:cs="Gill Sans Light"/>
              </w:rPr>
              <w:t>associated with this task and SOP</w:t>
            </w:r>
          </w:p>
        </w:tc>
      </w:tr>
    </w:tbl>
    <w:p w14:paraId="653915CA" w14:textId="77777777" w:rsidR="00F42CAD" w:rsidRDefault="00F42CAD" w:rsidP="002F197F">
      <w:pPr>
        <w:tabs>
          <w:tab w:val="left" w:pos="6727"/>
        </w:tabs>
        <w:rPr>
          <w:rFonts w:ascii="Gill Sans SemiBold" w:hAnsi="Gill Sans SemiBold"/>
          <w:b/>
          <w:bCs/>
        </w:rPr>
      </w:pPr>
    </w:p>
    <w:tbl>
      <w:tblPr>
        <w:tblStyle w:val="TableGrid"/>
        <w:tblW w:w="0" w:type="auto"/>
        <w:tblLook w:val="04A0" w:firstRow="1" w:lastRow="0" w:firstColumn="1" w:lastColumn="0" w:noHBand="0" w:noVBand="1"/>
      </w:tblPr>
      <w:tblGrid>
        <w:gridCol w:w="9350"/>
      </w:tblGrid>
      <w:tr w:rsidR="00E85B41" w14:paraId="1F549464" w14:textId="77777777" w:rsidTr="00E85B41">
        <w:trPr>
          <w:trHeight w:val="377"/>
        </w:trPr>
        <w:tc>
          <w:tcPr>
            <w:tcW w:w="9350" w:type="dxa"/>
            <w:shd w:val="clear" w:color="auto" w:fill="F2F2F2" w:themeFill="background1" w:themeFillShade="F2"/>
          </w:tcPr>
          <w:p w14:paraId="19A9BA16" w14:textId="0ACD953A" w:rsidR="00E85B41" w:rsidRPr="00E85B41" w:rsidRDefault="00E85B41" w:rsidP="00E85B41">
            <w:pPr>
              <w:tabs>
                <w:tab w:val="left" w:pos="6727"/>
              </w:tabs>
              <w:spacing w:before="40" w:after="40"/>
              <w:rPr>
                <w:rFonts w:ascii="Gill Sans SemiBold" w:hAnsi="Gill Sans SemiBold" w:cs="Gill Sans"/>
                <w:b/>
                <w:bCs/>
                <w:sz w:val="28"/>
                <w:szCs w:val="28"/>
              </w:rPr>
            </w:pPr>
            <w:r w:rsidRPr="00E85B41">
              <w:rPr>
                <w:rFonts w:ascii="Gill Sans SemiBold" w:hAnsi="Gill Sans SemiBold" w:cs="Gill Sans"/>
                <w:b/>
                <w:bCs/>
                <w:sz w:val="28"/>
                <w:szCs w:val="28"/>
              </w:rPr>
              <w:t>PROCEDURE</w:t>
            </w:r>
          </w:p>
        </w:tc>
      </w:tr>
    </w:tbl>
    <w:p w14:paraId="02E851D4" w14:textId="529ACD37" w:rsidR="0005008F" w:rsidRPr="00E12588" w:rsidRDefault="0005008F" w:rsidP="002F197F">
      <w:pPr>
        <w:tabs>
          <w:tab w:val="left" w:pos="6727"/>
        </w:tabs>
        <w:rPr>
          <w:rFonts w:ascii="Gill Sans SemiBold" w:hAnsi="Gill Sans SemiBold"/>
        </w:rPr>
      </w:pPr>
    </w:p>
    <w:p w14:paraId="79E47174" w14:textId="6617001F" w:rsidR="00E12588" w:rsidRDefault="00E12588" w:rsidP="00A97DBE">
      <w:pPr>
        <w:pStyle w:val="Heading3"/>
        <w:rPr>
          <w:rFonts w:ascii="Gill Sans Light" w:hAnsi="Gill Sans Light" w:cs="Gill Sans Light"/>
          <w:b/>
          <w:sz w:val="32"/>
          <w:szCs w:val="32"/>
        </w:rPr>
      </w:pPr>
      <w:r>
        <w:rPr>
          <w:rFonts w:ascii="Gill Sans Light" w:hAnsi="Gill Sans Light" w:cs="Gill Sans Light"/>
          <w:b/>
          <w:sz w:val="32"/>
          <w:szCs w:val="32"/>
        </w:rPr>
        <w:t>Who writes and updates SOP?</w:t>
      </w:r>
    </w:p>
    <w:p w14:paraId="053FC436" w14:textId="77777777" w:rsidR="00E12588" w:rsidRDefault="00E12588" w:rsidP="00E12588">
      <w:pPr>
        <w:pStyle w:val="Textbody"/>
        <w:numPr>
          <w:ilvl w:val="0"/>
          <w:numId w:val="7"/>
        </w:numPr>
        <w:rPr>
          <w:rFonts w:ascii="Gill Sans Light" w:hAnsi="Gill Sans Light" w:cs="Gill Sans Light"/>
        </w:rPr>
      </w:pPr>
      <w:r w:rsidRPr="00E12588">
        <w:rPr>
          <w:rFonts w:ascii="Gill Sans Light" w:hAnsi="Gill Sans Light" w:cs="Gill Sans Light" w:hint="cs"/>
        </w:rPr>
        <w:t>SOPs</w:t>
      </w:r>
      <w:r>
        <w:rPr>
          <w:rFonts w:ascii="Gill Sans Light" w:hAnsi="Gill Sans Light" w:cs="Gill Sans Light"/>
        </w:rPr>
        <w:t xml:space="preserve"> can be written and updated by department heads or appointed expert approved by ownership</w:t>
      </w:r>
    </w:p>
    <w:p w14:paraId="1F4EB930" w14:textId="2320209F" w:rsidR="00E12588" w:rsidRPr="00E12588" w:rsidRDefault="00E12588" w:rsidP="00E12588">
      <w:pPr>
        <w:pStyle w:val="Textbody"/>
        <w:numPr>
          <w:ilvl w:val="0"/>
          <w:numId w:val="7"/>
        </w:numPr>
        <w:rPr>
          <w:rFonts w:ascii="Gill Sans Light" w:hAnsi="Gill Sans Light" w:cs="Gill Sans Light"/>
        </w:rPr>
      </w:pPr>
      <w:r>
        <w:rPr>
          <w:rFonts w:ascii="Gill Sans Light" w:hAnsi="Gill Sans Light" w:cs="Gill Sans Light"/>
        </w:rPr>
        <w:t>All staff is encouraged to suggest SOP improvements to department head or ownership</w:t>
      </w:r>
      <w:r w:rsidR="001323F0">
        <w:rPr>
          <w:rFonts w:ascii="Gill Sans Light" w:hAnsi="Gill Sans Light" w:cs="Gill Sans Light"/>
        </w:rPr>
        <w:t>. Suggestion will be evaluated with regards to safety, food safety (CCPs), and quality (QCPs)</w:t>
      </w:r>
      <w:r w:rsidRPr="00E12588">
        <w:rPr>
          <w:rFonts w:ascii="Gill Sans Light" w:hAnsi="Gill Sans Light" w:cs="Gill Sans Light" w:hint="cs"/>
        </w:rPr>
        <w:t xml:space="preserve"> </w:t>
      </w:r>
      <w:r w:rsidR="001323F0">
        <w:rPr>
          <w:rFonts w:ascii="Gill Sans Light" w:hAnsi="Gill Sans Light" w:cs="Gill Sans Light"/>
        </w:rPr>
        <w:t>in that order.</w:t>
      </w:r>
    </w:p>
    <w:p w14:paraId="5E63056B" w14:textId="7793BDC7" w:rsidR="00A97DBE" w:rsidRPr="00A97DBE" w:rsidRDefault="00DE58BB" w:rsidP="00A97DBE">
      <w:pPr>
        <w:pStyle w:val="Heading3"/>
        <w:rPr>
          <w:rFonts w:ascii="Gill Sans Light" w:hAnsi="Gill Sans Light" w:cs="Gill Sans Light"/>
          <w:b/>
          <w:sz w:val="32"/>
          <w:szCs w:val="32"/>
        </w:rPr>
      </w:pPr>
      <w:r>
        <w:rPr>
          <w:rFonts w:ascii="Gill Sans Light" w:hAnsi="Gill Sans Light" w:cs="Gill Sans Light"/>
          <w:b/>
          <w:sz w:val="32"/>
          <w:szCs w:val="32"/>
        </w:rPr>
        <w:t>Prepare to write the SOP</w:t>
      </w:r>
    </w:p>
    <w:p w14:paraId="3422CAEE" w14:textId="49E2AC98" w:rsidR="00A97DBE" w:rsidRDefault="00387918" w:rsidP="00A97DBE">
      <w:pPr>
        <w:pStyle w:val="ListParagraph"/>
        <w:numPr>
          <w:ilvl w:val="0"/>
          <w:numId w:val="18"/>
        </w:numPr>
        <w:suppressAutoHyphens/>
        <w:autoSpaceDN w:val="0"/>
        <w:contextualSpacing w:val="0"/>
        <w:textAlignment w:val="baseline"/>
        <w:rPr>
          <w:rFonts w:ascii="Gill Sans Light" w:hAnsi="Gill Sans Light" w:cs="Gill Sans Light"/>
        </w:rPr>
      </w:pPr>
      <w:r>
        <w:rPr>
          <w:rFonts w:ascii="Gill Sans Light" w:hAnsi="Gill Sans Light" w:cs="Gill Sans Light"/>
        </w:rPr>
        <w:t xml:space="preserve">Map out the </w:t>
      </w:r>
      <w:r w:rsidR="00852B12">
        <w:rPr>
          <w:rFonts w:ascii="Gill Sans Light" w:hAnsi="Gill Sans Light" w:cs="Gill Sans Light"/>
        </w:rPr>
        <w:t>higher-level tasks that must be done to complete the task. These high-level tasks will be the bold face type for each part of the task</w:t>
      </w:r>
    </w:p>
    <w:p w14:paraId="0FA15CD8" w14:textId="77777777" w:rsidR="008A400E" w:rsidRDefault="008A400E" w:rsidP="008A400E">
      <w:pPr>
        <w:pStyle w:val="ListParagraph"/>
        <w:suppressAutoHyphens/>
        <w:autoSpaceDN w:val="0"/>
        <w:ind w:left="360"/>
        <w:contextualSpacing w:val="0"/>
        <w:textAlignment w:val="baseline"/>
        <w:rPr>
          <w:rFonts w:ascii="Times New Roman" w:hAnsi="Times New Roman" w:cs="Times New Roman"/>
        </w:rPr>
      </w:pPr>
    </w:p>
    <w:p w14:paraId="63CE390F" w14:textId="66F63D7A" w:rsidR="00852B12" w:rsidRPr="008A400E" w:rsidRDefault="00852B12" w:rsidP="008A400E">
      <w:pPr>
        <w:pStyle w:val="ListParagraph"/>
        <w:suppressAutoHyphens/>
        <w:autoSpaceDN w:val="0"/>
        <w:ind w:left="2160"/>
        <w:contextualSpacing w:val="0"/>
        <w:jc w:val="both"/>
        <w:textAlignment w:val="baseline"/>
        <w:rPr>
          <w:rFonts w:ascii="Times New Roman" w:hAnsi="Times New Roman" w:cs="Times New Roman"/>
          <w:i/>
          <w:iCs/>
        </w:rPr>
      </w:pPr>
      <w:r w:rsidRPr="008A400E">
        <w:rPr>
          <w:rFonts w:ascii="Times New Roman" w:hAnsi="Times New Roman" w:cs="Times New Roman"/>
          <w:i/>
          <w:iCs/>
        </w:rPr>
        <w:t>Example [Map out how to make a sandwich]</w:t>
      </w:r>
    </w:p>
    <w:p w14:paraId="11A4EE58" w14:textId="6447CFDF" w:rsidR="00852B12" w:rsidRPr="008A400E" w:rsidRDefault="00852B12" w:rsidP="008A400E">
      <w:pPr>
        <w:pStyle w:val="ListParagraph"/>
        <w:suppressAutoHyphens/>
        <w:autoSpaceDN w:val="0"/>
        <w:ind w:left="2520"/>
        <w:contextualSpacing w:val="0"/>
        <w:textAlignment w:val="baseline"/>
        <w:rPr>
          <w:rFonts w:ascii="Times New Roman" w:hAnsi="Times New Roman" w:cs="Times New Roman"/>
          <w:i/>
          <w:iCs/>
        </w:rPr>
      </w:pPr>
      <w:r w:rsidRPr="008A400E">
        <w:rPr>
          <w:rFonts w:ascii="Times New Roman" w:hAnsi="Times New Roman" w:cs="Times New Roman"/>
          <w:i/>
          <w:iCs/>
        </w:rPr>
        <w:t>Prep work surface</w:t>
      </w:r>
    </w:p>
    <w:p w14:paraId="31FE9539" w14:textId="2EC86A65" w:rsidR="00852B12" w:rsidRPr="008A400E" w:rsidRDefault="00852B12" w:rsidP="008A400E">
      <w:pPr>
        <w:pStyle w:val="ListParagraph"/>
        <w:suppressAutoHyphens/>
        <w:autoSpaceDN w:val="0"/>
        <w:ind w:left="2520"/>
        <w:contextualSpacing w:val="0"/>
        <w:textAlignment w:val="baseline"/>
        <w:rPr>
          <w:rFonts w:ascii="Times New Roman" w:hAnsi="Times New Roman" w:cs="Times New Roman"/>
          <w:i/>
          <w:iCs/>
        </w:rPr>
      </w:pPr>
      <w:r w:rsidRPr="008A400E">
        <w:rPr>
          <w:rFonts w:ascii="Times New Roman" w:hAnsi="Times New Roman" w:cs="Times New Roman"/>
          <w:i/>
          <w:iCs/>
        </w:rPr>
        <w:t>Gather ingredients</w:t>
      </w:r>
    </w:p>
    <w:p w14:paraId="59A6601C" w14:textId="0A3DD52A" w:rsidR="00852B12" w:rsidRPr="008A400E" w:rsidRDefault="00852B12" w:rsidP="008A400E">
      <w:pPr>
        <w:pStyle w:val="ListParagraph"/>
        <w:suppressAutoHyphens/>
        <w:autoSpaceDN w:val="0"/>
        <w:ind w:left="2520"/>
        <w:contextualSpacing w:val="0"/>
        <w:textAlignment w:val="baseline"/>
        <w:rPr>
          <w:rFonts w:ascii="Times New Roman" w:hAnsi="Times New Roman" w:cs="Times New Roman"/>
          <w:i/>
          <w:iCs/>
        </w:rPr>
      </w:pPr>
      <w:r w:rsidRPr="008A400E">
        <w:rPr>
          <w:rFonts w:ascii="Times New Roman" w:hAnsi="Times New Roman" w:cs="Times New Roman"/>
          <w:i/>
          <w:iCs/>
        </w:rPr>
        <w:t>Assemble the sandwich</w:t>
      </w:r>
    </w:p>
    <w:p w14:paraId="012773E5" w14:textId="47835337" w:rsidR="00852B12" w:rsidRPr="008A400E" w:rsidRDefault="00852B12" w:rsidP="008A400E">
      <w:pPr>
        <w:pStyle w:val="ListParagraph"/>
        <w:suppressAutoHyphens/>
        <w:autoSpaceDN w:val="0"/>
        <w:ind w:left="2520"/>
        <w:contextualSpacing w:val="0"/>
        <w:textAlignment w:val="baseline"/>
        <w:rPr>
          <w:rFonts w:ascii="Times New Roman" w:hAnsi="Times New Roman" w:cs="Times New Roman"/>
          <w:i/>
          <w:iCs/>
        </w:rPr>
      </w:pPr>
      <w:r w:rsidRPr="008A400E">
        <w:rPr>
          <w:rFonts w:ascii="Times New Roman" w:hAnsi="Times New Roman" w:cs="Times New Roman"/>
          <w:i/>
          <w:iCs/>
        </w:rPr>
        <w:t>Plate the sandwich</w:t>
      </w:r>
    </w:p>
    <w:p w14:paraId="141C5048" w14:textId="7B620F76" w:rsidR="00852B12" w:rsidRPr="008A400E" w:rsidRDefault="00852B12" w:rsidP="008A400E">
      <w:pPr>
        <w:pStyle w:val="ListParagraph"/>
        <w:suppressAutoHyphens/>
        <w:autoSpaceDN w:val="0"/>
        <w:ind w:left="2520"/>
        <w:contextualSpacing w:val="0"/>
        <w:textAlignment w:val="baseline"/>
        <w:rPr>
          <w:rFonts w:ascii="Times New Roman" w:hAnsi="Times New Roman" w:cs="Times New Roman"/>
          <w:i/>
          <w:iCs/>
        </w:rPr>
      </w:pPr>
      <w:r w:rsidRPr="008A400E">
        <w:rPr>
          <w:rFonts w:ascii="Times New Roman" w:hAnsi="Times New Roman" w:cs="Times New Roman"/>
          <w:i/>
          <w:iCs/>
        </w:rPr>
        <w:t>Eat the sandwich</w:t>
      </w:r>
    </w:p>
    <w:p w14:paraId="094E0E51" w14:textId="349395C4" w:rsidR="00A97DBE" w:rsidRDefault="00852B12" w:rsidP="00A97DBE">
      <w:pPr>
        <w:pStyle w:val="RT-default"/>
        <w:rPr>
          <w:rFonts w:cs="Gill Sans Light"/>
          <w:b/>
          <w:bCs/>
          <w:sz w:val="32"/>
          <w:szCs w:val="32"/>
        </w:rPr>
      </w:pPr>
      <w:r>
        <w:rPr>
          <w:rFonts w:cs="Gill Sans Light"/>
          <w:b/>
          <w:bCs/>
          <w:sz w:val="32"/>
          <w:szCs w:val="32"/>
        </w:rPr>
        <w:t>Write the first draft of SOP</w:t>
      </w:r>
    </w:p>
    <w:p w14:paraId="1CE5577F" w14:textId="2A56A59C" w:rsidR="00852B12" w:rsidRDefault="00BF2781" w:rsidP="00852B12">
      <w:pPr>
        <w:pStyle w:val="RT-default"/>
        <w:numPr>
          <w:ilvl w:val="0"/>
          <w:numId w:val="25"/>
        </w:numPr>
        <w:rPr>
          <w:rFonts w:cs="Gill Sans Light"/>
        </w:rPr>
      </w:pPr>
      <w:r>
        <w:rPr>
          <w:rFonts w:cs="Gill Sans Light"/>
        </w:rPr>
        <w:t>For each High-level task write the steps required for completion.</w:t>
      </w:r>
    </w:p>
    <w:p w14:paraId="5931D7CC" w14:textId="0CBBF086" w:rsidR="00BF2781" w:rsidRDefault="00BF2781" w:rsidP="00BF2781">
      <w:pPr>
        <w:pStyle w:val="RT-default"/>
        <w:numPr>
          <w:ilvl w:val="1"/>
          <w:numId w:val="25"/>
        </w:numPr>
        <w:rPr>
          <w:rFonts w:cs="Gill Sans Light"/>
        </w:rPr>
      </w:pPr>
      <w:r>
        <w:rPr>
          <w:rFonts w:cs="Gill Sans Light"/>
        </w:rPr>
        <w:t>Use concise language</w:t>
      </w:r>
    </w:p>
    <w:p w14:paraId="0A882B9F" w14:textId="0FDE380D" w:rsidR="00BF2781" w:rsidRPr="00BF2781" w:rsidRDefault="00BF2781" w:rsidP="00BF2781">
      <w:pPr>
        <w:pStyle w:val="RT-default"/>
        <w:numPr>
          <w:ilvl w:val="1"/>
          <w:numId w:val="25"/>
        </w:numPr>
        <w:rPr>
          <w:rFonts w:cs="Gill Sans Light"/>
        </w:rPr>
      </w:pPr>
      <w:r w:rsidRPr="00AB076B">
        <w:rPr>
          <w:rFonts w:ascii="Gill Sans MT" w:hAnsi="Gill Sans MT" w:cs="Gill Sans Light"/>
        </w:rPr>
        <w:sym w:font="Wingdings" w:char="F049"/>
      </w:r>
      <w:r>
        <w:rPr>
          <w:rFonts w:ascii="Gill Sans MT" w:hAnsi="Gill Sans MT" w:cs="Gill Sans Light"/>
        </w:rPr>
        <w:t xml:space="preserve">USE BOLD TEXT PROCEDED BY THE </w:t>
      </w:r>
      <w:r w:rsidRPr="00AB076B">
        <w:rPr>
          <w:rFonts w:ascii="Gill Sans MT" w:hAnsi="Gill Sans MT" w:cs="Gill Sans Light"/>
        </w:rPr>
        <w:sym w:font="Wingdings" w:char="F049"/>
      </w:r>
      <w:r>
        <w:rPr>
          <w:rFonts w:ascii="Gill Sans MT" w:hAnsi="Gill Sans MT" w:cs="Gill Sans Light"/>
        </w:rPr>
        <w:t xml:space="preserve"> ICON TO DRAW ATTENTION TO CRITICAL CONTROL POINTS (CCP) OR QUALITY CONTROL POINTS(QCP)</w:t>
      </w:r>
    </w:p>
    <w:p w14:paraId="2106F7A2" w14:textId="21F0A7A0" w:rsidR="00BF2781" w:rsidRDefault="00BF2781" w:rsidP="00BF2781">
      <w:pPr>
        <w:pStyle w:val="RT-default"/>
        <w:numPr>
          <w:ilvl w:val="1"/>
          <w:numId w:val="25"/>
        </w:numPr>
        <w:rPr>
          <w:rFonts w:cs="Gill Sans Light"/>
        </w:rPr>
      </w:pPr>
      <w:r w:rsidRPr="00AB076B">
        <w:rPr>
          <w:rFonts w:ascii="Gill Sans MT" w:hAnsi="Gill Sans MT" w:cs="Gill Sans Light"/>
        </w:rPr>
        <w:sym w:font="Wingdings" w:char="F021"/>
      </w:r>
      <w:r>
        <w:rPr>
          <w:rFonts w:ascii="Gill Sans MT" w:hAnsi="Gill Sans MT" w:cs="Gill Sans Light"/>
        </w:rPr>
        <w:t xml:space="preserve"> Use </w:t>
      </w:r>
      <w:r w:rsidRPr="00AB076B">
        <w:rPr>
          <w:rFonts w:ascii="Gill Sans MT" w:hAnsi="Gill Sans MT" w:cs="Gill Sans Light"/>
        </w:rPr>
        <w:sym w:font="Wingdings" w:char="F021"/>
      </w:r>
      <w:r>
        <w:rPr>
          <w:rFonts w:ascii="Gill Sans MT" w:hAnsi="Gill Sans MT" w:cs="Gill Sans Light"/>
        </w:rPr>
        <w:t xml:space="preserve"> icon to point out when and where information should be documented</w:t>
      </w:r>
    </w:p>
    <w:p w14:paraId="0698F75C" w14:textId="3626B541" w:rsidR="00BF2781" w:rsidRDefault="00BF2781" w:rsidP="00BF2781">
      <w:pPr>
        <w:pStyle w:val="RT-default"/>
        <w:numPr>
          <w:ilvl w:val="1"/>
          <w:numId w:val="25"/>
        </w:numPr>
        <w:rPr>
          <w:rFonts w:cs="Gill Sans Light"/>
        </w:rPr>
      </w:pPr>
      <w:r>
        <w:rPr>
          <w:rFonts w:cs="Gill Sans Light"/>
        </w:rPr>
        <w:t>Refrain from adding anecdotal information that can be conveyed during training</w:t>
      </w:r>
    </w:p>
    <w:p w14:paraId="060453E3" w14:textId="77777777" w:rsidR="008A400E" w:rsidRPr="00852B12" w:rsidRDefault="008A400E" w:rsidP="008A400E">
      <w:pPr>
        <w:pStyle w:val="RT-default"/>
        <w:ind w:left="1440"/>
        <w:rPr>
          <w:rFonts w:cs="Gill Sans Light"/>
        </w:rPr>
      </w:pPr>
    </w:p>
    <w:p w14:paraId="397ACCE6" w14:textId="704DAD90" w:rsidR="00272B19" w:rsidRPr="008A400E" w:rsidRDefault="00272B19" w:rsidP="008A400E">
      <w:pPr>
        <w:suppressAutoHyphens/>
        <w:autoSpaceDN w:val="0"/>
        <w:ind w:left="2160"/>
        <w:textAlignment w:val="baseline"/>
        <w:rPr>
          <w:rFonts w:ascii="Times New Roman" w:hAnsi="Times New Roman" w:cs="Times New Roman"/>
          <w:i/>
          <w:iCs/>
        </w:rPr>
      </w:pPr>
      <w:r w:rsidRPr="008A400E">
        <w:rPr>
          <w:rFonts w:ascii="Times New Roman" w:hAnsi="Times New Roman" w:cs="Times New Roman"/>
          <w:i/>
          <w:iCs/>
        </w:rPr>
        <w:t>Example continued. [Map out how to make a sandwich]</w:t>
      </w:r>
    </w:p>
    <w:p w14:paraId="360BF083" w14:textId="7CA421E4" w:rsidR="00852B12" w:rsidRPr="008A400E" w:rsidRDefault="00305862" w:rsidP="008A400E">
      <w:pPr>
        <w:pStyle w:val="RT-default"/>
        <w:ind w:left="2160"/>
        <w:rPr>
          <w:rFonts w:ascii="Times New Roman" w:hAnsi="Times New Roman" w:cs="Times New Roman"/>
          <w:b/>
          <w:bCs/>
          <w:i/>
          <w:iCs/>
        </w:rPr>
      </w:pPr>
      <w:r w:rsidRPr="008A400E">
        <w:rPr>
          <w:rFonts w:ascii="Times New Roman" w:hAnsi="Times New Roman" w:cs="Times New Roman"/>
          <w:b/>
          <w:bCs/>
          <w:i/>
          <w:iCs/>
        </w:rPr>
        <w:t>Prep work surface</w:t>
      </w:r>
    </w:p>
    <w:p w14:paraId="3FB52688" w14:textId="1FA899D5" w:rsidR="00305862" w:rsidRPr="008A400E" w:rsidRDefault="00305862" w:rsidP="008A400E">
      <w:pPr>
        <w:pStyle w:val="RT-default"/>
        <w:numPr>
          <w:ilvl w:val="0"/>
          <w:numId w:val="26"/>
        </w:numPr>
        <w:ind w:left="2880"/>
        <w:rPr>
          <w:rFonts w:ascii="Times New Roman" w:hAnsi="Times New Roman" w:cs="Times New Roman"/>
          <w:i/>
          <w:iCs/>
        </w:rPr>
      </w:pPr>
      <w:r w:rsidRPr="008A400E">
        <w:rPr>
          <w:rFonts w:ascii="Times New Roman" w:hAnsi="Times New Roman" w:cs="Times New Roman"/>
          <w:i/>
          <w:iCs/>
        </w:rPr>
        <w:t>Clean cutting board and knife</w:t>
      </w:r>
    </w:p>
    <w:p w14:paraId="222242FE" w14:textId="0C53C14D" w:rsidR="00305862" w:rsidRPr="008A400E" w:rsidRDefault="00305862" w:rsidP="008A400E">
      <w:pPr>
        <w:pStyle w:val="RT-default"/>
        <w:numPr>
          <w:ilvl w:val="0"/>
          <w:numId w:val="26"/>
        </w:numPr>
        <w:ind w:left="2880"/>
        <w:rPr>
          <w:rFonts w:ascii="Times New Roman" w:hAnsi="Times New Roman" w:cs="Times New Roman"/>
          <w:i/>
          <w:iCs/>
        </w:rPr>
      </w:pPr>
      <w:r w:rsidRPr="008A400E">
        <w:rPr>
          <w:rFonts w:ascii="Times New Roman" w:hAnsi="Times New Roman" w:cs="Times New Roman"/>
        </w:rPr>
        <w:sym w:font="Wingdings" w:char="F049"/>
      </w:r>
      <w:r w:rsidRPr="008A400E">
        <w:rPr>
          <w:rFonts w:ascii="Times New Roman" w:hAnsi="Times New Roman" w:cs="Times New Roman"/>
        </w:rPr>
        <w:t>SANITIZE CUTTING BOARD AND KNIFE</w:t>
      </w:r>
    </w:p>
    <w:p w14:paraId="042B6EAF" w14:textId="4E9919F6" w:rsidR="00305862" w:rsidRPr="008A400E" w:rsidRDefault="00305862" w:rsidP="008A400E">
      <w:pPr>
        <w:pStyle w:val="RT-default"/>
        <w:numPr>
          <w:ilvl w:val="0"/>
          <w:numId w:val="26"/>
        </w:numPr>
        <w:ind w:left="2880"/>
        <w:rPr>
          <w:rFonts w:ascii="Times New Roman" w:hAnsi="Times New Roman" w:cs="Times New Roman"/>
          <w:i/>
          <w:iCs/>
        </w:rPr>
      </w:pPr>
      <w:r w:rsidRPr="008A400E">
        <w:rPr>
          <w:rFonts w:ascii="Times New Roman" w:hAnsi="Times New Roman" w:cs="Times New Roman"/>
        </w:rPr>
        <w:sym w:font="Wingdings" w:char="F021"/>
      </w:r>
      <w:r w:rsidRPr="008A400E">
        <w:rPr>
          <w:rFonts w:ascii="Times New Roman" w:hAnsi="Times New Roman" w:cs="Times New Roman"/>
        </w:rPr>
        <w:t>record that equipment was cleaned and sanitized</w:t>
      </w:r>
    </w:p>
    <w:p w14:paraId="6285CF6D" w14:textId="39AC2EDA" w:rsidR="00272B19" w:rsidRPr="008A400E" w:rsidRDefault="00272B19" w:rsidP="008A400E">
      <w:pPr>
        <w:pStyle w:val="RT-default"/>
        <w:ind w:left="2160"/>
        <w:rPr>
          <w:rFonts w:ascii="Times New Roman" w:hAnsi="Times New Roman" w:cs="Times New Roman"/>
          <w:b/>
          <w:bCs/>
          <w:i/>
          <w:iCs/>
        </w:rPr>
      </w:pPr>
      <w:r w:rsidRPr="008A400E">
        <w:rPr>
          <w:rFonts w:ascii="Times New Roman" w:hAnsi="Times New Roman" w:cs="Times New Roman"/>
          <w:b/>
          <w:bCs/>
        </w:rPr>
        <w:t>Gather ingredients etc.</w:t>
      </w:r>
    </w:p>
    <w:p w14:paraId="16006C1D" w14:textId="77777777" w:rsidR="00254765" w:rsidRDefault="00254765" w:rsidP="00C54133">
      <w:pPr>
        <w:pStyle w:val="RT-default"/>
        <w:rPr>
          <w:rFonts w:ascii="Gill Sans MT" w:hAnsi="Gill Sans MT" w:cs="Gill Sans Light"/>
          <w:b/>
          <w:bCs/>
          <w:sz w:val="32"/>
          <w:szCs w:val="32"/>
        </w:rPr>
      </w:pPr>
    </w:p>
    <w:p w14:paraId="643AE224" w14:textId="0A95202F" w:rsidR="00C54133" w:rsidRDefault="00C54133" w:rsidP="00C54133">
      <w:pPr>
        <w:pStyle w:val="RT-default"/>
        <w:rPr>
          <w:rFonts w:ascii="Gill Sans MT" w:hAnsi="Gill Sans MT" w:cs="Gill Sans Light"/>
          <w:b/>
          <w:bCs/>
          <w:sz w:val="32"/>
          <w:szCs w:val="32"/>
        </w:rPr>
      </w:pPr>
      <w:r>
        <w:rPr>
          <w:rFonts w:ascii="Gill Sans MT" w:hAnsi="Gill Sans MT" w:cs="Gill Sans Light"/>
          <w:b/>
          <w:bCs/>
          <w:sz w:val="32"/>
          <w:szCs w:val="32"/>
        </w:rPr>
        <w:t>Audit SOP draft</w:t>
      </w:r>
    </w:p>
    <w:p w14:paraId="5A481CB9" w14:textId="06FF794B" w:rsidR="00C54133" w:rsidRDefault="00C54133" w:rsidP="00C54133">
      <w:pPr>
        <w:pStyle w:val="RT-default"/>
        <w:numPr>
          <w:ilvl w:val="0"/>
          <w:numId w:val="27"/>
        </w:numPr>
        <w:rPr>
          <w:rFonts w:cs="Gill Sans Light"/>
        </w:rPr>
      </w:pPr>
      <w:r>
        <w:rPr>
          <w:rFonts w:cs="Gill Sans Light"/>
        </w:rPr>
        <w:t xml:space="preserve">With draft of SOP in hand </w:t>
      </w:r>
      <w:r w:rsidR="0021012D">
        <w:rPr>
          <w:rFonts w:cs="Gill Sans Light"/>
        </w:rPr>
        <w:t>walk through that task step by step</w:t>
      </w:r>
    </w:p>
    <w:p w14:paraId="11DCF90E" w14:textId="725A95A4" w:rsidR="0021012D" w:rsidRDefault="0021012D" w:rsidP="0021012D">
      <w:pPr>
        <w:pStyle w:val="RT-default"/>
        <w:numPr>
          <w:ilvl w:val="1"/>
          <w:numId w:val="27"/>
        </w:numPr>
        <w:rPr>
          <w:rFonts w:cs="Gill Sans Light"/>
        </w:rPr>
      </w:pPr>
      <w:r>
        <w:rPr>
          <w:rFonts w:cs="Gill Sans Light"/>
        </w:rPr>
        <w:t>Does the SOP as written accurately represent the order of operations?</w:t>
      </w:r>
    </w:p>
    <w:p w14:paraId="1F1E0FEB" w14:textId="3D26A9C2" w:rsidR="0021012D" w:rsidRDefault="0021012D" w:rsidP="0021012D">
      <w:pPr>
        <w:pStyle w:val="RT-default"/>
        <w:numPr>
          <w:ilvl w:val="1"/>
          <w:numId w:val="27"/>
        </w:numPr>
        <w:rPr>
          <w:rFonts w:cs="Gill Sans Light"/>
        </w:rPr>
      </w:pPr>
      <w:r>
        <w:rPr>
          <w:rFonts w:cs="Gill Sans Light"/>
        </w:rPr>
        <w:t>Will the task be executed safely and completely as written?</w:t>
      </w:r>
    </w:p>
    <w:p w14:paraId="0F4B422F" w14:textId="7EF69458" w:rsidR="0021012D" w:rsidRPr="00DD31C5" w:rsidRDefault="0021012D" w:rsidP="0021012D">
      <w:pPr>
        <w:pStyle w:val="RT-default"/>
        <w:numPr>
          <w:ilvl w:val="0"/>
          <w:numId w:val="27"/>
        </w:numPr>
        <w:rPr>
          <w:rFonts w:cs="Gill Sans Light"/>
        </w:rPr>
      </w:pPr>
      <w:r>
        <w:rPr>
          <w:rFonts w:cs="Gill Sans Light"/>
        </w:rPr>
        <w:lastRenderedPageBreak/>
        <w:t>Review hazard assessment principles document</w:t>
      </w:r>
      <w:r w:rsidR="00DD31C5">
        <w:rPr>
          <w:rFonts w:cs="Gill Sans Light"/>
        </w:rPr>
        <w:t xml:space="preserve">. </w:t>
      </w:r>
      <w:hyperlink r:id="rId9" w:history="1">
        <w:r w:rsidR="00DD31C5">
          <w:rPr>
            <w:rStyle w:val="Hyperlink"/>
          </w:rPr>
          <w:t>https://www.brewersassociation.org/educational-publications/hazard-assessment-principles/</w:t>
        </w:r>
      </w:hyperlink>
    </w:p>
    <w:p w14:paraId="54A5FEF6" w14:textId="4D0ADA95" w:rsidR="00DD31C5" w:rsidRDefault="00DD31C5" w:rsidP="0021012D">
      <w:pPr>
        <w:pStyle w:val="RT-default"/>
        <w:numPr>
          <w:ilvl w:val="0"/>
          <w:numId w:val="27"/>
        </w:numPr>
        <w:rPr>
          <w:rFonts w:cs="Gill Sans Light"/>
        </w:rPr>
      </w:pPr>
      <w:r>
        <w:rPr>
          <w:rFonts w:cs="Gill Sans Light"/>
        </w:rPr>
        <w:t xml:space="preserve">With draft of SOP in hand print out perform hazard assessment using </w:t>
      </w:r>
      <w:hyperlink r:id="rId10" w:history="1">
        <w:r w:rsidRPr="00DD31C5">
          <w:rPr>
            <w:rStyle w:val="Hyperlink"/>
            <w:rFonts w:cs="Gill Sans Light"/>
          </w:rPr>
          <w:t>Hazzard-Assessment-Form</w:t>
        </w:r>
      </w:hyperlink>
      <w:r>
        <w:rPr>
          <w:rFonts w:cs="Gill Sans Light"/>
        </w:rPr>
        <w:t>. File located in drop box SOP folder.</w:t>
      </w:r>
    </w:p>
    <w:p w14:paraId="31BA2E90" w14:textId="77777777" w:rsidR="00272B19" w:rsidRDefault="00272B19" w:rsidP="008432CB">
      <w:pPr>
        <w:pStyle w:val="RT-default"/>
        <w:rPr>
          <w:rFonts w:cs="Gill Sans Light"/>
          <w:b/>
          <w:bCs/>
          <w:sz w:val="32"/>
          <w:szCs w:val="32"/>
        </w:rPr>
      </w:pPr>
    </w:p>
    <w:p w14:paraId="3470516F" w14:textId="6F086FE9" w:rsidR="008432CB" w:rsidRDefault="008432CB" w:rsidP="008432CB">
      <w:pPr>
        <w:pStyle w:val="RT-default"/>
        <w:rPr>
          <w:rFonts w:cs="Gill Sans Light"/>
          <w:b/>
          <w:bCs/>
          <w:sz w:val="32"/>
          <w:szCs w:val="32"/>
        </w:rPr>
      </w:pPr>
      <w:r>
        <w:rPr>
          <w:rFonts w:cs="Gill Sans Light"/>
          <w:b/>
          <w:bCs/>
          <w:sz w:val="32"/>
          <w:szCs w:val="32"/>
        </w:rPr>
        <w:t>Write final draft of SOP</w:t>
      </w:r>
    </w:p>
    <w:p w14:paraId="6C514617" w14:textId="1D8E399D" w:rsidR="008432CB" w:rsidRDefault="007D2071" w:rsidP="008432CB">
      <w:pPr>
        <w:pStyle w:val="RT-default"/>
        <w:numPr>
          <w:ilvl w:val="0"/>
          <w:numId w:val="31"/>
        </w:numPr>
        <w:rPr>
          <w:rFonts w:cs="Gill Sans Light"/>
        </w:rPr>
      </w:pPr>
      <w:r>
        <w:rPr>
          <w:rFonts w:cs="Gill Sans Light"/>
        </w:rPr>
        <w:t>With edits and hazard assessment complete</w:t>
      </w:r>
      <w:r w:rsidR="00272B19">
        <w:rPr>
          <w:rFonts w:cs="Gill Sans Light"/>
        </w:rPr>
        <w:t>,</w:t>
      </w:r>
      <w:r>
        <w:rPr>
          <w:rFonts w:cs="Gill Sans Light"/>
        </w:rPr>
        <w:t xml:space="preserve"> finish the final draft of the SOP</w:t>
      </w:r>
    </w:p>
    <w:p w14:paraId="3A049B32" w14:textId="2B7859D1" w:rsidR="007D2071" w:rsidRDefault="007D2071" w:rsidP="008432CB">
      <w:pPr>
        <w:pStyle w:val="RT-default"/>
        <w:numPr>
          <w:ilvl w:val="0"/>
          <w:numId w:val="31"/>
        </w:numPr>
        <w:rPr>
          <w:rFonts w:cs="Gill Sans Light"/>
        </w:rPr>
      </w:pPr>
      <w:r>
        <w:rPr>
          <w:rFonts w:cs="Gill Sans Light"/>
        </w:rPr>
        <w:t>Place it into template</w:t>
      </w:r>
      <w:r w:rsidR="00272B19">
        <w:rPr>
          <w:rFonts w:cs="Gill Sans Light"/>
        </w:rPr>
        <w:t xml:space="preserve">. Access template in </w:t>
      </w:r>
      <w:hyperlink r:id="rId11" w:history="1">
        <w:proofErr w:type="spellStart"/>
        <w:r w:rsidR="00272B19" w:rsidRPr="00272B19">
          <w:rPr>
            <w:rStyle w:val="Hyperlink"/>
            <w:rFonts w:cs="Gill Sans Light"/>
          </w:rPr>
          <w:t>dropbox</w:t>
        </w:r>
        <w:proofErr w:type="spellEnd"/>
        <w:r w:rsidR="00272B19" w:rsidRPr="00272B19">
          <w:rPr>
            <w:rStyle w:val="Hyperlink"/>
            <w:rFonts w:cs="Gill Sans Light"/>
          </w:rPr>
          <w:t xml:space="preserve"> SOP folder</w:t>
        </w:r>
      </w:hyperlink>
      <w:r>
        <w:rPr>
          <w:rFonts w:cs="Gill Sans Light"/>
        </w:rPr>
        <w:t xml:space="preserve"> </w:t>
      </w:r>
    </w:p>
    <w:p w14:paraId="6D7AC979" w14:textId="5B43CEF8" w:rsidR="007D2071" w:rsidRDefault="007D2071" w:rsidP="007D2071">
      <w:pPr>
        <w:pStyle w:val="RT-default"/>
        <w:numPr>
          <w:ilvl w:val="0"/>
          <w:numId w:val="31"/>
        </w:numPr>
        <w:rPr>
          <w:rFonts w:cs="Gill Sans Light"/>
        </w:rPr>
      </w:pPr>
      <w:r w:rsidRPr="00AB076B">
        <w:rPr>
          <w:rFonts w:ascii="Gill Sans MT" w:hAnsi="Gill Sans MT" w:cs="Gill Sans Light"/>
        </w:rPr>
        <w:sym w:font="Wingdings" w:char="F049"/>
      </w:r>
      <w:r>
        <w:rPr>
          <w:rFonts w:cs="Gill Sans Light"/>
        </w:rPr>
        <w:t>FILL IN TITLE PAGE OF WITH SAFETY INFORMATION, PUROPSE AND SCOPE, ETC.</w:t>
      </w:r>
    </w:p>
    <w:p w14:paraId="5367F0EF" w14:textId="5ED9BE66" w:rsidR="007D2071" w:rsidRDefault="007D2071" w:rsidP="007D2071">
      <w:pPr>
        <w:pStyle w:val="RT-default"/>
        <w:numPr>
          <w:ilvl w:val="0"/>
          <w:numId w:val="31"/>
        </w:numPr>
        <w:rPr>
          <w:rFonts w:cs="Gill Sans Light"/>
        </w:rPr>
      </w:pPr>
      <w:r>
        <w:rPr>
          <w:rFonts w:cs="Gill Sans Light"/>
        </w:rPr>
        <w:t>With SOP in hand perform a final audit to ensure it works safely and completely</w:t>
      </w:r>
    </w:p>
    <w:p w14:paraId="626A4451" w14:textId="295B37A2" w:rsidR="001A4C34" w:rsidRDefault="001A4C34" w:rsidP="007D2071">
      <w:pPr>
        <w:pStyle w:val="RT-default"/>
        <w:numPr>
          <w:ilvl w:val="0"/>
          <w:numId w:val="31"/>
        </w:numPr>
        <w:rPr>
          <w:rFonts w:cs="Gill Sans Light"/>
        </w:rPr>
      </w:pPr>
      <w:r w:rsidRPr="00AB076B">
        <w:rPr>
          <w:rFonts w:ascii="Gill Sans MT" w:hAnsi="Gill Sans MT" w:cs="Gill Sans Light"/>
        </w:rPr>
        <w:sym w:font="Wingdings" w:char="F049"/>
      </w:r>
      <w:r>
        <w:rPr>
          <w:rFonts w:ascii="Gill Sans MT" w:hAnsi="Gill Sans MT" w:cs="Gill Sans Light"/>
        </w:rPr>
        <w:t>GET APPROVAL SIGNED OFF BY DEPARTMENT HEAD OR OWNER</w:t>
      </w:r>
    </w:p>
    <w:p w14:paraId="504AE37E" w14:textId="31AC2CA0" w:rsidR="007D2071" w:rsidRDefault="007D2071" w:rsidP="007D2071">
      <w:pPr>
        <w:pStyle w:val="RT-default"/>
        <w:rPr>
          <w:rFonts w:cs="Gill Sans Light"/>
          <w:b/>
          <w:bCs/>
          <w:sz w:val="32"/>
          <w:szCs w:val="32"/>
        </w:rPr>
      </w:pPr>
      <w:r>
        <w:rPr>
          <w:rFonts w:cs="Gill Sans Light"/>
          <w:b/>
          <w:bCs/>
          <w:sz w:val="32"/>
          <w:szCs w:val="32"/>
        </w:rPr>
        <w:t>Train appropriate staff on SOP</w:t>
      </w:r>
    </w:p>
    <w:p w14:paraId="3538C866" w14:textId="35079D36" w:rsidR="007D2071" w:rsidRDefault="007D2071" w:rsidP="007D2071">
      <w:pPr>
        <w:pStyle w:val="RT-default"/>
        <w:numPr>
          <w:ilvl w:val="0"/>
          <w:numId w:val="32"/>
        </w:numPr>
        <w:rPr>
          <w:rFonts w:cs="Gill Sans Light"/>
        </w:rPr>
      </w:pPr>
      <w:r>
        <w:rPr>
          <w:rFonts w:cs="Gill Sans Light"/>
        </w:rPr>
        <w:t>With SOP in hand trainer will train staff step by step as written.</w:t>
      </w:r>
    </w:p>
    <w:p w14:paraId="0026E482" w14:textId="310DCC31" w:rsidR="007D2071" w:rsidRDefault="007D2071" w:rsidP="007D2071">
      <w:pPr>
        <w:pStyle w:val="RT-default"/>
        <w:numPr>
          <w:ilvl w:val="1"/>
          <w:numId w:val="32"/>
        </w:numPr>
        <w:rPr>
          <w:rFonts w:cs="Gill Sans Light"/>
        </w:rPr>
      </w:pPr>
      <w:r>
        <w:rPr>
          <w:rFonts w:cs="Gill Sans Light"/>
        </w:rPr>
        <w:t>Explain not only how but why this SOP and its steps are important</w:t>
      </w:r>
    </w:p>
    <w:p w14:paraId="795F35A9" w14:textId="46F4C184" w:rsidR="007D2071" w:rsidRDefault="001A4C34" w:rsidP="007D2071">
      <w:pPr>
        <w:pStyle w:val="RT-default"/>
        <w:numPr>
          <w:ilvl w:val="0"/>
          <w:numId w:val="32"/>
        </w:numPr>
        <w:rPr>
          <w:rFonts w:cs="Gill Sans Light"/>
        </w:rPr>
      </w:pPr>
      <w:r w:rsidRPr="00AB076B">
        <w:rPr>
          <w:rFonts w:ascii="Gill Sans MT" w:hAnsi="Gill Sans MT" w:cs="Gill Sans Light"/>
        </w:rPr>
        <w:sym w:font="Wingdings" w:char="F049"/>
      </w:r>
      <w:r>
        <w:rPr>
          <w:rFonts w:ascii="Gill Sans MT" w:hAnsi="Gill Sans MT" w:cs="Gill Sans Light"/>
        </w:rPr>
        <w:t xml:space="preserve">WITH SOP IN HAND SHADOW TRAINEE UNTILL THEY DISPLAY COMPLETE AND TOTAL UNDERSTAING OF THE TASK AND CONCEPTS SURROUNDING IT </w:t>
      </w:r>
    </w:p>
    <w:p w14:paraId="5E889800" w14:textId="5375CCA3" w:rsidR="001A4C34" w:rsidRDefault="001A4C34" w:rsidP="001A4C34">
      <w:pPr>
        <w:pStyle w:val="RT-default"/>
        <w:numPr>
          <w:ilvl w:val="1"/>
          <w:numId w:val="32"/>
        </w:numPr>
        <w:rPr>
          <w:rFonts w:cs="Gill Sans Light"/>
        </w:rPr>
      </w:pPr>
      <w:r>
        <w:rPr>
          <w:rFonts w:cs="Gill Sans Light"/>
        </w:rPr>
        <w:t>This can be accomplished with a train the trainer walkthrough of the SOP</w:t>
      </w:r>
    </w:p>
    <w:p w14:paraId="651F584B" w14:textId="02F24DDF" w:rsidR="001A4C34" w:rsidRDefault="00177E24" w:rsidP="007D2071">
      <w:pPr>
        <w:pStyle w:val="RT-default"/>
        <w:numPr>
          <w:ilvl w:val="0"/>
          <w:numId w:val="32"/>
        </w:numPr>
        <w:rPr>
          <w:rFonts w:cs="Gill Sans Light"/>
        </w:rPr>
      </w:pPr>
      <w:r w:rsidRPr="00AB076B">
        <w:rPr>
          <w:rFonts w:ascii="Gill Sans MT" w:hAnsi="Gill Sans MT" w:cs="Gill Sans Light"/>
        </w:rPr>
        <w:sym w:font="Wingdings" w:char="F021"/>
      </w:r>
      <w:r w:rsidR="001A4C34">
        <w:rPr>
          <w:rFonts w:cs="Gill Sans Light"/>
        </w:rPr>
        <w:t xml:space="preserve">Once training is complete trainer and trainee can sign off </w:t>
      </w:r>
      <w:r>
        <w:rPr>
          <w:rFonts w:cs="Gill Sans Light"/>
        </w:rPr>
        <w:t>on training documentation.</w:t>
      </w:r>
      <w:r w:rsidR="001A4C34">
        <w:rPr>
          <w:rFonts w:cs="Gill Sans Light"/>
        </w:rPr>
        <w:t xml:space="preserve"> </w:t>
      </w:r>
    </w:p>
    <w:p w14:paraId="24A219E3" w14:textId="64A7FD3C" w:rsidR="00177E24" w:rsidRDefault="00177E24" w:rsidP="00177E24">
      <w:pPr>
        <w:pStyle w:val="RT-default"/>
        <w:numPr>
          <w:ilvl w:val="1"/>
          <w:numId w:val="32"/>
        </w:numPr>
        <w:rPr>
          <w:rFonts w:cs="Gill Sans Light"/>
        </w:rPr>
      </w:pPr>
      <w:r>
        <w:rPr>
          <w:rFonts w:cs="Gill Sans Light"/>
        </w:rPr>
        <w:t xml:space="preserve">Until training is complete and signed off on staff is not allowed to perform SOP without supervision. </w:t>
      </w:r>
    </w:p>
    <w:p w14:paraId="41AAEC94" w14:textId="05B389EA" w:rsidR="00177E24" w:rsidRDefault="00177E24" w:rsidP="00177E24">
      <w:pPr>
        <w:pStyle w:val="RT-default"/>
        <w:numPr>
          <w:ilvl w:val="1"/>
          <w:numId w:val="32"/>
        </w:numPr>
        <w:rPr>
          <w:rFonts w:cs="Gill Sans Light"/>
        </w:rPr>
      </w:pPr>
      <w:r>
        <w:rPr>
          <w:rFonts w:cs="Gill Sans Light"/>
        </w:rPr>
        <w:t xml:space="preserve">All staff is responsible for </w:t>
      </w:r>
      <w:r w:rsidR="00CB3EBE">
        <w:rPr>
          <w:rFonts w:cs="Gill Sans Light"/>
        </w:rPr>
        <w:t>ensuring</w:t>
      </w:r>
      <w:r>
        <w:rPr>
          <w:rFonts w:cs="Gill Sans Light"/>
        </w:rPr>
        <w:t xml:space="preserve"> they are </w:t>
      </w:r>
      <w:r w:rsidR="00CB3EBE">
        <w:rPr>
          <w:rFonts w:cs="Gill Sans Light"/>
        </w:rPr>
        <w:t>trained on the most up to date SOP for all tasks. This is transparently displayed on the affixed training documentation sheet</w:t>
      </w:r>
      <w:r>
        <w:rPr>
          <w:rFonts w:cs="Gill Sans Light"/>
        </w:rPr>
        <w:t xml:space="preserve">. </w:t>
      </w:r>
    </w:p>
    <w:p w14:paraId="5814BC96" w14:textId="77777777" w:rsidR="00604CC7" w:rsidRDefault="00CB3EBE" w:rsidP="00177E24">
      <w:pPr>
        <w:pStyle w:val="RT-default"/>
        <w:numPr>
          <w:ilvl w:val="1"/>
          <w:numId w:val="32"/>
        </w:numPr>
        <w:rPr>
          <w:rFonts w:cs="Gill Sans Light"/>
        </w:rPr>
      </w:pPr>
      <w:r>
        <w:rPr>
          <w:rFonts w:cs="Gill Sans Light"/>
        </w:rPr>
        <w:t xml:space="preserve">SOP updates will be communicated via an email </w:t>
      </w:r>
      <w:r w:rsidR="00604CC7">
        <w:rPr>
          <w:rFonts w:cs="Gill Sans Light"/>
        </w:rPr>
        <w:t>and in department meeting</w:t>
      </w:r>
    </w:p>
    <w:p w14:paraId="53BE9313" w14:textId="732C8F82" w:rsidR="00CB3EBE" w:rsidRDefault="00CB3EBE" w:rsidP="00177E24">
      <w:pPr>
        <w:pStyle w:val="RT-default"/>
        <w:numPr>
          <w:ilvl w:val="1"/>
          <w:numId w:val="32"/>
        </w:numPr>
        <w:rPr>
          <w:rFonts w:cs="Gill Sans Light"/>
        </w:rPr>
      </w:pPr>
      <w:r>
        <w:rPr>
          <w:rFonts w:cs="Gill Sans Light"/>
        </w:rPr>
        <w:t>Management is responsible for prompt training on SOPs and SOP</w:t>
      </w:r>
      <w:r w:rsidR="00604CC7">
        <w:rPr>
          <w:rFonts w:cs="Gill Sans Light"/>
        </w:rPr>
        <w:t>s</w:t>
      </w:r>
      <w:r>
        <w:rPr>
          <w:rFonts w:cs="Gill Sans Light"/>
        </w:rPr>
        <w:t xml:space="preserve"> updates.</w:t>
      </w:r>
    </w:p>
    <w:p w14:paraId="0F8A7660" w14:textId="1D96FC7B" w:rsidR="00604CC7" w:rsidRDefault="00604CC7" w:rsidP="00604CC7">
      <w:pPr>
        <w:pStyle w:val="RT-default"/>
        <w:rPr>
          <w:rFonts w:cs="Gill Sans Light"/>
          <w:b/>
          <w:bCs/>
          <w:sz w:val="32"/>
          <w:szCs w:val="32"/>
        </w:rPr>
      </w:pPr>
      <w:r>
        <w:rPr>
          <w:rFonts w:cs="Gill Sans Light"/>
          <w:b/>
          <w:bCs/>
          <w:sz w:val="32"/>
          <w:szCs w:val="32"/>
        </w:rPr>
        <w:t>Document control</w:t>
      </w:r>
    </w:p>
    <w:p w14:paraId="1E2EA78A" w14:textId="418F5851" w:rsidR="00604CC7" w:rsidRPr="00604CC7" w:rsidRDefault="00604CC7" w:rsidP="00604CC7">
      <w:pPr>
        <w:pStyle w:val="RT-default"/>
        <w:numPr>
          <w:ilvl w:val="0"/>
          <w:numId w:val="7"/>
        </w:numPr>
        <w:rPr>
          <w:rFonts w:cs="Gill Sans Light"/>
          <w:b/>
          <w:bCs/>
        </w:rPr>
      </w:pPr>
      <w:r w:rsidRPr="00604CC7">
        <w:rPr>
          <w:rFonts w:cs="Gill Sans Light"/>
        </w:rPr>
        <w:t xml:space="preserve">When SOP is created it gets an ID number </w:t>
      </w:r>
      <w:proofErr w:type="spellStart"/>
      <w:r w:rsidRPr="00604CC7">
        <w:rPr>
          <w:rFonts w:cs="Gill Sans Light"/>
        </w:rPr>
        <w:t>i.e</w:t>
      </w:r>
      <w:proofErr w:type="spellEnd"/>
      <w:r w:rsidRPr="00604CC7">
        <w:rPr>
          <w:rFonts w:cs="Gill Sans Light"/>
        </w:rPr>
        <w:t xml:space="preserve"> SOP ID: </w:t>
      </w:r>
      <w:r w:rsidR="000A5B96">
        <w:rPr>
          <w:rFonts w:cs="Gill Sans Light"/>
        </w:rPr>
        <w:t>Baxter brewing</w:t>
      </w:r>
      <w:r w:rsidRPr="00604CC7">
        <w:rPr>
          <w:rFonts w:cs="Gill Sans Light"/>
        </w:rPr>
        <w:t xml:space="preserve"> </w:t>
      </w:r>
      <w:proofErr w:type="spellStart"/>
      <w:r w:rsidRPr="00604CC7">
        <w:rPr>
          <w:rFonts w:cs="Gill Sans Light"/>
        </w:rPr>
        <w:t>Brewing</w:t>
      </w:r>
      <w:proofErr w:type="spellEnd"/>
      <w:r w:rsidRPr="00604CC7">
        <w:rPr>
          <w:rFonts w:cs="Gill Sans Light"/>
        </w:rPr>
        <w:t xml:space="preserve"> 001</w:t>
      </w:r>
    </w:p>
    <w:p w14:paraId="4460B5BA" w14:textId="3CBC484E" w:rsidR="00604CC7" w:rsidRPr="00604CC7" w:rsidRDefault="00604CC7" w:rsidP="00604CC7">
      <w:pPr>
        <w:pStyle w:val="RT-default"/>
        <w:numPr>
          <w:ilvl w:val="0"/>
          <w:numId w:val="7"/>
        </w:numPr>
        <w:rPr>
          <w:rFonts w:cs="Gill Sans Light"/>
          <w:b/>
          <w:bCs/>
        </w:rPr>
      </w:pPr>
      <w:r>
        <w:rPr>
          <w:rFonts w:cs="Gill Sans Light"/>
        </w:rPr>
        <w:t xml:space="preserve">When an SOP is updated </w:t>
      </w:r>
      <w:proofErr w:type="gramStart"/>
      <w:r>
        <w:rPr>
          <w:rFonts w:cs="Gill Sans Light"/>
        </w:rPr>
        <w:t>version</w:t>
      </w:r>
      <w:proofErr w:type="gramEnd"/>
      <w:r>
        <w:rPr>
          <w:rFonts w:cs="Gill Sans Light"/>
        </w:rPr>
        <w:t xml:space="preserve"> number is changed</w:t>
      </w:r>
    </w:p>
    <w:p w14:paraId="2D8E1E3B" w14:textId="263D5898" w:rsidR="00604CC7" w:rsidRPr="00604CC7" w:rsidRDefault="00604CC7" w:rsidP="00604CC7">
      <w:pPr>
        <w:pStyle w:val="RT-default"/>
        <w:numPr>
          <w:ilvl w:val="1"/>
          <w:numId w:val="7"/>
        </w:numPr>
        <w:rPr>
          <w:rFonts w:cs="Gill Sans Light"/>
          <w:b/>
          <w:bCs/>
        </w:rPr>
      </w:pPr>
      <w:r>
        <w:rPr>
          <w:rFonts w:cs="Gill Sans Light"/>
        </w:rPr>
        <w:t>Old version gets archived digitally by department in archive folder</w:t>
      </w:r>
    </w:p>
    <w:p w14:paraId="1A7C783E" w14:textId="7544396D" w:rsidR="00604CC7" w:rsidRPr="00E12588" w:rsidRDefault="00E12588" w:rsidP="00604CC7">
      <w:pPr>
        <w:pStyle w:val="RT-default"/>
        <w:numPr>
          <w:ilvl w:val="1"/>
          <w:numId w:val="7"/>
        </w:numPr>
        <w:rPr>
          <w:rFonts w:cs="Gill Sans Light"/>
        </w:rPr>
      </w:pPr>
      <w:r w:rsidRPr="00E12588">
        <w:rPr>
          <w:rFonts w:cs="Gill Sans Light"/>
        </w:rPr>
        <w:t xml:space="preserve">New </w:t>
      </w:r>
      <w:r>
        <w:rPr>
          <w:rFonts w:cs="Gill Sans Light"/>
        </w:rPr>
        <w:t xml:space="preserve">SOP gets updated </w:t>
      </w:r>
      <w:r w:rsidRPr="00E12588">
        <w:rPr>
          <w:rFonts w:cs="Gill Sans Light"/>
        </w:rPr>
        <w:t>version</w:t>
      </w:r>
      <w:r>
        <w:rPr>
          <w:rFonts w:cs="Gill Sans Light"/>
        </w:rPr>
        <w:t xml:space="preserve"> number and bulleted synopsis of update is displayed in revision summary</w:t>
      </w:r>
      <w:r w:rsidRPr="00E12588">
        <w:rPr>
          <w:rFonts w:cs="Gill Sans Light"/>
        </w:rPr>
        <w:t xml:space="preserve"> </w:t>
      </w:r>
    </w:p>
    <w:p w14:paraId="36CA8088" w14:textId="24D2F724" w:rsidR="00604CC7" w:rsidRPr="00604CC7" w:rsidRDefault="00E12588" w:rsidP="00604CC7">
      <w:pPr>
        <w:pStyle w:val="RT-default"/>
        <w:numPr>
          <w:ilvl w:val="1"/>
          <w:numId w:val="7"/>
        </w:numPr>
        <w:rPr>
          <w:rFonts w:cs="Gill Sans Light"/>
          <w:b/>
          <w:bCs/>
        </w:rPr>
      </w:pPr>
      <w:r>
        <w:rPr>
          <w:rFonts w:cs="Gill Sans Light"/>
        </w:rPr>
        <w:t>Old version is replaced with new version in SOP binder</w:t>
      </w:r>
    </w:p>
    <w:p w14:paraId="7AAF6D44" w14:textId="77777777" w:rsidR="002D3DB0" w:rsidRPr="002D3DB0" w:rsidRDefault="002D3DB0" w:rsidP="00254765">
      <w:pPr>
        <w:tabs>
          <w:tab w:val="left" w:pos="6727"/>
        </w:tabs>
        <w:rPr>
          <w:rFonts w:ascii="Gill Sans Light" w:hAnsi="Gill Sans Light" w:cs="Gill Sans Light"/>
        </w:rPr>
      </w:pPr>
    </w:p>
    <w:tbl>
      <w:tblPr>
        <w:tblStyle w:val="TableGrid"/>
        <w:tblW w:w="0" w:type="auto"/>
        <w:tblLook w:val="04A0" w:firstRow="1" w:lastRow="0" w:firstColumn="1" w:lastColumn="0" w:noHBand="0" w:noVBand="1"/>
      </w:tblPr>
      <w:tblGrid>
        <w:gridCol w:w="9350"/>
      </w:tblGrid>
      <w:tr w:rsidR="005E4BFC" w14:paraId="1F9C6C21" w14:textId="77777777" w:rsidTr="00EE4A93">
        <w:tc>
          <w:tcPr>
            <w:tcW w:w="9350" w:type="dxa"/>
            <w:shd w:val="clear" w:color="auto" w:fill="F2F2F2" w:themeFill="background1" w:themeFillShade="F2"/>
          </w:tcPr>
          <w:p w14:paraId="0FD2A8A5" w14:textId="77777777" w:rsidR="005E4BFC" w:rsidRPr="00BA38E4" w:rsidRDefault="005E4BFC" w:rsidP="00EE4A93">
            <w:pPr>
              <w:spacing w:before="40"/>
              <w:rPr>
                <w:rFonts w:ascii="Gill Sans SemiBold" w:hAnsi="Gill Sans SemiBold"/>
                <w:b/>
                <w:bCs/>
                <w:sz w:val="28"/>
                <w:szCs w:val="28"/>
              </w:rPr>
            </w:pPr>
            <w:r>
              <w:rPr>
                <w:rFonts w:ascii="Gill Sans SemiBold" w:hAnsi="Gill Sans SemiBold"/>
                <w:b/>
                <w:bCs/>
                <w:sz w:val="28"/>
                <w:szCs w:val="28"/>
              </w:rPr>
              <w:t>GLOSSARY OF TERMS</w:t>
            </w:r>
          </w:p>
        </w:tc>
      </w:tr>
      <w:tr w:rsidR="005E4BFC" w14:paraId="6FA0D4A9" w14:textId="77777777" w:rsidTr="00EE4A93">
        <w:trPr>
          <w:trHeight w:val="1394"/>
        </w:trPr>
        <w:tc>
          <w:tcPr>
            <w:tcW w:w="9350" w:type="dxa"/>
          </w:tcPr>
          <w:p w14:paraId="7FCA353F" w14:textId="312B8C60" w:rsidR="00DA10FC" w:rsidRPr="00DA10FC" w:rsidRDefault="00DA10FC" w:rsidP="00DA10FC">
            <w:pPr>
              <w:spacing w:before="40" w:after="40"/>
              <w:rPr>
                <w:rFonts w:ascii="Gill Sans MT" w:hAnsi="Gill Sans MT" w:cs="Gill Sans Light"/>
                <w:sz w:val="18"/>
                <w:szCs w:val="18"/>
              </w:rPr>
            </w:pPr>
            <w:r w:rsidRPr="00DA10FC">
              <w:rPr>
                <w:rFonts w:ascii="Gill Sans MT" w:hAnsi="Gill Sans MT" w:cs="Gill Sans Light"/>
                <w:sz w:val="18"/>
                <w:szCs w:val="18"/>
              </w:rPr>
              <w:t>SOPs are step by step instructions of any repeatable procedure of any complex but routine duty.</w:t>
            </w:r>
          </w:p>
          <w:p w14:paraId="6F56EB0A" w14:textId="70581FD6" w:rsidR="003E4535" w:rsidRPr="00DA10FC" w:rsidRDefault="001323F0" w:rsidP="003E4535">
            <w:pPr>
              <w:spacing w:before="40" w:after="40"/>
              <w:rPr>
                <w:rFonts w:ascii="Gill Sans MT" w:hAnsi="Gill Sans MT" w:cs="Gill Sans Light"/>
                <w:sz w:val="18"/>
                <w:szCs w:val="18"/>
              </w:rPr>
            </w:pPr>
            <w:r w:rsidRPr="00DA10FC">
              <w:rPr>
                <w:rFonts w:ascii="Gill Sans MT" w:hAnsi="Gill Sans MT" w:cs="Gill Sans Light"/>
                <w:sz w:val="18"/>
                <w:szCs w:val="18"/>
              </w:rPr>
              <w:t>CRITICAL CONTROL POINTS (CCP)-</w:t>
            </w:r>
            <w:r w:rsidR="001125E4" w:rsidRPr="00DA10FC">
              <w:rPr>
                <w:rFonts w:ascii="Gill Sans MT" w:hAnsi="Gill Sans MT" w:cs="Gill Sans Light"/>
                <w:sz w:val="18"/>
                <w:szCs w:val="18"/>
              </w:rPr>
              <w:t xml:space="preserve"> important points the production processes that can prevent the ingress of potential food safety hazards.</w:t>
            </w:r>
          </w:p>
          <w:p w14:paraId="1745E64D" w14:textId="0824AB2C" w:rsidR="001323F0" w:rsidRPr="00DA10FC" w:rsidRDefault="001323F0" w:rsidP="00DA10FC">
            <w:pPr>
              <w:pStyle w:val="RT-default"/>
              <w:rPr>
                <w:rFonts w:cs="Gill Sans Light"/>
                <w:sz w:val="18"/>
                <w:szCs w:val="18"/>
              </w:rPr>
            </w:pPr>
            <w:r w:rsidRPr="00DA10FC">
              <w:rPr>
                <w:rFonts w:ascii="Gill Sans MT" w:hAnsi="Gill Sans MT" w:cs="Gill Sans Light"/>
                <w:sz w:val="18"/>
                <w:szCs w:val="18"/>
              </w:rPr>
              <w:t>QUALITY CONTROL POINTS(QCP)-</w:t>
            </w:r>
            <w:r w:rsidR="00DF253C" w:rsidRPr="00DA10FC">
              <w:rPr>
                <w:rFonts w:ascii="Gill Sans MT" w:hAnsi="Gill Sans MT" w:cs="Gill Sans Light"/>
                <w:sz w:val="18"/>
                <w:szCs w:val="18"/>
              </w:rPr>
              <w:t xml:space="preserve"> important points the production processes that can the overall quality of the product.</w:t>
            </w:r>
          </w:p>
        </w:tc>
      </w:tr>
    </w:tbl>
    <w:p w14:paraId="00F72D00" w14:textId="77777777" w:rsidR="0005008F" w:rsidRPr="002F197F" w:rsidRDefault="0005008F" w:rsidP="002F197F">
      <w:pPr>
        <w:tabs>
          <w:tab w:val="left" w:pos="6727"/>
        </w:tabs>
        <w:rPr>
          <w:rFonts w:ascii="Gill Sans SemiBold" w:hAnsi="Gill Sans SemiBold"/>
          <w:b/>
          <w:bCs/>
        </w:rPr>
      </w:pPr>
    </w:p>
    <w:sectPr w:rsidR="0005008F" w:rsidRPr="002F197F" w:rsidSect="00BE0E0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EFD31" w14:textId="77777777" w:rsidR="002B10A9" w:rsidRDefault="002B10A9" w:rsidP="005456CA">
      <w:r>
        <w:separator/>
      </w:r>
    </w:p>
  </w:endnote>
  <w:endnote w:type="continuationSeparator" w:id="0">
    <w:p w14:paraId="57039815" w14:textId="77777777" w:rsidR="002B10A9" w:rsidRDefault="002B10A9" w:rsidP="00545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SemiBold">
    <w:altName w:val="Calibri"/>
    <w:charset w:val="00"/>
    <w:family w:val="auto"/>
    <w:pitch w:val="variable"/>
    <w:sig w:usb0="8000026F" w:usb1="5000004A" w:usb2="00000000" w:usb3="00000000" w:csb0="00000005" w:csb1="00000000"/>
  </w:font>
  <w:font w:name="Calibri">
    <w:panose1 w:val="020F0502020204030204"/>
    <w:charset w:val="00"/>
    <w:family w:val="swiss"/>
    <w:pitch w:val="variable"/>
    <w:sig w:usb0="E4002EFF" w:usb1="C000247B" w:usb2="00000009" w:usb3="00000000" w:csb0="000001FF" w:csb1="00000000"/>
  </w:font>
  <w:font w:name="Gill Sans">
    <w:altName w:val="Calibri"/>
    <w:charset w:val="00"/>
    <w:family w:val="auto"/>
    <w:pitch w:val="variable"/>
    <w:sig w:usb0="80000267" w:usb1="00000000" w:usb2="00000000" w:usb3="00000000" w:csb0="000001F7"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ill Sans Light">
    <w:altName w:val="Arial"/>
    <w:charset w:val="00"/>
    <w:family w:val="auto"/>
    <w:pitch w:val="variable"/>
    <w:sig w:usb0="80002A67" w:usb1="00000000" w:usb2="00000000" w:usb3="00000000" w:csb0="000001F7" w:csb1="00000000"/>
  </w:font>
  <w:font w:name="Segoe UI">
    <w:panose1 w:val="020B0502040204020203"/>
    <w:charset w:val="00"/>
    <w:family w:val="swiss"/>
    <w:pitch w:val="variable"/>
    <w:sig w:usb0="E4002EFF" w:usb1="C000E47F" w:usb2="00000009" w:usb3="00000000" w:csb0="000001FF" w:csb1="00000000"/>
  </w:font>
  <w:font w:name="Gill Sans MT">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88A70" w14:textId="77777777" w:rsidR="002B10A9" w:rsidRDefault="002B10A9" w:rsidP="005456CA">
      <w:r>
        <w:separator/>
      </w:r>
    </w:p>
  </w:footnote>
  <w:footnote w:type="continuationSeparator" w:id="0">
    <w:p w14:paraId="3262952F" w14:textId="77777777" w:rsidR="002B10A9" w:rsidRDefault="002B10A9" w:rsidP="00545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D26E5" w14:textId="1F90341E" w:rsidR="005456CA" w:rsidRPr="004C36C1" w:rsidRDefault="000A5B96">
    <w:pPr>
      <w:pStyle w:val="Header"/>
      <w:rPr>
        <w:rFonts w:ascii="Gill Sans Light" w:hAnsi="Gill Sans Light" w:cs="Gill Sans Light"/>
      </w:rPr>
    </w:pPr>
    <w:r>
      <w:rPr>
        <w:rFonts w:ascii="Gill Sans SemiBold" w:hAnsi="Gill Sans SemiBold"/>
        <w:bCs/>
        <w:sz w:val="28"/>
        <w:szCs w:val="28"/>
      </w:rPr>
      <w:t>Baxter brewing</w:t>
    </w:r>
    <w:r w:rsidR="00BC6862">
      <w:rPr>
        <w:rFonts w:ascii="Gill Sans SemiBold" w:hAnsi="Gill Sans SemiBold"/>
        <w:bCs/>
        <w:sz w:val="28"/>
        <w:szCs w:val="28"/>
      </w:rPr>
      <w:t xml:space="preserve"> 001</w:t>
    </w:r>
    <w:r w:rsidR="005456CA" w:rsidRPr="004C36C1">
      <w:rPr>
        <w:rFonts w:ascii="Gill Sans Light" w:hAnsi="Gill Sans Light" w:cs="Gill Sans Light"/>
      </w:rPr>
      <w:tab/>
    </w:r>
    <w:r w:rsidR="00382D0F">
      <w:rPr>
        <w:rFonts w:ascii="Gill Sans Light" w:hAnsi="Gill Sans Light" w:cs="Gill Sans Light"/>
      </w:rPr>
      <w:t>How to Write a SOP</w:t>
    </w:r>
    <w:r w:rsidR="00C80F7B">
      <w:rPr>
        <w:rFonts w:ascii="Gill Sans Light" w:hAnsi="Gill Sans Light" w:cs="Gill Sans Light"/>
      </w:rPr>
      <w:t xml:space="preserve"> </w:t>
    </w:r>
    <w:r w:rsidR="005456CA" w:rsidRPr="004C36C1">
      <w:rPr>
        <w:rFonts w:ascii="Gill Sans Light" w:hAnsi="Gill Sans Light" w:cs="Gill Sans Light"/>
      </w:rPr>
      <w:ptab w:relativeTo="margin" w:alignment="right" w:leader="none"/>
    </w:r>
    <w:r w:rsidR="00674189" w:rsidRPr="004C36C1">
      <w:rPr>
        <w:rFonts w:ascii="Gill Sans Light" w:hAnsi="Gill Sans Light" w:cs="Gill Sans Light"/>
      </w:rPr>
      <w:fldChar w:fldCharType="begin"/>
    </w:r>
    <w:r w:rsidR="00674189" w:rsidRPr="004C36C1">
      <w:rPr>
        <w:rFonts w:ascii="Gill Sans Light" w:hAnsi="Gill Sans Light" w:cs="Gill Sans Light"/>
      </w:rPr>
      <w:instrText xml:space="preserve"> PAGE  \* MERGEFORMAT </w:instrText>
    </w:r>
    <w:r w:rsidR="00674189" w:rsidRPr="004C36C1">
      <w:rPr>
        <w:rFonts w:ascii="Gill Sans Light" w:hAnsi="Gill Sans Light" w:cs="Gill Sans Light"/>
      </w:rPr>
      <w:fldChar w:fldCharType="separate"/>
    </w:r>
    <w:r w:rsidR="000348D1">
      <w:rPr>
        <w:rFonts w:ascii="Gill Sans Light" w:hAnsi="Gill Sans Light" w:cs="Gill Sans Light"/>
        <w:noProof/>
      </w:rPr>
      <w:t>2</w:t>
    </w:r>
    <w:r w:rsidR="00674189" w:rsidRPr="004C36C1">
      <w:rPr>
        <w:rFonts w:ascii="Gill Sans Light" w:hAnsi="Gill Sans Light" w:cs="Gill Sans Light"/>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D12D4"/>
    <w:multiLevelType w:val="hybridMultilevel"/>
    <w:tmpl w:val="EB0E0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80B47"/>
    <w:multiLevelType w:val="hybridMultilevel"/>
    <w:tmpl w:val="B296B5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A2360"/>
    <w:multiLevelType w:val="hybridMultilevel"/>
    <w:tmpl w:val="B19EA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FE528F"/>
    <w:multiLevelType w:val="hybridMultilevel"/>
    <w:tmpl w:val="FF169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476621"/>
    <w:multiLevelType w:val="hybridMultilevel"/>
    <w:tmpl w:val="96F0E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D646F"/>
    <w:multiLevelType w:val="hybridMultilevel"/>
    <w:tmpl w:val="719E5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E20E07"/>
    <w:multiLevelType w:val="hybridMultilevel"/>
    <w:tmpl w:val="9BDA9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5D6EC7"/>
    <w:multiLevelType w:val="hybridMultilevel"/>
    <w:tmpl w:val="9B967566"/>
    <w:lvl w:ilvl="0" w:tplc="024EE0BE">
      <w:start w:val="3"/>
      <w:numFmt w:val="bullet"/>
      <w:lvlText w:val="-"/>
      <w:lvlJc w:val="left"/>
      <w:pPr>
        <w:ind w:left="720" w:hanging="360"/>
      </w:pPr>
      <w:rPr>
        <w:rFonts w:ascii="Gill Sans SemiBold" w:eastAsiaTheme="minorHAnsi" w:hAnsi="Gill Sans Semi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1374F4"/>
    <w:multiLevelType w:val="hybridMultilevel"/>
    <w:tmpl w:val="8F0088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A67C9B"/>
    <w:multiLevelType w:val="hybridMultilevel"/>
    <w:tmpl w:val="122A3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5776DD"/>
    <w:multiLevelType w:val="hybridMultilevel"/>
    <w:tmpl w:val="BABC73EA"/>
    <w:lvl w:ilvl="0" w:tplc="024EE0BE">
      <w:start w:val="3"/>
      <w:numFmt w:val="bullet"/>
      <w:lvlText w:val="-"/>
      <w:lvlJc w:val="left"/>
      <w:pPr>
        <w:ind w:left="720" w:hanging="360"/>
      </w:pPr>
      <w:rPr>
        <w:rFonts w:ascii="Gill Sans SemiBold" w:eastAsiaTheme="minorHAnsi" w:hAnsi="Gill Sans Semi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351CAD"/>
    <w:multiLevelType w:val="hybridMultilevel"/>
    <w:tmpl w:val="A0A42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A25EE7"/>
    <w:multiLevelType w:val="hybridMultilevel"/>
    <w:tmpl w:val="271CD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E00742"/>
    <w:multiLevelType w:val="hybridMultilevel"/>
    <w:tmpl w:val="3D5C7F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D3493D"/>
    <w:multiLevelType w:val="multilevel"/>
    <w:tmpl w:val="EDF4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1E2F22"/>
    <w:multiLevelType w:val="hybridMultilevel"/>
    <w:tmpl w:val="D7F69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A17C1D"/>
    <w:multiLevelType w:val="hybridMultilevel"/>
    <w:tmpl w:val="4B94D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09F5E38"/>
    <w:multiLevelType w:val="hybridMultilevel"/>
    <w:tmpl w:val="8DBE4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C24E31"/>
    <w:multiLevelType w:val="hybridMultilevel"/>
    <w:tmpl w:val="FFEEDA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38B4575"/>
    <w:multiLevelType w:val="hybridMultilevel"/>
    <w:tmpl w:val="DE54C8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9357CF"/>
    <w:multiLevelType w:val="hybridMultilevel"/>
    <w:tmpl w:val="544444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7C15178"/>
    <w:multiLevelType w:val="hybridMultilevel"/>
    <w:tmpl w:val="4C48D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4C38D4"/>
    <w:multiLevelType w:val="hybridMultilevel"/>
    <w:tmpl w:val="CB921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6714F9"/>
    <w:multiLevelType w:val="hybridMultilevel"/>
    <w:tmpl w:val="5792ED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C224C5"/>
    <w:multiLevelType w:val="hybridMultilevel"/>
    <w:tmpl w:val="BC824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753974"/>
    <w:multiLevelType w:val="hybridMultilevel"/>
    <w:tmpl w:val="BE823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0C1319"/>
    <w:multiLevelType w:val="hybridMultilevel"/>
    <w:tmpl w:val="CD641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B54853"/>
    <w:multiLevelType w:val="multilevel"/>
    <w:tmpl w:val="BB7AD19A"/>
    <w:styleLink w:val="WWNum2"/>
    <w:lvl w:ilvl="0">
      <w:start w:val="1"/>
      <w:numFmt w:val="decimal"/>
      <w:lvlText w:val="%1."/>
      <w:lvlJc w:val="left"/>
      <w:pPr>
        <w:ind w:left="1080" w:hanging="720"/>
      </w:pPr>
      <w:rPr>
        <w:b w:val="0"/>
        <w:i w:val="0"/>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8" w15:restartNumberingAfterBreak="0">
    <w:nsid w:val="76A85E90"/>
    <w:multiLevelType w:val="hybridMultilevel"/>
    <w:tmpl w:val="02F01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02668C"/>
    <w:multiLevelType w:val="hybridMultilevel"/>
    <w:tmpl w:val="C6100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C5F0D30"/>
    <w:multiLevelType w:val="hybridMultilevel"/>
    <w:tmpl w:val="17101E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F15070"/>
    <w:multiLevelType w:val="hybridMultilevel"/>
    <w:tmpl w:val="260052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EAB2FC9"/>
    <w:multiLevelType w:val="hybridMultilevel"/>
    <w:tmpl w:val="C5222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9"/>
  </w:num>
  <w:num w:numId="3">
    <w:abstractNumId w:val="7"/>
  </w:num>
  <w:num w:numId="4">
    <w:abstractNumId w:val="10"/>
  </w:num>
  <w:num w:numId="5">
    <w:abstractNumId w:val="23"/>
  </w:num>
  <w:num w:numId="6">
    <w:abstractNumId w:val="24"/>
  </w:num>
  <w:num w:numId="7">
    <w:abstractNumId w:val="20"/>
  </w:num>
  <w:num w:numId="8">
    <w:abstractNumId w:val="4"/>
  </w:num>
  <w:num w:numId="9">
    <w:abstractNumId w:val="11"/>
  </w:num>
  <w:num w:numId="10">
    <w:abstractNumId w:val="21"/>
  </w:num>
  <w:num w:numId="11">
    <w:abstractNumId w:val="6"/>
  </w:num>
  <w:num w:numId="12">
    <w:abstractNumId w:val="1"/>
  </w:num>
  <w:num w:numId="13">
    <w:abstractNumId w:val="5"/>
  </w:num>
  <w:num w:numId="14">
    <w:abstractNumId w:val="13"/>
  </w:num>
  <w:num w:numId="15">
    <w:abstractNumId w:val="15"/>
  </w:num>
  <w:num w:numId="16">
    <w:abstractNumId w:val="3"/>
  </w:num>
  <w:num w:numId="17">
    <w:abstractNumId w:val="27"/>
  </w:num>
  <w:num w:numId="18">
    <w:abstractNumId w:val="27"/>
    <w:lvlOverride w:ilvl="0">
      <w:startOverride w:val="1"/>
    </w:lvlOverride>
  </w:num>
  <w:num w:numId="19">
    <w:abstractNumId w:val="28"/>
  </w:num>
  <w:num w:numId="20">
    <w:abstractNumId w:val="0"/>
  </w:num>
  <w:num w:numId="21">
    <w:abstractNumId w:val="32"/>
  </w:num>
  <w:num w:numId="22">
    <w:abstractNumId w:val="26"/>
  </w:num>
  <w:num w:numId="23">
    <w:abstractNumId w:val="25"/>
  </w:num>
  <w:num w:numId="24">
    <w:abstractNumId w:val="8"/>
  </w:num>
  <w:num w:numId="25">
    <w:abstractNumId w:val="30"/>
  </w:num>
  <w:num w:numId="26">
    <w:abstractNumId w:val="12"/>
  </w:num>
  <w:num w:numId="27">
    <w:abstractNumId w:val="9"/>
  </w:num>
  <w:num w:numId="28">
    <w:abstractNumId w:val="17"/>
  </w:num>
  <w:num w:numId="29">
    <w:abstractNumId w:val="18"/>
  </w:num>
  <w:num w:numId="30">
    <w:abstractNumId w:val="2"/>
  </w:num>
  <w:num w:numId="31">
    <w:abstractNumId w:val="22"/>
  </w:num>
  <w:num w:numId="32">
    <w:abstractNumId w:val="19"/>
  </w:num>
  <w:num w:numId="33">
    <w:abstractNumId w:val="31"/>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6CA"/>
    <w:rsid w:val="000348D1"/>
    <w:rsid w:val="000452B3"/>
    <w:rsid w:val="0005008F"/>
    <w:rsid w:val="000A5B96"/>
    <w:rsid w:val="001125E4"/>
    <w:rsid w:val="001323F0"/>
    <w:rsid w:val="00177E24"/>
    <w:rsid w:val="001A4607"/>
    <w:rsid w:val="001A4C34"/>
    <w:rsid w:val="001A4E1D"/>
    <w:rsid w:val="001B73AD"/>
    <w:rsid w:val="0021012D"/>
    <w:rsid w:val="00254765"/>
    <w:rsid w:val="00272B19"/>
    <w:rsid w:val="002B10A9"/>
    <w:rsid w:val="002C3CDC"/>
    <w:rsid w:val="002D3DB0"/>
    <w:rsid w:val="002F197F"/>
    <w:rsid w:val="00305862"/>
    <w:rsid w:val="00311E21"/>
    <w:rsid w:val="00331A40"/>
    <w:rsid w:val="00361688"/>
    <w:rsid w:val="00382D0F"/>
    <w:rsid w:val="00387918"/>
    <w:rsid w:val="003B3478"/>
    <w:rsid w:val="003E1736"/>
    <w:rsid w:val="003E44C9"/>
    <w:rsid w:val="003E4535"/>
    <w:rsid w:val="004C36C1"/>
    <w:rsid w:val="005456CA"/>
    <w:rsid w:val="005776C3"/>
    <w:rsid w:val="005A1390"/>
    <w:rsid w:val="005E4BFC"/>
    <w:rsid w:val="00604CC7"/>
    <w:rsid w:val="00674189"/>
    <w:rsid w:val="00687E87"/>
    <w:rsid w:val="00696570"/>
    <w:rsid w:val="006E68CC"/>
    <w:rsid w:val="00707363"/>
    <w:rsid w:val="007A5F8E"/>
    <w:rsid w:val="007D2071"/>
    <w:rsid w:val="007F6639"/>
    <w:rsid w:val="008432CB"/>
    <w:rsid w:val="00852B12"/>
    <w:rsid w:val="008660F4"/>
    <w:rsid w:val="008A400E"/>
    <w:rsid w:val="00965715"/>
    <w:rsid w:val="00A25194"/>
    <w:rsid w:val="00A67ECB"/>
    <w:rsid w:val="00A92120"/>
    <w:rsid w:val="00A97DBE"/>
    <w:rsid w:val="00AC4F5E"/>
    <w:rsid w:val="00AF73D7"/>
    <w:rsid w:val="00B02FE7"/>
    <w:rsid w:val="00B35318"/>
    <w:rsid w:val="00BA38E4"/>
    <w:rsid w:val="00BC6862"/>
    <w:rsid w:val="00BE0E09"/>
    <w:rsid w:val="00BF2781"/>
    <w:rsid w:val="00C05B51"/>
    <w:rsid w:val="00C05DA6"/>
    <w:rsid w:val="00C23675"/>
    <w:rsid w:val="00C54133"/>
    <w:rsid w:val="00C55C70"/>
    <w:rsid w:val="00C57E96"/>
    <w:rsid w:val="00C80F7B"/>
    <w:rsid w:val="00C87B74"/>
    <w:rsid w:val="00CB3EBE"/>
    <w:rsid w:val="00CF7FF4"/>
    <w:rsid w:val="00D506CD"/>
    <w:rsid w:val="00D63BEA"/>
    <w:rsid w:val="00D81343"/>
    <w:rsid w:val="00D84845"/>
    <w:rsid w:val="00DA0C4C"/>
    <w:rsid w:val="00DA10FC"/>
    <w:rsid w:val="00DD31C5"/>
    <w:rsid w:val="00DE58BB"/>
    <w:rsid w:val="00DF253C"/>
    <w:rsid w:val="00DF4389"/>
    <w:rsid w:val="00E12588"/>
    <w:rsid w:val="00E17257"/>
    <w:rsid w:val="00E211A2"/>
    <w:rsid w:val="00E56C77"/>
    <w:rsid w:val="00E85B41"/>
    <w:rsid w:val="00E929BD"/>
    <w:rsid w:val="00F3792D"/>
    <w:rsid w:val="00F42CAD"/>
    <w:rsid w:val="00F94996"/>
    <w:rsid w:val="00FF7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5CA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3">
    <w:name w:val="heading 3"/>
    <w:basedOn w:val="Normal"/>
    <w:next w:val="Textbody"/>
    <w:link w:val="Heading3Char"/>
    <w:rsid w:val="00A97DBE"/>
    <w:pPr>
      <w:keepNext/>
      <w:keepLines/>
      <w:suppressAutoHyphens/>
      <w:autoSpaceDN w:val="0"/>
      <w:spacing w:before="200"/>
      <w:textAlignment w:val="baseline"/>
      <w:outlineLvl w:val="2"/>
    </w:pPr>
    <w:rPr>
      <w:rFonts w:ascii="Gill Sans" w:eastAsia="SimSun" w:hAnsi="Gill Sans" w:cs="Tahoma"/>
      <w:bCs/>
      <w:color w:val="000000"/>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56CA"/>
    <w:pPr>
      <w:tabs>
        <w:tab w:val="center" w:pos="4680"/>
        <w:tab w:val="right" w:pos="9360"/>
      </w:tabs>
    </w:pPr>
  </w:style>
  <w:style w:type="character" w:customStyle="1" w:styleId="HeaderChar">
    <w:name w:val="Header Char"/>
    <w:basedOn w:val="DefaultParagraphFont"/>
    <w:link w:val="Header"/>
    <w:uiPriority w:val="99"/>
    <w:rsid w:val="005456CA"/>
  </w:style>
  <w:style w:type="paragraph" w:styleId="Footer">
    <w:name w:val="footer"/>
    <w:basedOn w:val="Normal"/>
    <w:link w:val="FooterChar"/>
    <w:uiPriority w:val="99"/>
    <w:unhideWhenUsed/>
    <w:rsid w:val="005456CA"/>
    <w:pPr>
      <w:tabs>
        <w:tab w:val="center" w:pos="4680"/>
        <w:tab w:val="right" w:pos="9360"/>
      </w:tabs>
    </w:pPr>
  </w:style>
  <w:style w:type="character" w:customStyle="1" w:styleId="FooterChar">
    <w:name w:val="Footer Char"/>
    <w:basedOn w:val="DefaultParagraphFont"/>
    <w:link w:val="Footer"/>
    <w:uiPriority w:val="99"/>
    <w:rsid w:val="005456CA"/>
  </w:style>
  <w:style w:type="table" w:styleId="TableGrid">
    <w:name w:val="Table Grid"/>
    <w:basedOn w:val="TableNormal"/>
    <w:uiPriority w:val="39"/>
    <w:rsid w:val="005456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696570"/>
    <w:pPr>
      <w:ind w:left="720"/>
      <w:contextualSpacing/>
    </w:pPr>
  </w:style>
  <w:style w:type="character" w:customStyle="1" w:styleId="Heading3Char">
    <w:name w:val="Heading 3 Char"/>
    <w:basedOn w:val="DefaultParagraphFont"/>
    <w:link w:val="Heading3"/>
    <w:rsid w:val="00A97DBE"/>
    <w:rPr>
      <w:rFonts w:ascii="Gill Sans" w:eastAsia="SimSun" w:hAnsi="Gill Sans" w:cs="Tahoma"/>
      <w:bCs/>
      <w:color w:val="000000"/>
      <w:kern w:val="3"/>
    </w:rPr>
  </w:style>
  <w:style w:type="paragraph" w:customStyle="1" w:styleId="Textbody">
    <w:name w:val="Text body"/>
    <w:basedOn w:val="Normal"/>
    <w:rsid w:val="00A97DBE"/>
    <w:pPr>
      <w:suppressAutoHyphens/>
      <w:autoSpaceDN w:val="0"/>
      <w:spacing w:after="120"/>
      <w:textAlignment w:val="baseline"/>
    </w:pPr>
    <w:rPr>
      <w:rFonts w:ascii="Cambria" w:eastAsia="SimSun" w:hAnsi="Cambria" w:cs="Tahoma"/>
      <w:kern w:val="3"/>
    </w:rPr>
  </w:style>
  <w:style w:type="paragraph" w:customStyle="1" w:styleId="RT-default">
    <w:name w:val="RT-default"/>
    <w:rsid w:val="00A97DBE"/>
    <w:pPr>
      <w:suppressAutoHyphens/>
      <w:autoSpaceDN w:val="0"/>
      <w:textAlignment w:val="baseline"/>
      <w:outlineLvl w:val="0"/>
    </w:pPr>
    <w:rPr>
      <w:rFonts w:ascii="Gill Sans Light" w:eastAsia="SimSun" w:hAnsi="Gill Sans Light" w:cs="Tahoma"/>
      <w:kern w:val="3"/>
    </w:rPr>
  </w:style>
  <w:style w:type="numbering" w:customStyle="1" w:styleId="WWNum2">
    <w:name w:val="WWNum2"/>
    <w:basedOn w:val="NoList"/>
    <w:rsid w:val="00A97DBE"/>
    <w:pPr>
      <w:numPr>
        <w:numId w:val="17"/>
      </w:numPr>
    </w:pPr>
  </w:style>
  <w:style w:type="character" w:styleId="Hyperlink">
    <w:name w:val="Hyperlink"/>
    <w:basedOn w:val="DefaultParagraphFont"/>
    <w:uiPriority w:val="99"/>
    <w:unhideWhenUsed/>
    <w:rsid w:val="00311E21"/>
    <w:rPr>
      <w:color w:val="0000FF"/>
      <w:u w:val="single"/>
    </w:rPr>
  </w:style>
  <w:style w:type="character" w:styleId="UnresolvedMention">
    <w:name w:val="Unresolved Mention"/>
    <w:basedOn w:val="DefaultParagraphFont"/>
    <w:uiPriority w:val="99"/>
    <w:rsid w:val="00DD31C5"/>
    <w:rPr>
      <w:color w:val="605E5C"/>
      <w:shd w:val="clear" w:color="auto" w:fill="E1DFDD"/>
    </w:rPr>
  </w:style>
  <w:style w:type="paragraph" w:styleId="BalloonText">
    <w:name w:val="Balloon Text"/>
    <w:basedOn w:val="Normal"/>
    <w:link w:val="BalloonTextChar"/>
    <w:uiPriority w:val="99"/>
    <w:semiHidden/>
    <w:unhideWhenUsed/>
    <w:rsid w:val="008A40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40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452656">
      <w:bodyDiv w:val="1"/>
      <w:marLeft w:val="0"/>
      <w:marRight w:val="0"/>
      <w:marTop w:val="0"/>
      <w:marBottom w:val="0"/>
      <w:divBdr>
        <w:top w:val="none" w:sz="0" w:space="0" w:color="auto"/>
        <w:left w:val="none" w:sz="0" w:space="0" w:color="auto"/>
        <w:bottom w:val="none" w:sz="0" w:space="0" w:color="auto"/>
        <w:right w:val="none" w:sz="0" w:space="0" w:color="auto"/>
      </w:divBdr>
    </w:div>
    <w:div w:id="20604737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ewersassociation.org/educational-publications/hazard-assessment-principl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ar8rr1dj5smgthk/SOP%20template.docx?dl=0" TargetMode="External"/><Relationship Id="rId5" Type="http://schemas.openxmlformats.org/officeDocument/2006/relationships/webSettings" Target="webSettings.xml"/><Relationship Id="rId10" Type="http://schemas.openxmlformats.org/officeDocument/2006/relationships/hyperlink" Target="https://www.dropbox.com/s/72vvv16p3bchwxn/Hazard-Assessment-Form.docx?dl=0" TargetMode="External"/><Relationship Id="rId4" Type="http://schemas.openxmlformats.org/officeDocument/2006/relationships/settings" Target="settings.xml"/><Relationship Id="rId9" Type="http://schemas.openxmlformats.org/officeDocument/2006/relationships/hyperlink" Target="https://www.brewersassociation.org/educational-publications/hazard-assessment-principl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82152-E371-4AED-8923-3EDDB87A9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878</Words>
  <Characters>5007</Characters>
  <Application>Microsoft Office Word</Application>
  <DocSecurity>4</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Merritt Waldron</cp:lastModifiedBy>
  <cp:revision>2</cp:revision>
  <cp:lastPrinted>2019-12-27T18:33:00Z</cp:lastPrinted>
  <dcterms:created xsi:type="dcterms:W3CDTF">2019-12-30T18:10:00Z</dcterms:created>
  <dcterms:modified xsi:type="dcterms:W3CDTF">2019-12-30T18:10:00Z</dcterms:modified>
</cp:coreProperties>
</file>