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48CD9" w14:textId="77777777" w:rsidR="004B4BA3" w:rsidRDefault="004B4BA3">
      <w:pPr>
        <w:pStyle w:val="line"/>
      </w:pPr>
    </w:p>
    <w:p w14:paraId="1DAC367A" w14:textId="77777777" w:rsidR="004B4BA3" w:rsidRDefault="004B4BA3">
      <w:pPr>
        <w:pStyle w:val="Title"/>
      </w:pPr>
      <w:r>
        <w:t>Software Requirements Specification</w:t>
      </w:r>
    </w:p>
    <w:p w14:paraId="72B2B165" w14:textId="77777777" w:rsidR="004B4BA3" w:rsidRDefault="004B4BA3">
      <w:pPr>
        <w:pStyle w:val="Title"/>
        <w:spacing w:before="0" w:after="400"/>
        <w:rPr>
          <w:sz w:val="40"/>
        </w:rPr>
      </w:pPr>
      <w:r>
        <w:rPr>
          <w:sz w:val="40"/>
        </w:rPr>
        <w:t>for</w:t>
      </w:r>
    </w:p>
    <w:p w14:paraId="4C4C700B" w14:textId="77777777" w:rsidR="004B4BA3" w:rsidRDefault="00986500">
      <w:pPr>
        <w:pStyle w:val="Title"/>
      </w:pPr>
      <w:r>
        <w:t>DE-Vote</w:t>
      </w:r>
    </w:p>
    <w:p w14:paraId="2B7335AE" w14:textId="0EF10CCD" w:rsidR="004B4BA3" w:rsidRDefault="004B4BA3">
      <w:pPr>
        <w:pStyle w:val="ByLine"/>
      </w:pPr>
      <w:r>
        <w:t>Version 1.0</w:t>
      </w:r>
    </w:p>
    <w:p w14:paraId="7DDF2C53" w14:textId="77777777" w:rsidR="004B4BA3" w:rsidRDefault="00986500">
      <w:pPr>
        <w:pStyle w:val="ByLine"/>
      </w:pPr>
      <w:r>
        <w:t xml:space="preserve">                        </w:t>
      </w:r>
      <w:r w:rsidR="004B4BA3">
        <w:t xml:space="preserve">Prepared by </w:t>
      </w:r>
      <w:r>
        <w:t xml:space="preserve">Muhammad Waris, </w:t>
      </w:r>
      <w:proofErr w:type="spellStart"/>
      <w:r>
        <w:t>Mujeera</w:t>
      </w:r>
      <w:proofErr w:type="spellEnd"/>
      <w:r>
        <w:t xml:space="preserve"> Noor, Saifullah Soomro, </w:t>
      </w:r>
      <w:proofErr w:type="spellStart"/>
      <w:r>
        <w:t>Inamullah</w:t>
      </w:r>
      <w:proofErr w:type="spellEnd"/>
      <w:r>
        <w:t xml:space="preserve"> Memon and Muhammad Idrees</w:t>
      </w:r>
    </w:p>
    <w:p w14:paraId="75B45D5E" w14:textId="77777777" w:rsidR="004B4BA3" w:rsidRDefault="00986500">
      <w:pPr>
        <w:pStyle w:val="ByLine"/>
      </w:pPr>
      <w:r>
        <w:t>Group 02</w:t>
      </w:r>
    </w:p>
    <w:p w14:paraId="236ECAAC" w14:textId="77777777" w:rsidR="004B4BA3" w:rsidRDefault="00986500">
      <w:pPr>
        <w:pStyle w:val="ByLine"/>
      </w:pPr>
      <w:r>
        <w:t>02-02-2019</w:t>
      </w:r>
    </w:p>
    <w:p w14:paraId="6C61F522"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05061297"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04715"/>
      <w:bookmarkEnd w:id="0"/>
      <w:bookmarkEnd w:id="1"/>
      <w:bookmarkEnd w:id="2"/>
      <w:bookmarkEnd w:id="3"/>
      <w:bookmarkEnd w:id="4"/>
      <w:r>
        <w:lastRenderedPageBreak/>
        <w:t>Table of Contents</w:t>
      </w:r>
      <w:bookmarkEnd w:id="5"/>
    </w:p>
    <w:p w14:paraId="1BFDE8CC" w14:textId="681F72C2" w:rsidR="00AA5FFF"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A5FFF">
        <w:t>Table of Contents</w:t>
      </w:r>
      <w:r w:rsidR="00AA5FFF">
        <w:tab/>
      </w:r>
      <w:r w:rsidR="00AA5FFF">
        <w:fldChar w:fldCharType="begin"/>
      </w:r>
      <w:r w:rsidR="00AA5FFF">
        <w:instrText xml:space="preserve"> PAGEREF _Toc204715 \h </w:instrText>
      </w:r>
      <w:r w:rsidR="00AA5FFF">
        <w:fldChar w:fldCharType="separate"/>
      </w:r>
      <w:r w:rsidR="008C3F2B">
        <w:t>ii</w:t>
      </w:r>
      <w:r w:rsidR="00AA5FFF">
        <w:fldChar w:fldCharType="end"/>
      </w:r>
    </w:p>
    <w:p w14:paraId="76D8ADF3" w14:textId="3D7496B4" w:rsidR="00AA5FFF" w:rsidRDefault="00AA5FF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_Toc204716 \h </w:instrText>
      </w:r>
      <w:r>
        <w:fldChar w:fldCharType="separate"/>
      </w:r>
      <w:r w:rsidR="008C3F2B">
        <w:t>ii</w:t>
      </w:r>
      <w:r>
        <w:fldChar w:fldCharType="end"/>
      </w:r>
    </w:p>
    <w:p w14:paraId="71964D4B" w14:textId="1E2181E0" w:rsidR="00AA5FFF" w:rsidRDefault="00AA5FF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_Toc204717 \h </w:instrText>
      </w:r>
      <w:r>
        <w:fldChar w:fldCharType="separate"/>
      </w:r>
      <w:r w:rsidR="008C3F2B">
        <w:t>1</w:t>
      </w:r>
      <w:r>
        <w:fldChar w:fldCharType="end"/>
      </w:r>
    </w:p>
    <w:p w14:paraId="2E202691" w14:textId="0103674E" w:rsidR="00AA5FFF" w:rsidRDefault="00AA5FF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_Toc204718 \h </w:instrText>
      </w:r>
      <w:r>
        <w:rPr>
          <w:noProof/>
        </w:rPr>
      </w:r>
      <w:r>
        <w:rPr>
          <w:noProof/>
        </w:rPr>
        <w:fldChar w:fldCharType="separate"/>
      </w:r>
      <w:r w:rsidR="008C3F2B">
        <w:rPr>
          <w:noProof/>
        </w:rPr>
        <w:t>1</w:t>
      </w:r>
      <w:r>
        <w:rPr>
          <w:noProof/>
        </w:rPr>
        <w:fldChar w:fldCharType="end"/>
      </w:r>
    </w:p>
    <w:p w14:paraId="227446F1" w14:textId="395CB424" w:rsidR="00AA5FFF" w:rsidRDefault="00AA5FF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_Toc204719 \h </w:instrText>
      </w:r>
      <w:r>
        <w:rPr>
          <w:noProof/>
        </w:rPr>
      </w:r>
      <w:r>
        <w:rPr>
          <w:noProof/>
        </w:rPr>
        <w:fldChar w:fldCharType="separate"/>
      </w:r>
      <w:r w:rsidR="008C3F2B">
        <w:rPr>
          <w:noProof/>
        </w:rPr>
        <w:t>1</w:t>
      </w:r>
      <w:r>
        <w:rPr>
          <w:noProof/>
        </w:rPr>
        <w:fldChar w:fldCharType="end"/>
      </w:r>
    </w:p>
    <w:p w14:paraId="61D26337" w14:textId="6CF12032" w:rsidR="00AA5FFF" w:rsidRDefault="00AA5FF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_Toc204720 \h </w:instrText>
      </w:r>
      <w:r>
        <w:rPr>
          <w:noProof/>
        </w:rPr>
      </w:r>
      <w:r>
        <w:rPr>
          <w:noProof/>
        </w:rPr>
        <w:fldChar w:fldCharType="separate"/>
      </w:r>
      <w:r w:rsidR="008C3F2B">
        <w:rPr>
          <w:noProof/>
        </w:rPr>
        <w:t>1</w:t>
      </w:r>
      <w:r>
        <w:rPr>
          <w:noProof/>
        </w:rPr>
        <w:fldChar w:fldCharType="end"/>
      </w:r>
    </w:p>
    <w:p w14:paraId="5F3522C0" w14:textId="680AE6B9" w:rsidR="00AA5FFF" w:rsidRDefault="00AA5FF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_Toc204721 \h </w:instrText>
      </w:r>
      <w:r>
        <w:rPr>
          <w:noProof/>
        </w:rPr>
      </w:r>
      <w:r>
        <w:rPr>
          <w:noProof/>
        </w:rPr>
        <w:fldChar w:fldCharType="separate"/>
      </w:r>
      <w:r w:rsidR="008C3F2B">
        <w:rPr>
          <w:noProof/>
        </w:rPr>
        <w:t>1</w:t>
      </w:r>
      <w:r>
        <w:rPr>
          <w:noProof/>
        </w:rPr>
        <w:fldChar w:fldCharType="end"/>
      </w:r>
    </w:p>
    <w:p w14:paraId="1482FD90" w14:textId="598F6644" w:rsidR="00AA5FFF" w:rsidRDefault="00AA5FF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_Toc204722 \h </w:instrText>
      </w:r>
      <w:r>
        <w:fldChar w:fldCharType="separate"/>
      </w:r>
      <w:r w:rsidR="008C3F2B">
        <w:t>2</w:t>
      </w:r>
      <w:r>
        <w:fldChar w:fldCharType="end"/>
      </w:r>
    </w:p>
    <w:p w14:paraId="004640AD" w14:textId="28CD1391" w:rsidR="00AA5FFF" w:rsidRDefault="00AA5FF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_Toc204723 \h </w:instrText>
      </w:r>
      <w:r>
        <w:rPr>
          <w:noProof/>
        </w:rPr>
      </w:r>
      <w:r>
        <w:rPr>
          <w:noProof/>
        </w:rPr>
        <w:fldChar w:fldCharType="separate"/>
      </w:r>
      <w:r w:rsidR="008C3F2B">
        <w:rPr>
          <w:noProof/>
        </w:rPr>
        <w:t>2</w:t>
      </w:r>
      <w:r>
        <w:rPr>
          <w:noProof/>
        </w:rPr>
        <w:fldChar w:fldCharType="end"/>
      </w:r>
    </w:p>
    <w:p w14:paraId="222BEBA4" w14:textId="30FBFEF1" w:rsidR="00AA5FFF" w:rsidRDefault="00AA5FF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_Toc204724 \h </w:instrText>
      </w:r>
      <w:r>
        <w:rPr>
          <w:noProof/>
        </w:rPr>
      </w:r>
      <w:r>
        <w:rPr>
          <w:noProof/>
        </w:rPr>
        <w:fldChar w:fldCharType="separate"/>
      </w:r>
      <w:r w:rsidR="008C3F2B">
        <w:rPr>
          <w:noProof/>
        </w:rPr>
        <w:t>2</w:t>
      </w:r>
      <w:r>
        <w:rPr>
          <w:noProof/>
        </w:rPr>
        <w:fldChar w:fldCharType="end"/>
      </w:r>
    </w:p>
    <w:p w14:paraId="09FBAE4D" w14:textId="438B3004" w:rsidR="00AA5FFF" w:rsidRDefault="00AA5FF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_Toc204725 \h </w:instrText>
      </w:r>
      <w:r>
        <w:rPr>
          <w:noProof/>
        </w:rPr>
      </w:r>
      <w:r>
        <w:rPr>
          <w:noProof/>
        </w:rPr>
        <w:fldChar w:fldCharType="separate"/>
      </w:r>
      <w:r w:rsidR="008C3F2B">
        <w:rPr>
          <w:noProof/>
        </w:rPr>
        <w:t>3</w:t>
      </w:r>
      <w:r>
        <w:rPr>
          <w:noProof/>
        </w:rPr>
        <w:fldChar w:fldCharType="end"/>
      </w:r>
    </w:p>
    <w:p w14:paraId="175A78EC" w14:textId="09D97982" w:rsidR="00AA5FFF" w:rsidRDefault="00AA5FFF">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_Toc204726 \h </w:instrText>
      </w:r>
      <w:r>
        <w:rPr>
          <w:noProof/>
        </w:rPr>
      </w:r>
      <w:r>
        <w:rPr>
          <w:noProof/>
        </w:rPr>
        <w:fldChar w:fldCharType="separate"/>
      </w:r>
      <w:r w:rsidR="008C3F2B">
        <w:rPr>
          <w:noProof/>
        </w:rPr>
        <w:t>3</w:t>
      </w:r>
      <w:r>
        <w:rPr>
          <w:noProof/>
        </w:rPr>
        <w:fldChar w:fldCharType="end"/>
      </w:r>
    </w:p>
    <w:p w14:paraId="04DDAB03" w14:textId="4BE45788" w:rsidR="00AA5FFF" w:rsidRDefault="00AA5FFF">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_Toc204727 \h </w:instrText>
      </w:r>
      <w:r>
        <w:rPr>
          <w:noProof/>
        </w:rPr>
      </w:r>
      <w:r>
        <w:rPr>
          <w:noProof/>
        </w:rPr>
        <w:fldChar w:fldCharType="separate"/>
      </w:r>
      <w:r w:rsidR="008C3F2B">
        <w:rPr>
          <w:noProof/>
        </w:rPr>
        <w:t>4</w:t>
      </w:r>
      <w:r>
        <w:rPr>
          <w:noProof/>
        </w:rPr>
        <w:fldChar w:fldCharType="end"/>
      </w:r>
    </w:p>
    <w:p w14:paraId="46F64B2F" w14:textId="77658C74" w:rsidR="00AA5FFF" w:rsidRDefault="00AA5FFF">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_Toc204728 \h </w:instrText>
      </w:r>
      <w:r>
        <w:rPr>
          <w:noProof/>
        </w:rPr>
      </w:r>
      <w:r>
        <w:rPr>
          <w:noProof/>
        </w:rPr>
        <w:fldChar w:fldCharType="separate"/>
      </w:r>
      <w:r w:rsidR="008C3F2B">
        <w:rPr>
          <w:noProof/>
        </w:rPr>
        <w:t>4</w:t>
      </w:r>
      <w:r>
        <w:rPr>
          <w:noProof/>
        </w:rPr>
        <w:fldChar w:fldCharType="end"/>
      </w:r>
    </w:p>
    <w:p w14:paraId="71AF33A5" w14:textId="2208D041" w:rsidR="00AA5FFF" w:rsidRDefault="00AA5FFF">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_Toc204729 \h </w:instrText>
      </w:r>
      <w:r>
        <w:rPr>
          <w:noProof/>
        </w:rPr>
      </w:r>
      <w:r>
        <w:rPr>
          <w:noProof/>
        </w:rPr>
        <w:fldChar w:fldCharType="separate"/>
      </w:r>
      <w:r w:rsidR="008C3F2B">
        <w:rPr>
          <w:noProof/>
        </w:rPr>
        <w:t>4</w:t>
      </w:r>
      <w:r>
        <w:rPr>
          <w:noProof/>
        </w:rPr>
        <w:fldChar w:fldCharType="end"/>
      </w:r>
    </w:p>
    <w:p w14:paraId="695D3E85" w14:textId="32F6EFD4" w:rsidR="00AA5FFF" w:rsidRDefault="00AA5FF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_Toc204730 \h </w:instrText>
      </w:r>
      <w:r>
        <w:fldChar w:fldCharType="separate"/>
      </w:r>
      <w:r w:rsidR="008C3F2B">
        <w:t>5</w:t>
      </w:r>
      <w:r>
        <w:fldChar w:fldCharType="end"/>
      </w:r>
    </w:p>
    <w:p w14:paraId="39345EA4" w14:textId="3B73E405" w:rsidR="00AA5FFF" w:rsidRDefault="00AA5FF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_Toc204731 \h </w:instrText>
      </w:r>
      <w:r>
        <w:rPr>
          <w:noProof/>
        </w:rPr>
      </w:r>
      <w:r>
        <w:rPr>
          <w:noProof/>
        </w:rPr>
        <w:fldChar w:fldCharType="separate"/>
      </w:r>
      <w:r w:rsidR="008C3F2B">
        <w:rPr>
          <w:noProof/>
        </w:rPr>
        <w:t>5</w:t>
      </w:r>
      <w:r>
        <w:rPr>
          <w:noProof/>
        </w:rPr>
        <w:fldChar w:fldCharType="end"/>
      </w:r>
    </w:p>
    <w:p w14:paraId="291F89C1" w14:textId="49CE9DDB" w:rsidR="00AA5FFF" w:rsidRDefault="00AA5FF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_Toc204732 \h </w:instrText>
      </w:r>
      <w:r>
        <w:rPr>
          <w:noProof/>
        </w:rPr>
      </w:r>
      <w:r>
        <w:rPr>
          <w:noProof/>
        </w:rPr>
        <w:fldChar w:fldCharType="separate"/>
      </w:r>
      <w:r w:rsidR="008C3F2B">
        <w:rPr>
          <w:noProof/>
        </w:rPr>
        <w:t>6</w:t>
      </w:r>
      <w:r>
        <w:rPr>
          <w:noProof/>
        </w:rPr>
        <w:fldChar w:fldCharType="end"/>
      </w:r>
    </w:p>
    <w:p w14:paraId="39F4723A" w14:textId="605D3410" w:rsidR="00AA5FFF" w:rsidRDefault="00AA5FFF">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_Toc204733 \h </w:instrText>
      </w:r>
      <w:r>
        <w:rPr>
          <w:noProof/>
        </w:rPr>
      </w:r>
      <w:r>
        <w:rPr>
          <w:noProof/>
        </w:rPr>
        <w:fldChar w:fldCharType="separate"/>
      </w:r>
      <w:r w:rsidR="008C3F2B">
        <w:rPr>
          <w:noProof/>
        </w:rPr>
        <w:t>6</w:t>
      </w:r>
      <w:r>
        <w:rPr>
          <w:noProof/>
        </w:rPr>
        <w:fldChar w:fldCharType="end"/>
      </w:r>
    </w:p>
    <w:p w14:paraId="71CEEEFD" w14:textId="7BB4C022" w:rsidR="00AA5FFF" w:rsidRDefault="00AA5FFF">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_Toc204734 \h </w:instrText>
      </w:r>
      <w:r>
        <w:rPr>
          <w:noProof/>
        </w:rPr>
      </w:r>
      <w:r>
        <w:rPr>
          <w:noProof/>
        </w:rPr>
        <w:fldChar w:fldCharType="separate"/>
      </w:r>
      <w:r w:rsidR="008C3F2B">
        <w:rPr>
          <w:noProof/>
        </w:rPr>
        <w:t>6</w:t>
      </w:r>
      <w:r>
        <w:rPr>
          <w:noProof/>
        </w:rPr>
        <w:fldChar w:fldCharType="end"/>
      </w:r>
    </w:p>
    <w:p w14:paraId="2AB34A89" w14:textId="71AD9FD1" w:rsidR="00AA5FFF" w:rsidRDefault="00AA5FF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Functional Requirements</w:t>
      </w:r>
      <w:r>
        <w:tab/>
      </w:r>
      <w:r>
        <w:fldChar w:fldCharType="begin"/>
      </w:r>
      <w:r>
        <w:instrText xml:space="preserve"> PAGEREF _Toc204735 \h </w:instrText>
      </w:r>
      <w:r>
        <w:fldChar w:fldCharType="separate"/>
      </w:r>
      <w:r w:rsidR="008C3F2B">
        <w:t>6</w:t>
      </w:r>
      <w:r>
        <w:fldChar w:fldCharType="end"/>
      </w:r>
    </w:p>
    <w:p w14:paraId="3B3F2F87" w14:textId="1A74B9B5" w:rsidR="00AA5FFF" w:rsidRDefault="00AA5FF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Class 1 – The User (Voter)</w:t>
      </w:r>
      <w:r>
        <w:rPr>
          <w:noProof/>
        </w:rPr>
        <w:tab/>
      </w:r>
      <w:r>
        <w:rPr>
          <w:noProof/>
        </w:rPr>
        <w:fldChar w:fldCharType="begin"/>
      </w:r>
      <w:r>
        <w:rPr>
          <w:noProof/>
        </w:rPr>
        <w:instrText xml:space="preserve"> PAGEREF _Toc204736 \h </w:instrText>
      </w:r>
      <w:r>
        <w:rPr>
          <w:noProof/>
        </w:rPr>
      </w:r>
      <w:r>
        <w:rPr>
          <w:noProof/>
        </w:rPr>
        <w:fldChar w:fldCharType="separate"/>
      </w:r>
      <w:r w:rsidR="008C3F2B">
        <w:rPr>
          <w:noProof/>
        </w:rPr>
        <w:t>6</w:t>
      </w:r>
      <w:r>
        <w:rPr>
          <w:noProof/>
        </w:rPr>
        <w:fldChar w:fldCharType="end"/>
      </w:r>
    </w:p>
    <w:p w14:paraId="020F2C02" w14:textId="5CC01E18" w:rsidR="00AA5FFF" w:rsidRDefault="00AA5FF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User Class 2 – The Admin</w:t>
      </w:r>
      <w:r>
        <w:rPr>
          <w:noProof/>
        </w:rPr>
        <w:tab/>
      </w:r>
      <w:r>
        <w:rPr>
          <w:noProof/>
        </w:rPr>
        <w:fldChar w:fldCharType="begin"/>
      </w:r>
      <w:r>
        <w:rPr>
          <w:noProof/>
        </w:rPr>
        <w:instrText xml:space="preserve"> PAGEREF _Toc204737 \h </w:instrText>
      </w:r>
      <w:r>
        <w:rPr>
          <w:noProof/>
        </w:rPr>
      </w:r>
      <w:r>
        <w:rPr>
          <w:noProof/>
        </w:rPr>
        <w:fldChar w:fldCharType="separate"/>
      </w:r>
      <w:r w:rsidR="008C3F2B">
        <w:rPr>
          <w:noProof/>
        </w:rPr>
        <w:t>7</w:t>
      </w:r>
      <w:r>
        <w:rPr>
          <w:noProof/>
        </w:rPr>
        <w:fldChar w:fldCharType="end"/>
      </w:r>
    </w:p>
    <w:p w14:paraId="1B17F3AA" w14:textId="6D278A8F" w:rsidR="00AA5FFF" w:rsidRDefault="00AA5FF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User Class 3 – The Candidate</w:t>
      </w:r>
      <w:r>
        <w:rPr>
          <w:noProof/>
        </w:rPr>
        <w:tab/>
      </w:r>
      <w:r>
        <w:rPr>
          <w:noProof/>
        </w:rPr>
        <w:fldChar w:fldCharType="begin"/>
      </w:r>
      <w:r>
        <w:rPr>
          <w:noProof/>
        </w:rPr>
        <w:instrText xml:space="preserve"> PAGEREF _Toc204738 \h </w:instrText>
      </w:r>
      <w:r>
        <w:rPr>
          <w:noProof/>
        </w:rPr>
      </w:r>
      <w:r>
        <w:rPr>
          <w:noProof/>
        </w:rPr>
        <w:fldChar w:fldCharType="separate"/>
      </w:r>
      <w:r w:rsidR="008C3F2B">
        <w:rPr>
          <w:noProof/>
        </w:rPr>
        <w:t>7</w:t>
      </w:r>
      <w:r>
        <w:rPr>
          <w:noProof/>
        </w:rPr>
        <w:fldChar w:fldCharType="end"/>
      </w:r>
    </w:p>
    <w:p w14:paraId="00EB7750" w14:textId="68E25305" w:rsidR="00AA5FFF" w:rsidRDefault="00AA5FF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_Toc204739 \h </w:instrText>
      </w:r>
      <w:r>
        <w:fldChar w:fldCharType="separate"/>
      </w:r>
      <w:r w:rsidR="008C3F2B">
        <w:t>7</w:t>
      </w:r>
      <w:r>
        <w:fldChar w:fldCharType="end"/>
      </w:r>
    </w:p>
    <w:p w14:paraId="644CE52B" w14:textId="55F12EB9" w:rsidR="00AA5FFF" w:rsidRDefault="00AA5FF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_Toc204740 \h </w:instrText>
      </w:r>
      <w:r>
        <w:rPr>
          <w:noProof/>
        </w:rPr>
      </w:r>
      <w:r>
        <w:rPr>
          <w:noProof/>
        </w:rPr>
        <w:fldChar w:fldCharType="separate"/>
      </w:r>
      <w:r w:rsidR="008C3F2B">
        <w:rPr>
          <w:noProof/>
        </w:rPr>
        <w:t>7</w:t>
      </w:r>
      <w:r>
        <w:rPr>
          <w:noProof/>
        </w:rPr>
        <w:fldChar w:fldCharType="end"/>
      </w:r>
    </w:p>
    <w:p w14:paraId="750089CC" w14:textId="5AB77A1B" w:rsidR="00AA5FFF" w:rsidRDefault="00AA5FFF">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_Toc204741 \h </w:instrText>
      </w:r>
      <w:r>
        <w:fldChar w:fldCharType="separate"/>
      </w:r>
      <w:r w:rsidR="008C3F2B">
        <w:t>8</w:t>
      </w:r>
      <w:r>
        <w:fldChar w:fldCharType="end"/>
      </w:r>
    </w:p>
    <w:p w14:paraId="50D5C724" w14:textId="2AB7A6D4" w:rsidR="00AA5FFF" w:rsidRDefault="00AA5FFF" w:rsidP="00AA5FFF">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_Toc204742 \h </w:instrText>
      </w:r>
      <w:r>
        <w:fldChar w:fldCharType="separate"/>
      </w:r>
      <w:r w:rsidR="008C3F2B">
        <w:t>9</w:t>
      </w:r>
      <w:r>
        <w:fldChar w:fldCharType="end"/>
      </w:r>
    </w:p>
    <w:p w14:paraId="73601939" w14:textId="10B21C8C" w:rsidR="004B4BA3" w:rsidRDefault="004B4BA3">
      <w:pPr>
        <w:rPr>
          <w:rFonts w:ascii="Times New Roman" w:hAnsi="Times New Roman"/>
          <w:b/>
          <w:noProof/>
        </w:rPr>
      </w:pPr>
      <w:r>
        <w:rPr>
          <w:rFonts w:ascii="Times New Roman" w:hAnsi="Times New Roman"/>
          <w:b/>
          <w:noProof/>
        </w:rPr>
        <w:fldChar w:fldCharType="end"/>
      </w:r>
    </w:p>
    <w:p w14:paraId="48B4A71A" w14:textId="0DE49AA6" w:rsidR="004B4BA3" w:rsidRDefault="004B4BA3">
      <w:pPr>
        <w:rPr>
          <w:rFonts w:ascii="Times New Roman" w:hAnsi="Times New Roman"/>
          <w:b/>
          <w:noProof/>
        </w:rPr>
      </w:pPr>
    </w:p>
    <w:p w14:paraId="160D857C" w14:textId="77777777" w:rsidR="0002552E" w:rsidRDefault="0002552E">
      <w:pPr>
        <w:rPr>
          <w:rFonts w:ascii="Times New Roman" w:hAnsi="Times New Roman"/>
          <w:b/>
          <w:noProof/>
        </w:rPr>
      </w:pPr>
    </w:p>
    <w:p w14:paraId="557B72FA" w14:textId="77777777" w:rsidR="004B4BA3" w:rsidRDefault="004B4BA3">
      <w:pPr>
        <w:pStyle w:val="TOCEntry"/>
      </w:pPr>
      <w:bookmarkStart w:id="6" w:name="_Toc204716"/>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5E5B1A0" w14:textId="77777777">
        <w:tc>
          <w:tcPr>
            <w:tcW w:w="2160" w:type="dxa"/>
            <w:tcBorders>
              <w:top w:val="single" w:sz="12" w:space="0" w:color="auto"/>
              <w:bottom w:val="double" w:sz="12" w:space="0" w:color="auto"/>
            </w:tcBorders>
          </w:tcPr>
          <w:p w14:paraId="7BF6B53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291E08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15EAE9E"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85DE9F8" w14:textId="77777777" w:rsidR="004B4BA3" w:rsidRDefault="004B4BA3">
            <w:pPr>
              <w:spacing w:before="40" w:after="40"/>
              <w:rPr>
                <w:b/>
              </w:rPr>
            </w:pPr>
            <w:r>
              <w:rPr>
                <w:b/>
              </w:rPr>
              <w:t>Version</w:t>
            </w:r>
          </w:p>
        </w:tc>
      </w:tr>
      <w:tr w:rsidR="004B4BA3" w14:paraId="5917994E" w14:textId="77777777">
        <w:tc>
          <w:tcPr>
            <w:tcW w:w="2160" w:type="dxa"/>
            <w:tcBorders>
              <w:top w:val="nil"/>
            </w:tcBorders>
          </w:tcPr>
          <w:p w14:paraId="77DC1B7E" w14:textId="77777777" w:rsidR="004B4BA3" w:rsidRDefault="004B4BA3">
            <w:pPr>
              <w:spacing w:before="40" w:after="40"/>
            </w:pPr>
          </w:p>
        </w:tc>
        <w:tc>
          <w:tcPr>
            <w:tcW w:w="1170" w:type="dxa"/>
            <w:tcBorders>
              <w:top w:val="nil"/>
            </w:tcBorders>
          </w:tcPr>
          <w:p w14:paraId="52179ED8" w14:textId="77777777" w:rsidR="004B4BA3" w:rsidRDefault="004B4BA3">
            <w:pPr>
              <w:spacing w:before="40" w:after="40"/>
            </w:pPr>
          </w:p>
        </w:tc>
        <w:tc>
          <w:tcPr>
            <w:tcW w:w="4954" w:type="dxa"/>
            <w:tcBorders>
              <w:top w:val="nil"/>
            </w:tcBorders>
          </w:tcPr>
          <w:p w14:paraId="6F3597DD" w14:textId="77777777" w:rsidR="004B4BA3" w:rsidRDefault="004B4BA3">
            <w:pPr>
              <w:spacing w:before="40" w:after="40"/>
            </w:pPr>
          </w:p>
        </w:tc>
        <w:tc>
          <w:tcPr>
            <w:tcW w:w="1584" w:type="dxa"/>
            <w:tcBorders>
              <w:top w:val="nil"/>
            </w:tcBorders>
          </w:tcPr>
          <w:p w14:paraId="760FD97D" w14:textId="77777777" w:rsidR="004B4BA3" w:rsidRDefault="004B4BA3">
            <w:pPr>
              <w:spacing w:before="40" w:after="40"/>
            </w:pPr>
          </w:p>
        </w:tc>
      </w:tr>
      <w:tr w:rsidR="004B4BA3" w14:paraId="7F9A1ECC" w14:textId="77777777">
        <w:tc>
          <w:tcPr>
            <w:tcW w:w="2160" w:type="dxa"/>
            <w:tcBorders>
              <w:bottom w:val="single" w:sz="12" w:space="0" w:color="auto"/>
            </w:tcBorders>
          </w:tcPr>
          <w:p w14:paraId="796119C7" w14:textId="77777777" w:rsidR="004B4BA3" w:rsidRDefault="004B4BA3">
            <w:pPr>
              <w:spacing w:before="40" w:after="40"/>
            </w:pPr>
          </w:p>
        </w:tc>
        <w:tc>
          <w:tcPr>
            <w:tcW w:w="1170" w:type="dxa"/>
            <w:tcBorders>
              <w:bottom w:val="single" w:sz="12" w:space="0" w:color="auto"/>
            </w:tcBorders>
          </w:tcPr>
          <w:p w14:paraId="1D26DC55" w14:textId="77777777" w:rsidR="004B4BA3" w:rsidRDefault="004B4BA3">
            <w:pPr>
              <w:spacing w:before="40" w:after="40"/>
            </w:pPr>
          </w:p>
        </w:tc>
        <w:tc>
          <w:tcPr>
            <w:tcW w:w="4954" w:type="dxa"/>
            <w:tcBorders>
              <w:bottom w:val="single" w:sz="12" w:space="0" w:color="auto"/>
            </w:tcBorders>
          </w:tcPr>
          <w:p w14:paraId="76DF783A" w14:textId="77777777" w:rsidR="004B4BA3" w:rsidRDefault="004B4BA3">
            <w:pPr>
              <w:spacing w:before="40" w:after="40"/>
            </w:pPr>
          </w:p>
        </w:tc>
        <w:tc>
          <w:tcPr>
            <w:tcW w:w="1584" w:type="dxa"/>
            <w:tcBorders>
              <w:bottom w:val="single" w:sz="12" w:space="0" w:color="auto"/>
            </w:tcBorders>
          </w:tcPr>
          <w:p w14:paraId="7614309E" w14:textId="77777777" w:rsidR="004B4BA3" w:rsidRDefault="004B4BA3">
            <w:pPr>
              <w:spacing w:before="40" w:after="40"/>
            </w:pPr>
          </w:p>
        </w:tc>
      </w:tr>
    </w:tbl>
    <w:p w14:paraId="569C6C9F" w14:textId="77777777" w:rsidR="004B4BA3" w:rsidRDefault="004B4BA3">
      <w:pPr>
        <w:rPr>
          <w:b/>
        </w:rPr>
      </w:pPr>
    </w:p>
    <w:p w14:paraId="49FFFAFC" w14:textId="77777777" w:rsidR="004B4BA3" w:rsidRDefault="004B4BA3"/>
    <w:p w14:paraId="7C4C6C9C"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1AEF9F6D" w14:textId="77777777" w:rsidR="004B4BA3" w:rsidRDefault="004B4BA3">
      <w:pPr>
        <w:pStyle w:val="Heading1"/>
      </w:pPr>
      <w:bookmarkStart w:id="7" w:name="_Toc439994665"/>
      <w:bookmarkStart w:id="8" w:name="_Toc204717"/>
      <w:r>
        <w:lastRenderedPageBreak/>
        <w:t>Introduction</w:t>
      </w:r>
      <w:bookmarkEnd w:id="7"/>
      <w:bookmarkEnd w:id="8"/>
    </w:p>
    <w:p w14:paraId="75C3CAB9" w14:textId="77777777" w:rsidR="004B4BA3" w:rsidRDefault="004B4BA3">
      <w:pPr>
        <w:pStyle w:val="Heading2"/>
      </w:pPr>
      <w:bookmarkStart w:id="9" w:name="_Toc439994667"/>
      <w:bookmarkStart w:id="10" w:name="_Toc204718"/>
      <w:r>
        <w:t>Purpose</w:t>
      </w:r>
      <w:bookmarkEnd w:id="9"/>
      <w:bookmarkEnd w:id="10"/>
      <w:r>
        <w:t xml:space="preserve"> </w:t>
      </w:r>
    </w:p>
    <w:p w14:paraId="734508E6" w14:textId="77777777" w:rsidR="004B4BA3" w:rsidRDefault="003C4770">
      <w:pPr>
        <w:pStyle w:val="template"/>
      </w:pPr>
      <w:r>
        <w:rPr>
          <w:i w:val="0"/>
        </w:rPr>
        <w:t>The purpose of this document is to present detailed description of a Decentralized E-Voting System based on Blockchain (DE-Vote). It will explain the purpose</w:t>
      </w:r>
      <w:r w:rsidR="00CF6B29">
        <w:rPr>
          <w:i w:val="0"/>
        </w:rPr>
        <w:t xml:space="preserve">, </w:t>
      </w:r>
      <w:r>
        <w:rPr>
          <w:i w:val="0"/>
        </w:rPr>
        <w:t>features</w:t>
      </w:r>
      <w:r w:rsidR="00CF6B29">
        <w:rPr>
          <w:i w:val="0"/>
        </w:rPr>
        <w:t xml:space="preserve"> and interfaces of the system, plus the constraints the constraints under which it must operate.</w:t>
      </w:r>
    </w:p>
    <w:p w14:paraId="3A735CC3" w14:textId="77777777" w:rsidR="004B4BA3" w:rsidRDefault="004B4BA3">
      <w:pPr>
        <w:pStyle w:val="Heading2"/>
      </w:pPr>
      <w:bookmarkStart w:id="11" w:name="_Toc439994669"/>
      <w:bookmarkStart w:id="12" w:name="_Toc204719"/>
      <w:r>
        <w:t>Intended Audience and Reading Suggestions</w:t>
      </w:r>
      <w:bookmarkEnd w:id="11"/>
      <w:bookmarkEnd w:id="12"/>
    </w:p>
    <w:p w14:paraId="76BA6C65" w14:textId="77777777" w:rsidR="00BB5462" w:rsidRDefault="00D91CC0" w:rsidP="00BB5462">
      <w:pPr>
        <w:pStyle w:val="template"/>
        <w:rPr>
          <w:i w:val="0"/>
        </w:rPr>
      </w:pPr>
      <w:r>
        <w:rPr>
          <w:i w:val="0"/>
        </w:rPr>
        <w:t>This project is a protype for the DE-Vote and i</w:t>
      </w:r>
      <w:r w:rsidR="00BB5462">
        <w:rPr>
          <w:i w:val="0"/>
        </w:rPr>
        <w:t>s</w:t>
      </w:r>
      <w:r>
        <w:rPr>
          <w:i w:val="0"/>
        </w:rPr>
        <w:t xml:space="preserve"> restricted within the university premises for now.</w:t>
      </w:r>
      <w:r w:rsidR="00BB5462" w:rsidRPr="00BB5462">
        <w:rPr>
          <w:i w:val="0"/>
        </w:rPr>
        <w:t xml:space="preserve"> </w:t>
      </w:r>
      <w:r w:rsidR="00BB5462">
        <w:rPr>
          <w:i w:val="0"/>
        </w:rPr>
        <w:t>And this document is primarily intended to be a reference for developing the prototype of DE-Vote for the development team.</w:t>
      </w:r>
    </w:p>
    <w:p w14:paraId="68DD4A70" w14:textId="77777777" w:rsidR="004B4BA3" w:rsidRDefault="004B4BA3">
      <w:pPr>
        <w:pStyle w:val="Heading2"/>
      </w:pPr>
      <w:bookmarkStart w:id="13" w:name="_Toc439994670"/>
      <w:bookmarkStart w:id="14" w:name="_Toc204720"/>
      <w:r>
        <w:t>Product Scope</w:t>
      </w:r>
      <w:bookmarkEnd w:id="13"/>
      <w:bookmarkEnd w:id="14"/>
    </w:p>
    <w:p w14:paraId="0C7D8C53" w14:textId="77777777" w:rsidR="004B6581" w:rsidRPr="00343DE6" w:rsidRDefault="00343DE6">
      <w:pPr>
        <w:pStyle w:val="template"/>
        <w:rPr>
          <w:i w:val="0"/>
        </w:rPr>
      </w:pPr>
      <w:r>
        <w:rPr>
          <w:i w:val="0"/>
        </w:rPr>
        <w:t>The purpose of</w:t>
      </w:r>
      <w:r w:rsidR="000F009F">
        <w:rPr>
          <w:i w:val="0"/>
        </w:rPr>
        <w:t xml:space="preserve"> developing</w:t>
      </w:r>
      <w:r>
        <w:rPr>
          <w:i w:val="0"/>
        </w:rPr>
        <w:t xml:space="preserve"> DE-Vote is to make voting easier</w:t>
      </w:r>
      <w:r w:rsidR="003B09E7">
        <w:rPr>
          <w:i w:val="0"/>
        </w:rPr>
        <w:t>, as the voter can go to nearest polling station to cast his vote.</w:t>
      </w:r>
      <w:r w:rsidR="004B6581">
        <w:rPr>
          <w:i w:val="0"/>
        </w:rPr>
        <w:t xml:space="preserve"> </w:t>
      </w:r>
      <w:r w:rsidR="003B09E7">
        <w:rPr>
          <w:i w:val="0"/>
        </w:rPr>
        <w:t>M</w:t>
      </w:r>
      <w:r>
        <w:rPr>
          <w:i w:val="0"/>
        </w:rPr>
        <w:t>inimize the paper work in order to put end to paper waste</w:t>
      </w:r>
      <w:r w:rsidR="004B6581">
        <w:rPr>
          <w:i w:val="0"/>
        </w:rPr>
        <w:t xml:space="preserve"> and reduce the human resource needed for carrying out</w:t>
      </w:r>
      <w:r w:rsidR="003B09E7">
        <w:rPr>
          <w:i w:val="0"/>
        </w:rPr>
        <w:t xml:space="preserve"> the</w:t>
      </w:r>
      <w:r w:rsidR="004B6581">
        <w:rPr>
          <w:i w:val="0"/>
        </w:rPr>
        <w:t xml:space="preserve"> election.</w:t>
      </w:r>
    </w:p>
    <w:p w14:paraId="477CF344" w14:textId="77777777" w:rsidR="00343DE6" w:rsidRPr="00343DE6" w:rsidRDefault="00343DE6">
      <w:pPr>
        <w:pStyle w:val="template"/>
        <w:rPr>
          <w:i w:val="0"/>
        </w:rPr>
      </w:pPr>
      <w:r>
        <w:rPr>
          <w:i w:val="0"/>
        </w:rPr>
        <w:t>More specifically this system is designed to eliminate political and unfair business and promote transparency in casting votes</w:t>
      </w:r>
      <w:r w:rsidR="004B6581">
        <w:rPr>
          <w:i w:val="0"/>
        </w:rPr>
        <w:t xml:space="preserve"> since it is decentralized the voting system will not be in control of any third party.</w:t>
      </w:r>
    </w:p>
    <w:p w14:paraId="1F8D4A80" w14:textId="77777777" w:rsidR="00996C60" w:rsidRPr="00996C60" w:rsidRDefault="004B4BA3" w:rsidP="00996C60">
      <w:pPr>
        <w:pStyle w:val="Heading2"/>
      </w:pPr>
      <w:bookmarkStart w:id="15" w:name="_Toc439994672"/>
      <w:bookmarkStart w:id="16" w:name="_Toc204721"/>
      <w:r>
        <w:t>References</w:t>
      </w:r>
      <w:bookmarkEnd w:id="15"/>
      <w:bookmarkEnd w:id="16"/>
    </w:p>
    <w:tbl>
      <w:tblPr>
        <w:tblW w:w="16560" w:type="dxa"/>
        <w:tblCellMar>
          <w:left w:w="0" w:type="dxa"/>
          <w:right w:w="0" w:type="dxa"/>
        </w:tblCellMar>
        <w:tblLook w:val="04A0" w:firstRow="1" w:lastRow="0" w:firstColumn="1" w:lastColumn="0" w:noHBand="0" w:noVBand="1"/>
      </w:tblPr>
      <w:tblGrid>
        <w:gridCol w:w="16560"/>
      </w:tblGrid>
      <w:tr w:rsidR="00996C60" w:rsidRPr="00996C60" w14:paraId="5F2FF841" w14:textId="77777777" w:rsidTr="00996C60">
        <w:tc>
          <w:tcPr>
            <w:tcW w:w="16560" w:type="dxa"/>
            <w:tcBorders>
              <w:top w:val="nil"/>
              <w:left w:val="nil"/>
              <w:bottom w:val="nil"/>
              <w:right w:val="nil"/>
            </w:tcBorders>
            <w:shd w:val="clear" w:color="auto" w:fill="auto"/>
            <w:tcMar>
              <w:top w:w="15" w:type="dxa"/>
              <w:left w:w="15" w:type="dxa"/>
              <w:bottom w:w="15" w:type="dxa"/>
              <w:right w:w="15" w:type="dxa"/>
            </w:tcMar>
            <w:hideMark/>
          </w:tcPr>
          <w:p w14:paraId="0A6FDF54" w14:textId="77777777" w:rsidR="00996C60" w:rsidRPr="00996C60" w:rsidRDefault="00996C60" w:rsidP="00996C60">
            <w:pPr>
              <w:pStyle w:val="template"/>
              <w:numPr>
                <w:ilvl w:val="0"/>
                <w:numId w:val="5"/>
              </w:numPr>
              <w:rPr>
                <w:i w:val="0"/>
              </w:rPr>
            </w:pPr>
            <w:r w:rsidRPr="00996C60">
              <w:rPr>
                <w:i w:val="0"/>
              </w:rPr>
              <w:t xml:space="preserve">K. </w:t>
            </w:r>
            <w:proofErr w:type="spellStart"/>
            <w:r w:rsidRPr="00996C60">
              <w:rPr>
                <w:i w:val="0"/>
              </w:rPr>
              <w:t>Wüst</w:t>
            </w:r>
            <w:proofErr w:type="spellEnd"/>
            <w:r w:rsidRPr="00996C60">
              <w:rPr>
                <w:i w:val="0"/>
              </w:rPr>
              <w:t xml:space="preserve">, "Do you need a </w:t>
            </w:r>
            <w:proofErr w:type="gramStart"/>
            <w:r w:rsidRPr="00996C60">
              <w:rPr>
                <w:i w:val="0"/>
              </w:rPr>
              <w:t>Blockchain?,</w:t>
            </w:r>
            <w:proofErr w:type="gramEnd"/>
            <w:r w:rsidRPr="00996C60">
              <w:rPr>
                <w:i w:val="0"/>
              </w:rPr>
              <w:t xml:space="preserve">" in </w:t>
            </w:r>
            <w:r w:rsidRPr="00996C60">
              <w:rPr>
                <w:i w:val="0"/>
                <w:iCs/>
              </w:rPr>
              <w:t xml:space="preserve">2018 Crypto Valley Conference on Blockchain </w:t>
            </w:r>
          </w:p>
          <w:p w14:paraId="00D7504B" w14:textId="77777777" w:rsidR="00996C60" w:rsidRPr="00996C60" w:rsidRDefault="00996C60" w:rsidP="00996C60">
            <w:pPr>
              <w:pStyle w:val="template"/>
              <w:ind w:left="720"/>
              <w:rPr>
                <w:i w:val="0"/>
              </w:rPr>
            </w:pPr>
            <w:r w:rsidRPr="00996C60">
              <w:rPr>
                <w:i w:val="0"/>
                <w:iCs/>
              </w:rPr>
              <w:t>Technology</w:t>
            </w:r>
            <w:r w:rsidRPr="00996C60">
              <w:rPr>
                <w:i w:val="0"/>
              </w:rPr>
              <w:t xml:space="preserve">, 2018. </w:t>
            </w:r>
          </w:p>
        </w:tc>
      </w:tr>
      <w:tr w:rsidR="00996C60" w:rsidRPr="00996C60" w14:paraId="04312C85" w14:textId="77777777" w:rsidTr="00996C60">
        <w:tc>
          <w:tcPr>
            <w:tcW w:w="16560" w:type="dxa"/>
            <w:tcBorders>
              <w:top w:val="nil"/>
              <w:left w:val="nil"/>
              <w:bottom w:val="nil"/>
              <w:right w:val="nil"/>
            </w:tcBorders>
            <w:shd w:val="clear" w:color="auto" w:fill="auto"/>
            <w:tcMar>
              <w:top w:w="15" w:type="dxa"/>
              <w:left w:w="15" w:type="dxa"/>
              <w:bottom w:w="15" w:type="dxa"/>
              <w:right w:w="15" w:type="dxa"/>
            </w:tcMar>
            <w:hideMark/>
          </w:tcPr>
          <w:p w14:paraId="4E53B97E" w14:textId="77777777" w:rsidR="00996C60" w:rsidRPr="00996C60" w:rsidRDefault="00996C60" w:rsidP="00996C60">
            <w:pPr>
              <w:pStyle w:val="template"/>
              <w:numPr>
                <w:ilvl w:val="0"/>
                <w:numId w:val="5"/>
              </w:numPr>
              <w:rPr>
                <w:i w:val="0"/>
              </w:rPr>
            </w:pPr>
            <w:r w:rsidRPr="00996C60">
              <w:rPr>
                <w:i w:val="0"/>
              </w:rPr>
              <w:t>D. P. Moynihan, "Building Secure Elections: E</w:t>
            </w:r>
            <w:r w:rsidRPr="00996C60">
              <w:rPr>
                <w:rFonts w:ascii="Cambria Math" w:hAnsi="Cambria Math" w:cs="Cambria Math"/>
                <w:i w:val="0"/>
              </w:rPr>
              <w:t>‐</w:t>
            </w:r>
            <w:r w:rsidRPr="00996C60">
              <w:rPr>
                <w:i w:val="0"/>
              </w:rPr>
              <w:t xml:space="preserve">Voting, Security, and Systems Theory," </w:t>
            </w:r>
          </w:p>
          <w:p w14:paraId="7D0000F2" w14:textId="77777777" w:rsidR="00996C60" w:rsidRPr="00996C60" w:rsidRDefault="00996C60" w:rsidP="00996C60">
            <w:pPr>
              <w:pStyle w:val="template"/>
              <w:ind w:left="720"/>
              <w:rPr>
                <w:i w:val="0"/>
              </w:rPr>
            </w:pPr>
            <w:r w:rsidRPr="00996C60">
              <w:rPr>
                <w:i w:val="0"/>
                <w:iCs/>
              </w:rPr>
              <w:t xml:space="preserve">Public Administration Review, </w:t>
            </w:r>
            <w:r w:rsidRPr="00996C60">
              <w:rPr>
                <w:i w:val="0"/>
              </w:rPr>
              <w:t xml:space="preserve">vol. 64, no. 5, pp. 515-528, 2004. </w:t>
            </w:r>
          </w:p>
        </w:tc>
      </w:tr>
      <w:tr w:rsidR="00996C60" w:rsidRPr="00996C60" w14:paraId="19D1BBB3" w14:textId="77777777" w:rsidTr="00996C60">
        <w:tc>
          <w:tcPr>
            <w:tcW w:w="16560" w:type="dxa"/>
            <w:tcBorders>
              <w:top w:val="nil"/>
              <w:left w:val="nil"/>
              <w:bottom w:val="nil"/>
              <w:right w:val="nil"/>
            </w:tcBorders>
            <w:shd w:val="clear" w:color="auto" w:fill="auto"/>
            <w:tcMar>
              <w:top w:w="15" w:type="dxa"/>
              <w:left w:w="15" w:type="dxa"/>
              <w:bottom w:w="15" w:type="dxa"/>
              <w:right w:w="15" w:type="dxa"/>
            </w:tcMar>
            <w:hideMark/>
          </w:tcPr>
          <w:p w14:paraId="6D858D4E" w14:textId="77777777" w:rsidR="00996C60" w:rsidRPr="00996C60" w:rsidRDefault="00996C60" w:rsidP="00996C60">
            <w:pPr>
              <w:pStyle w:val="template"/>
              <w:numPr>
                <w:ilvl w:val="0"/>
                <w:numId w:val="5"/>
              </w:numPr>
              <w:rPr>
                <w:i w:val="0"/>
              </w:rPr>
            </w:pPr>
            <w:r w:rsidRPr="00996C60">
              <w:rPr>
                <w:i w:val="0"/>
              </w:rPr>
              <w:t xml:space="preserve">A. M. A. HTET NE OO, "A Survey of Different Electronic Voting Systems," </w:t>
            </w:r>
            <w:r w:rsidRPr="00996C60">
              <w:rPr>
                <w:i w:val="0"/>
                <w:iCs/>
              </w:rPr>
              <w:t xml:space="preserve">International </w:t>
            </w:r>
          </w:p>
          <w:p w14:paraId="378AE2DF" w14:textId="77777777" w:rsidR="00996C60" w:rsidRPr="00996C60" w:rsidRDefault="00996C60" w:rsidP="00996C60">
            <w:pPr>
              <w:pStyle w:val="template"/>
              <w:ind w:left="720"/>
              <w:rPr>
                <w:i w:val="0"/>
              </w:rPr>
            </w:pPr>
            <w:r w:rsidRPr="00996C60">
              <w:rPr>
                <w:i w:val="0"/>
                <w:iCs/>
              </w:rPr>
              <w:t xml:space="preserve">Journal of Scientific Engineering and Technology Research, </w:t>
            </w:r>
            <w:r w:rsidRPr="00996C60">
              <w:rPr>
                <w:i w:val="0"/>
              </w:rPr>
              <w:t>vol. 3, no. 16, pp.</w:t>
            </w:r>
          </w:p>
          <w:p w14:paraId="662E5076" w14:textId="77777777" w:rsidR="00996C60" w:rsidRPr="00996C60" w:rsidRDefault="00996C60" w:rsidP="00996C60">
            <w:pPr>
              <w:pStyle w:val="template"/>
              <w:ind w:left="720"/>
              <w:rPr>
                <w:i w:val="0"/>
              </w:rPr>
            </w:pPr>
            <w:r w:rsidRPr="00996C60">
              <w:rPr>
                <w:i w:val="0"/>
              </w:rPr>
              <w:t xml:space="preserve"> 3460-2464, 2014. </w:t>
            </w:r>
          </w:p>
        </w:tc>
      </w:tr>
      <w:tr w:rsidR="00996C60" w:rsidRPr="00996C60" w14:paraId="247ED0BC" w14:textId="77777777" w:rsidTr="00996C60">
        <w:tc>
          <w:tcPr>
            <w:tcW w:w="16560" w:type="dxa"/>
            <w:tcBorders>
              <w:top w:val="nil"/>
              <w:left w:val="nil"/>
              <w:bottom w:val="nil"/>
              <w:right w:val="nil"/>
            </w:tcBorders>
            <w:shd w:val="clear" w:color="auto" w:fill="auto"/>
            <w:tcMar>
              <w:top w:w="15" w:type="dxa"/>
              <w:left w:w="15" w:type="dxa"/>
              <w:bottom w:w="15" w:type="dxa"/>
              <w:right w:w="15" w:type="dxa"/>
            </w:tcMar>
            <w:hideMark/>
          </w:tcPr>
          <w:p w14:paraId="1E1A8D08" w14:textId="77777777" w:rsidR="00996C60" w:rsidRPr="00996C60" w:rsidRDefault="00996C60" w:rsidP="00996C60">
            <w:pPr>
              <w:pStyle w:val="template"/>
              <w:numPr>
                <w:ilvl w:val="0"/>
                <w:numId w:val="5"/>
              </w:numPr>
              <w:rPr>
                <w:i w:val="0"/>
              </w:rPr>
            </w:pPr>
            <w:r w:rsidRPr="00996C60">
              <w:rPr>
                <w:i w:val="0"/>
              </w:rPr>
              <w:t xml:space="preserve">B. R. </w:t>
            </w:r>
            <w:proofErr w:type="spellStart"/>
            <w:r w:rsidRPr="00996C60">
              <w:rPr>
                <w:i w:val="0"/>
              </w:rPr>
              <w:t>Rifa</w:t>
            </w:r>
            <w:proofErr w:type="spellEnd"/>
            <w:r w:rsidRPr="00996C60">
              <w:rPr>
                <w:i w:val="0"/>
              </w:rPr>
              <w:t xml:space="preserve"> </w:t>
            </w:r>
            <w:proofErr w:type="spellStart"/>
            <w:r w:rsidRPr="00996C60">
              <w:rPr>
                <w:i w:val="0"/>
              </w:rPr>
              <w:t>Hanifatunnisa</w:t>
            </w:r>
            <w:proofErr w:type="spellEnd"/>
            <w:r w:rsidRPr="00996C60">
              <w:rPr>
                <w:i w:val="0"/>
              </w:rPr>
              <w:t xml:space="preserve">, "Blockchain Based E-Voting Recording System," in </w:t>
            </w:r>
          </w:p>
          <w:p w14:paraId="7BA13EEC" w14:textId="77777777" w:rsidR="00996C60" w:rsidRPr="00996C60" w:rsidRDefault="00996C60" w:rsidP="00996C60">
            <w:pPr>
              <w:pStyle w:val="template"/>
              <w:ind w:left="720"/>
              <w:rPr>
                <w:i w:val="0"/>
              </w:rPr>
            </w:pPr>
            <w:r w:rsidRPr="00996C60">
              <w:rPr>
                <w:i w:val="0"/>
                <w:iCs/>
              </w:rPr>
              <w:t xml:space="preserve">11th International Conference on Telecommunication Systems </w:t>
            </w:r>
          </w:p>
          <w:p w14:paraId="73F7EDD3" w14:textId="77777777" w:rsidR="00996C60" w:rsidRDefault="00996C60" w:rsidP="00996C60">
            <w:pPr>
              <w:pStyle w:val="template"/>
              <w:ind w:left="720"/>
              <w:rPr>
                <w:i w:val="0"/>
              </w:rPr>
            </w:pPr>
            <w:r w:rsidRPr="00996C60">
              <w:rPr>
                <w:i w:val="0"/>
                <w:iCs/>
              </w:rPr>
              <w:t>Services and Applications (TSSA)</w:t>
            </w:r>
            <w:r w:rsidRPr="00996C60">
              <w:rPr>
                <w:i w:val="0"/>
              </w:rPr>
              <w:t xml:space="preserve">, Lombok, 2017. </w:t>
            </w:r>
          </w:p>
          <w:p w14:paraId="096BAEDE" w14:textId="77777777" w:rsidR="00996C60" w:rsidRDefault="00996C60" w:rsidP="00996C60">
            <w:pPr>
              <w:pStyle w:val="template"/>
              <w:ind w:left="720"/>
              <w:rPr>
                <w:i w:val="0"/>
              </w:rPr>
            </w:pPr>
          </w:p>
          <w:p w14:paraId="03202DD4" w14:textId="77777777" w:rsidR="00996C60" w:rsidRDefault="00996C60" w:rsidP="00996C60">
            <w:pPr>
              <w:pStyle w:val="template"/>
              <w:ind w:left="720"/>
              <w:rPr>
                <w:i w:val="0"/>
              </w:rPr>
            </w:pPr>
          </w:p>
          <w:p w14:paraId="048AD3D1" w14:textId="77777777" w:rsidR="00996C60" w:rsidRDefault="00996C60" w:rsidP="00996C60">
            <w:pPr>
              <w:pStyle w:val="template"/>
              <w:ind w:left="720"/>
              <w:rPr>
                <w:i w:val="0"/>
              </w:rPr>
            </w:pPr>
          </w:p>
          <w:p w14:paraId="5CECBC70" w14:textId="77777777" w:rsidR="00996C60" w:rsidRDefault="00996C60" w:rsidP="00996C60">
            <w:pPr>
              <w:pStyle w:val="template"/>
              <w:ind w:left="720"/>
              <w:rPr>
                <w:i w:val="0"/>
              </w:rPr>
            </w:pPr>
          </w:p>
          <w:p w14:paraId="0105F869" w14:textId="77777777" w:rsidR="00996C60" w:rsidRDefault="00996C60" w:rsidP="00996C60">
            <w:pPr>
              <w:pStyle w:val="template"/>
              <w:ind w:left="720"/>
              <w:rPr>
                <w:i w:val="0"/>
              </w:rPr>
            </w:pPr>
          </w:p>
          <w:p w14:paraId="5D1795A1" w14:textId="77777777" w:rsidR="00996C60" w:rsidRDefault="00996C60" w:rsidP="00996C60">
            <w:pPr>
              <w:pStyle w:val="template"/>
              <w:ind w:left="720"/>
              <w:rPr>
                <w:i w:val="0"/>
              </w:rPr>
            </w:pPr>
          </w:p>
          <w:p w14:paraId="6CD43840" w14:textId="77777777" w:rsidR="00996C60" w:rsidRPr="00996C60" w:rsidRDefault="00996C60" w:rsidP="00996C60">
            <w:pPr>
              <w:pStyle w:val="template"/>
              <w:ind w:left="720"/>
              <w:rPr>
                <w:i w:val="0"/>
              </w:rPr>
            </w:pPr>
          </w:p>
        </w:tc>
      </w:tr>
      <w:tr w:rsidR="00996C60" w:rsidRPr="00996C60" w14:paraId="03107BA8" w14:textId="77777777" w:rsidTr="00996C60">
        <w:tc>
          <w:tcPr>
            <w:tcW w:w="16560" w:type="dxa"/>
            <w:tcBorders>
              <w:top w:val="nil"/>
              <w:left w:val="nil"/>
              <w:bottom w:val="nil"/>
              <w:right w:val="nil"/>
            </w:tcBorders>
            <w:shd w:val="clear" w:color="auto" w:fill="auto"/>
            <w:tcMar>
              <w:top w:w="15" w:type="dxa"/>
              <w:left w:w="15" w:type="dxa"/>
              <w:bottom w:w="15" w:type="dxa"/>
              <w:right w:w="15" w:type="dxa"/>
            </w:tcMar>
            <w:hideMark/>
          </w:tcPr>
          <w:p w14:paraId="301A7BEA" w14:textId="77777777" w:rsidR="00996C60" w:rsidRPr="00996C60" w:rsidRDefault="00996C60" w:rsidP="00996C60">
            <w:pPr>
              <w:pStyle w:val="template"/>
            </w:pPr>
          </w:p>
        </w:tc>
      </w:tr>
      <w:tr w:rsidR="00996C60" w:rsidRPr="00996C60" w14:paraId="6C80DB51" w14:textId="77777777" w:rsidTr="00996C60">
        <w:tc>
          <w:tcPr>
            <w:tcW w:w="16560" w:type="dxa"/>
            <w:tcBorders>
              <w:top w:val="nil"/>
              <w:left w:val="nil"/>
              <w:bottom w:val="nil"/>
              <w:right w:val="nil"/>
            </w:tcBorders>
            <w:shd w:val="clear" w:color="auto" w:fill="auto"/>
            <w:tcMar>
              <w:top w:w="15" w:type="dxa"/>
              <w:left w:w="15" w:type="dxa"/>
              <w:bottom w:w="15" w:type="dxa"/>
              <w:right w:w="15" w:type="dxa"/>
            </w:tcMar>
            <w:hideMark/>
          </w:tcPr>
          <w:p w14:paraId="2A647FA0" w14:textId="77777777" w:rsidR="00996C60" w:rsidRPr="00996C60" w:rsidRDefault="00996C60" w:rsidP="00996C60">
            <w:pPr>
              <w:pStyle w:val="template"/>
            </w:pPr>
          </w:p>
        </w:tc>
      </w:tr>
    </w:tbl>
    <w:p w14:paraId="266A9A21" w14:textId="77777777" w:rsidR="00996C60" w:rsidRPr="00996C60" w:rsidRDefault="00996C60">
      <w:pPr>
        <w:pStyle w:val="template"/>
        <w:rPr>
          <w:i w:val="0"/>
        </w:rPr>
      </w:pPr>
    </w:p>
    <w:p w14:paraId="62A7A673" w14:textId="77777777" w:rsidR="004B4BA3" w:rsidRDefault="004B4BA3">
      <w:pPr>
        <w:pStyle w:val="Heading1"/>
      </w:pPr>
      <w:bookmarkStart w:id="17" w:name="_Toc439994673"/>
      <w:bookmarkStart w:id="18" w:name="_Toc204722"/>
      <w:r>
        <w:lastRenderedPageBreak/>
        <w:t>Overall Description</w:t>
      </w:r>
      <w:bookmarkEnd w:id="17"/>
      <w:bookmarkEnd w:id="18"/>
    </w:p>
    <w:p w14:paraId="54A96809" w14:textId="77777777" w:rsidR="000E1986" w:rsidRPr="0067088A" w:rsidRDefault="000E1986" w:rsidP="0067088A">
      <w:pPr>
        <w:pStyle w:val="template"/>
        <w:rPr>
          <w:i w:val="0"/>
        </w:rPr>
      </w:pPr>
      <w:r w:rsidRPr="0067088A">
        <w:rPr>
          <w:i w:val="0"/>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02090E72" w14:textId="77777777" w:rsidR="004B4BA3" w:rsidRDefault="004B4BA3">
      <w:pPr>
        <w:pStyle w:val="Heading2"/>
      </w:pPr>
      <w:bookmarkStart w:id="19" w:name="_Toc439994674"/>
      <w:bookmarkStart w:id="20" w:name="_Toc204723"/>
      <w:r>
        <w:t>Product Perspective</w:t>
      </w:r>
      <w:bookmarkEnd w:id="19"/>
      <w:bookmarkEnd w:id="20"/>
    </w:p>
    <w:p w14:paraId="307BD17B" w14:textId="77777777" w:rsidR="000F009F" w:rsidRPr="0067088A" w:rsidRDefault="00B67E0A" w:rsidP="000F009F">
      <w:pPr>
        <w:rPr>
          <w:rFonts w:ascii="Arial" w:hAnsi="Arial" w:cs="Arial"/>
          <w:sz w:val="22"/>
        </w:rPr>
      </w:pPr>
      <w:r>
        <w:rPr>
          <w:rFonts w:ascii="Arial" w:hAnsi="Arial" w:cs="Arial"/>
          <w:noProof/>
          <w:sz w:val="22"/>
        </w:rPr>
        <w:drawing>
          <wp:anchor distT="0" distB="0" distL="114300" distR="114300" simplePos="0" relativeHeight="251670528" behindDoc="0" locked="0" layoutInCell="1" allowOverlap="1" wp14:anchorId="7B6FFE0C" wp14:editId="12720DEB">
            <wp:simplePos x="0" y="0"/>
            <wp:positionH relativeFrom="column">
              <wp:posOffset>3248504</wp:posOffset>
            </wp:positionH>
            <wp:positionV relativeFrom="paragraph">
              <wp:posOffset>105086</wp:posOffset>
            </wp:positionV>
            <wp:extent cx="2837815" cy="269113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31" t="21210" r="28833"/>
                    <a:stretch/>
                  </pic:blipFill>
                  <pic:spPr bwMode="auto">
                    <a:xfrm>
                      <a:off x="0" y="0"/>
                      <a:ext cx="2837815" cy="2691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009F" w:rsidRPr="0067088A">
        <w:rPr>
          <w:rFonts w:ascii="Arial" w:hAnsi="Arial" w:cs="Arial"/>
          <w:sz w:val="22"/>
        </w:rPr>
        <w:t>This system will be deployed on two platforms, both Web and Mobile.</w:t>
      </w:r>
    </w:p>
    <w:p w14:paraId="192019A8" w14:textId="77777777" w:rsidR="006E5A46" w:rsidRPr="0067088A" w:rsidRDefault="006E5A46" w:rsidP="006E5A46">
      <w:pPr>
        <w:numPr>
          <w:ilvl w:val="0"/>
          <w:numId w:val="2"/>
        </w:numPr>
        <w:rPr>
          <w:rFonts w:ascii="Arial" w:hAnsi="Arial" w:cs="Arial"/>
          <w:sz w:val="22"/>
        </w:rPr>
      </w:pPr>
      <w:r w:rsidRPr="0067088A">
        <w:rPr>
          <w:rFonts w:ascii="Arial" w:hAnsi="Arial" w:cs="Arial"/>
          <w:sz w:val="22"/>
        </w:rPr>
        <w:t>The mobile application will be deployed on Android Tablets that would be placed in every polling station and will be used to cast votes</w:t>
      </w:r>
      <w:r w:rsidR="00BB5462">
        <w:rPr>
          <w:rFonts w:ascii="Arial" w:hAnsi="Arial" w:cs="Arial"/>
          <w:sz w:val="22"/>
        </w:rPr>
        <w:t>.</w:t>
      </w:r>
    </w:p>
    <w:p w14:paraId="7F84EE76" w14:textId="77777777" w:rsidR="003B09E7" w:rsidRPr="0067088A" w:rsidRDefault="006E5A46" w:rsidP="003B09E7">
      <w:pPr>
        <w:numPr>
          <w:ilvl w:val="0"/>
          <w:numId w:val="2"/>
        </w:numPr>
        <w:rPr>
          <w:rFonts w:ascii="Arial" w:hAnsi="Arial" w:cs="Arial"/>
          <w:sz w:val="22"/>
        </w:rPr>
      </w:pPr>
      <w:r w:rsidRPr="0067088A">
        <w:rPr>
          <w:rFonts w:ascii="Arial" w:hAnsi="Arial" w:cs="Arial"/>
          <w:sz w:val="22"/>
        </w:rPr>
        <w:t xml:space="preserve">The web </w:t>
      </w:r>
      <w:r w:rsidR="007231E7" w:rsidRPr="0067088A">
        <w:rPr>
          <w:rFonts w:ascii="Arial" w:hAnsi="Arial" w:cs="Arial"/>
          <w:sz w:val="22"/>
        </w:rPr>
        <w:t>portal</w:t>
      </w:r>
      <w:r w:rsidRPr="0067088A">
        <w:rPr>
          <w:rFonts w:ascii="Arial" w:hAnsi="Arial" w:cs="Arial"/>
          <w:sz w:val="22"/>
        </w:rPr>
        <w:t xml:space="preserve"> will be showing the results after the election is carried out.</w:t>
      </w:r>
    </w:p>
    <w:p w14:paraId="29BD1A0F" w14:textId="77777777" w:rsidR="007231E7" w:rsidRPr="0067088A" w:rsidRDefault="003B09E7" w:rsidP="003B09E7">
      <w:pPr>
        <w:rPr>
          <w:rFonts w:ascii="Arial" w:hAnsi="Arial" w:cs="Arial"/>
          <w:sz w:val="22"/>
        </w:rPr>
      </w:pPr>
      <w:r w:rsidRPr="0067088A">
        <w:rPr>
          <w:rFonts w:ascii="Arial" w:hAnsi="Arial" w:cs="Arial"/>
          <w:sz w:val="22"/>
        </w:rPr>
        <w:t xml:space="preserve"> </w:t>
      </w:r>
    </w:p>
    <w:p w14:paraId="569D6839" w14:textId="77777777" w:rsidR="007231E7" w:rsidRPr="0067088A" w:rsidRDefault="007231E7" w:rsidP="000E1986">
      <w:pPr>
        <w:rPr>
          <w:rFonts w:ascii="Arial" w:hAnsi="Arial" w:cs="Arial"/>
          <w:sz w:val="22"/>
        </w:rPr>
      </w:pPr>
      <w:r w:rsidRPr="0067088A">
        <w:rPr>
          <w:rFonts w:ascii="Arial" w:hAnsi="Arial" w:cs="Arial"/>
          <w:sz w:val="22"/>
        </w:rPr>
        <w:t>Since this is a data-centric product it will need somewhere to store the data. For that, a d</w:t>
      </w:r>
      <w:r w:rsidR="003B09E7" w:rsidRPr="0067088A">
        <w:rPr>
          <w:rFonts w:ascii="Arial" w:hAnsi="Arial" w:cs="Arial"/>
          <w:sz w:val="22"/>
        </w:rPr>
        <w:t>istributed ledger</w:t>
      </w:r>
      <w:r w:rsidRPr="0067088A">
        <w:rPr>
          <w:rFonts w:ascii="Arial" w:hAnsi="Arial" w:cs="Arial"/>
          <w:sz w:val="22"/>
        </w:rPr>
        <w:t xml:space="preserve"> will be used</w:t>
      </w:r>
      <w:r w:rsidR="003B09E7" w:rsidRPr="0067088A">
        <w:rPr>
          <w:rFonts w:ascii="Arial" w:hAnsi="Arial" w:cs="Arial"/>
          <w:sz w:val="22"/>
        </w:rPr>
        <w:t xml:space="preserve">. </w:t>
      </w:r>
      <w:r w:rsidRPr="0067088A">
        <w:rPr>
          <w:rFonts w:ascii="Arial" w:hAnsi="Arial" w:cs="Arial"/>
          <w:sz w:val="22"/>
        </w:rPr>
        <w:t xml:space="preserve">Both the mobile application and web portal will communicate with the blockchain’s distributed ledger, however in slightly different ways. The web portal will only use the database to get the data and show the results after the election ends. While the mobile </w:t>
      </w:r>
      <w:r w:rsidR="00643E4A">
        <w:rPr>
          <w:rFonts w:ascii="Arial" w:hAnsi="Arial" w:cs="Arial"/>
          <w:sz w:val="22"/>
        </w:rPr>
        <w:t>device will have to be a node so, the voter can</w:t>
      </w:r>
      <w:r w:rsidRPr="0067088A">
        <w:rPr>
          <w:rFonts w:ascii="Arial" w:hAnsi="Arial" w:cs="Arial"/>
          <w:sz w:val="22"/>
        </w:rPr>
        <w:t xml:space="preserve"> add data</w:t>
      </w:r>
      <w:r w:rsidR="003B09E7" w:rsidRPr="0067088A">
        <w:rPr>
          <w:rFonts w:ascii="Arial" w:hAnsi="Arial" w:cs="Arial"/>
          <w:sz w:val="22"/>
        </w:rPr>
        <w:t xml:space="preserve"> (Vote)</w:t>
      </w:r>
      <w:r w:rsidRPr="0067088A">
        <w:rPr>
          <w:rFonts w:ascii="Arial" w:hAnsi="Arial" w:cs="Arial"/>
          <w:sz w:val="22"/>
        </w:rPr>
        <w:t xml:space="preserve"> to the ledger. All the communication will go over the Blockchain network.</w:t>
      </w:r>
    </w:p>
    <w:p w14:paraId="6FB42414" w14:textId="77777777" w:rsidR="004B4BA3" w:rsidRDefault="004B4BA3">
      <w:pPr>
        <w:pStyle w:val="Heading2"/>
      </w:pPr>
      <w:bookmarkStart w:id="21" w:name="_Toc439994675"/>
      <w:bookmarkStart w:id="22" w:name="_Toc204724"/>
      <w:r>
        <w:t>Product Functions</w:t>
      </w:r>
      <w:bookmarkEnd w:id="21"/>
      <w:bookmarkEnd w:id="22"/>
    </w:p>
    <w:p w14:paraId="6CD8F725" w14:textId="77777777" w:rsidR="00011E58" w:rsidRPr="0067088A" w:rsidRDefault="00011E58" w:rsidP="00011E58">
      <w:pPr>
        <w:rPr>
          <w:rFonts w:ascii="Arial" w:hAnsi="Arial" w:cs="Arial"/>
          <w:sz w:val="22"/>
          <w:szCs w:val="22"/>
        </w:rPr>
      </w:pPr>
      <w:r w:rsidRPr="0067088A">
        <w:rPr>
          <w:rFonts w:ascii="Arial" w:hAnsi="Arial" w:cs="Arial"/>
          <w:sz w:val="22"/>
          <w:szCs w:val="22"/>
        </w:rPr>
        <w:t>Our application will require the following information from the voter:</w:t>
      </w:r>
    </w:p>
    <w:p w14:paraId="5A8E2539" w14:textId="77777777" w:rsidR="00011E58" w:rsidRPr="0067088A" w:rsidRDefault="00011E58" w:rsidP="00011E58">
      <w:pPr>
        <w:numPr>
          <w:ilvl w:val="0"/>
          <w:numId w:val="3"/>
        </w:numPr>
        <w:rPr>
          <w:rFonts w:ascii="Arial" w:hAnsi="Arial" w:cs="Arial"/>
          <w:sz w:val="22"/>
          <w:szCs w:val="22"/>
        </w:rPr>
      </w:pPr>
      <w:r w:rsidRPr="0067088A">
        <w:rPr>
          <w:rFonts w:ascii="Arial" w:hAnsi="Arial" w:cs="Arial"/>
          <w:sz w:val="22"/>
          <w:szCs w:val="22"/>
        </w:rPr>
        <w:t>Voter’s CNIC number</w:t>
      </w:r>
      <w:r w:rsidR="00504B63">
        <w:rPr>
          <w:rFonts w:ascii="Arial" w:hAnsi="Arial" w:cs="Arial"/>
          <w:sz w:val="22"/>
          <w:szCs w:val="22"/>
        </w:rPr>
        <w:t xml:space="preserve"> which will be inputted from the Android device.</w:t>
      </w:r>
    </w:p>
    <w:p w14:paraId="1A36F35F" w14:textId="77777777" w:rsidR="00011E58" w:rsidRPr="0067088A" w:rsidRDefault="00011E58" w:rsidP="00011E58">
      <w:pPr>
        <w:numPr>
          <w:ilvl w:val="0"/>
          <w:numId w:val="3"/>
        </w:numPr>
        <w:rPr>
          <w:rFonts w:ascii="Arial" w:hAnsi="Arial" w:cs="Arial"/>
          <w:sz w:val="22"/>
          <w:szCs w:val="22"/>
        </w:rPr>
      </w:pPr>
      <w:r w:rsidRPr="0067088A">
        <w:rPr>
          <w:rFonts w:ascii="Arial" w:hAnsi="Arial" w:cs="Arial"/>
          <w:sz w:val="22"/>
          <w:szCs w:val="22"/>
        </w:rPr>
        <w:t>Voter’s fingerprint using biometric fingerprint scanner</w:t>
      </w:r>
      <w:r w:rsidR="00504B63">
        <w:rPr>
          <w:rFonts w:ascii="Arial" w:hAnsi="Arial" w:cs="Arial"/>
          <w:sz w:val="22"/>
          <w:szCs w:val="22"/>
        </w:rPr>
        <w:t xml:space="preserve"> which will be embedded in the device.</w:t>
      </w:r>
    </w:p>
    <w:p w14:paraId="49233A0F" w14:textId="77777777" w:rsidR="00011E58" w:rsidRPr="0067088A" w:rsidRDefault="00011E58" w:rsidP="00011E58">
      <w:pPr>
        <w:numPr>
          <w:ilvl w:val="0"/>
          <w:numId w:val="3"/>
        </w:numPr>
        <w:rPr>
          <w:rFonts w:ascii="Arial" w:hAnsi="Arial" w:cs="Arial"/>
          <w:sz w:val="22"/>
          <w:szCs w:val="22"/>
        </w:rPr>
      </w:pPr>
      <w:r w:rsidRPr="0067088A">
        <w:rPr>
          <w:rFonts w:ascii="Arial" w:hAnsi="Arial" w:cs="Arial"/>
          <w:sz w:val="22"/>
          <w:szCs w:val="22"/>
        </w:rPr>
        <w:t>Voter’s choice.</w:t>
      </w:r>
    </w:p>
    <w:p w14:paraId="67773447" w14:textId="77777777" w:rsidR="003B09E7" w:rsidRPr="0067088A" w:rsidRDefault="00011E58" w:rsidP="00011E58">
      <w:pPr>
        <w:rPr>
          <w:rFonts w:ascii="Arial" w:hAnsi="Arial" w:cs="Arial"/>
          <w:sz w:val="22"/>
          <w:szCs w:val="22"/>
        </w:rPr>
      </w:pPr>
      <w:r w:rsidRPr="0067088A">
        <w:rPr>
          <w:rFonts w:ascii="Arial" w:hAnsi="Arial" w:cs="Arial"/>
          <w:sz w:val="22"/>
          <w:szCs w:val="22"/>
        </w:rPr>
        <w:t>Voter’s CNIC number</w:t>
      </w:r>
      <w:r w:rsidR="0067088A">
        <w:rPr>
          <w:rFonts w:ascii="Arial" w:hAnsi="Arial" w:cs="Arial"/>
          <w:sz w:val="22"/>
          <w:szCs w:val="22"/>
        </w:rPr>
        <w:t xml:space="preserve"> </w:t>
      </w:r>
      <w:r w:rsidRPr="0067088A">
        <w:rPr>
          <w:rFonts w:ascii="Arial" w:hAnsi="Arial" w:cs="Arial"/>
          <w:sz w:val="22"/>
          <w:szCs w:val="22"/>
        </w:rPr>
        <w:t>and fingerprint will be used verify his/her identification</w:t>
      </w:r>
      <w:r w:rsidR="000E1986" w:rsidRPr="0067088A">
        <w:rPr>
          <w:rFonts w:ascii="Arial" w:hAnsi="Arial" w:cs="Arial"/>
          <w:sz w:val="22"/>
          <w:szCs w:val="22"/>
        </w:rPr>
        <w:t xml:space="preserve"> and whether he/she is registered or not</w:t>
      </w:r>
    </w:p>
    <w:p w14:paraId="631D7809" w14:textId="77777777" w:rsidR="00BB5462" w:rsidRDefault="0067088A" w:rsidP="00011E58">
      <w:pPr>
        <w:rPr>
          <w:rFonts w:ascii="Arial" w:hAnsi="Arial" w:cs="Arial"/>
          <w:sz w:val="22"/>
          <w:szCs w:val="22"/>
        </w:rPr>
      </w:pPr>
      <w:r w:rsidRPr="0067088A">
        <w:rPr>
          <w:rFonts w:ascii="Arial" w:hAnsi="Arial" w:cs="Arial"/>
          <w:sz w:val="22"/>
          <w:szCs w:val="22"/>
        </w:rPr>
        <w:t>And after the voter is verified</w:t>
      </w:r>
      <w:r>
        <w:rPr>
          <w:rFonts w:ascii="Arial" w:hAnsi="Arial" w:cs="Arial"/>
          <w:sz w:val="22"/>
          <w:szCs w:val="22"/>
        </w:rPr>
        <w:t>,</w:t>
      </w:r>
      <w:r w:rsidR="003B09E7" w:rsidRPr="0067088A">
        <w:rPr>
          <w:rFonts w:ascii="Arial" w:hAnsi="Arial" w:cs="Arial"/>
          <w:sz w:val="22"/>
          <w:szCs w:val="22"/>
        </w:rPr>
        <w:t xml:space="preserve"> the voter will be provided with a list of candidates </w:t>
      </w:r>
      <w:r>
        <w:rPr>
          <w:rFonts w:ascii="Arial" w:hAnsi="Arial" w:cs="Arial"/>
          <w:sz w:val="22"/>
          <w:szCs w:val="22"/>
        </w:rPr>
        <w:t>based on his permanent address provided by him/her in the CNIC</w:t>
      </w:r>
      <w:r w:rsidR="00011E58" w:rsidRPr="0067088A">
        <w:rPr>
          <w:rFonts w:ascii="Arial" w:hAnsi="Arial" w:cs="Arial"/>
          <w:sz w:val="22"/>
          <w:szCs w:val="22"/>
        </w:rPr>
        <w:t>.</w:t>
      </w:r>
      <w:r w:rsidR="000E1986" w:rsidRPr="0067088A">
        <w:rPr>
          <w:rFonts w:ascii="Arial" w:hAnsi="Arial" w:cs="Arial"/>
          <w:sz w:val="22"/>
          <w:szCs w:val="22"/>
        </w:rPr>
        <w:t xml:space="preserve"> </w:t>
      </w:r>
      <w:r>
        <w:rPr>
          <w:rFonts w:ascii="Arial" w:hAnsi="Arial" w:cs="Arial"/>
          <w:sz w:val="22"/>
          <w:szCs w:val="22"/>
        </w:rPr>
        <w:t>T</w:t>
      </w:r>
      <w:r w:rsidR="000E1986" w:rsidRPr="0067088A">
        <w:rPr>
          <w:rFonts w:ascii="Arial" w:hAnsi="Arial" w:cs="Arial"/>
          <w:sz w:val="22"/>
          <w:szCs w:val="22"/>
        </w:rPr>
        <w:t>he</w:t>
      </w:r>
      <w:r>
        <w:rPr>
          <w:rFonts w:ascii="Arial" w:hAnsi="Arial" w:cs="Arial"/>
          <w:sz w:val="22"/>
          <w:szCs w:val="22"/>
        </w:rPr>
        <w:t>n</w:t>
      </w:r>
      <w:r w:rsidR="000E1986" w:rsidRPr="0067088A">
        <w:rPr>
          <w:rFonts w:ascii="Arial" w:hAnsi="Arial" w:cs="Arial"/>
          <w:sz w:val="22"/>
          <w:szCs w:val="22"/>
        </w:rPr>
        <w:t xml:space="preserve"> voter </w:t>
      </w:r>
      <w:r w:rsidR="003B09E7" w:rsidRPr="0067088A">
        <w:rPr>
          <w:rFonts w:ascii="Arial" w:hAnsi="Arial" w:cs="Arial"/>
          <w:sz w:val="22"/>
          <w:szCs w:val="22"/>
        </w:rPr>
        <w:t>must</w:t>
      </w:r>
      <w:r w:rsidR="000E1986" w:rsidRPr="0067088A">
        <w:rPr>
          <w:rFonts w:ascii="Arial" w:hAnsi="Arial" w:cs="Arial"/>
          <w:sz w:val="22"/>
          <w:szCs w:val="22"/>
        </w:rPr>
        <w:t xml:space="preserve"> provide a choice </w:t>
      </w:r>
      <w:r w:rsidR="00011E58" w:rsidRPr="0067088A">
        <w:rPr>
          <w:rFonts w:ascii="Arial" w:hAnsi="Arial" w:cs="Arial"/>
          <w:sz w:val="22"/>
          <w:szCs w:val="22"/>
        </w:rPr>
        <w:t>for the candidate he/she is willing to vote for</w:t>
      </w:r>
    </w:p>
    <w:p w14:paraId="7C92CEDA" w14:textId="77777777" w:rsidR="00011E58" w:rsidRDefault="00BB5462" w:rsidP="00011E58">
      <w:pPr>
        <w:rPr>
          <w:rFonts w:ascii="Arial" w:hAnsi="Arial" w:cs="Arial"/>
          <w:sz w:val="22"/>
          <w:szCs w:val="22"/>
        </w:rPr>
      </w:pPr>
      <w:r>
        <w:rPr>
          <w:rFonts w:ascii="Arial" w:hAnsi="Arial" w:cs="Arial"/>
          <w:sz w:val="22"/>
          <w:szCs w:val="22"/>
        </w:rPr>
        <w:t>After the voter make</w:t>
      </w:r>
      <w:r w:rsidR="000E2C12">
        <w:rPr>
          <w:rFonts w:ascii="Arial" w:hAnsi="Arial" w:cs="Arial"/>
          <w:sz w:val="22"/>
          <w:szCs w:val="22"/>
        </w:rPr>
        <w:t>s</w:t>
      </w:r>
      <w:r>
        <w:rPr>
          <w:rFonts w:ascii="Arial" w:hAnsi="Arial" w:cs="Arial"/>
          <w:sz w:val="22"/>
          <w:szCs w:val="22"/>
        </w:rPr>
        <w:t xml:space="preserve"> his choice, </w:t>
      </w:r>
      <w:r w:rsidR="000E2C12">
        <w:rPr>
          <w:rFonts w:ascii="Arial" w:hAnsi="Arial" w:cs="Arial"/>
          <w:sz w:val="22"/>
          <w:szCs w:val="22"/>
        </w:rPr>
        <w:t>the vote is validated by the nodes (the devices present on other polling stations) present in the Blockchain network to prevent double voting.</w:t>
      </w:r>
    </w:p>
    <w:p w14:paraId="27167C61" w14:textId="77777777" w:rsidR="00EF7C39" w:rsidRDefault="00EF7C39" w:rsidP="00011E58">
      <w:pPr>
        <w:rPr>
          <w:rFonts w:ascii="Arial" w:hAnsi="Arial" w:cs="Arial"/>
          <w:sz w:val="22"/>
          <w:szCs w:val="22"/>
        </w:rPr>
      </w:pPr>
    </w:p>
    <w:p w14:paraId="24AE6065" w14:textId="77777777" w:rsidR="00EF7C39" w:rsidRDefault="00EF7C39" w:rsidP="00011E58">
      <w:pPr>
        <w:rPr>
          <w:rFonts w:ascii="Arial" w:hAnsi="Arial" w:cs="Arial"/>
          <w:sz w:val="22"/>
          <w:szCs w:val="22"/>
        </w:rPr>
      </w:pPr>
      <w:r>
        <w:rPr>
          <w:rFonts w:ascii="Arial" w:hAnsi="Arial" w:cs="Arial"/>
          <w:noProof/>
          <w:sz w:val="22"/>
          <w:szCs w:val="22"/>
        </w:rPr>
        <w:lastRenderedPageBreak/>
        <w:drawing>
          <wp:anchor distT="0" distB="0" distL="114300" distR="114300" simplePos="0" relativeHeight="251672576" behindDoc="0" locked="0" layoutInCell="1" allowOverlap="1" wp14:anchorId="3C8CB814" wp14:editId="7D7EAA95">
            <wp:simplePos x="0" y="0"/>
            <wp:positionH relativeFrom="margin">
              <wp:align>center</wp:align>
            </wp:positionH>
            <wp:positionV relativeFrom="paragraph">
              <wp:posOffset>149528</wp:posOffset>
            </wp:positionV>
            <wp:extent cx="4326255" cy="43808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6255" cy="438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4BD49" w14:textId="77777777" w:rsidR="00EF7C39" w:rsidRDefault="00EF7C39" w:rsidP="00011E58">
      <w:pPr>
        <w:rPr>
          <w:rFonts w:ascii="Arial" w:hAnsi="Arial" w:cs="Arial"/>
          <w:sz w:val="22"/>
          <w:szCs w:val="22"/>
        </w:rPr>
      </w:pPr>
    </w:p>
    <w:p w14:paraId="40CE7502" w14:textId="77777777" w:rsidR="00EF7C39" w:rsidRDefault="00EF7C39" w:rsidP="00011E58">
      <w:pPr>
        <w:rPr>
          <w:rFonts w:ascii="Arial" w:hAnsi="Arial" w:cs="Arial"/>
          <w:sz w:val="22"/>
          <w:szCs w:val="22"/>
        </w:rPr>
      </w:pPr>
      <w:bookmarkStart w:id="23" w:name="_GoBack"/>
      <w:bookmarkEnd w:id="23"/>
    </w:p>
    <w:p w14:paraId="4B6B9F40" w14:textId="77777777" w:rsidR="00EF7C39" w:rsidRDefault="00EF7C39" w:rsidP="00011E58">
      <w:pPr>
        <w:rPr>
          <w:rFonts w:ascii="Arial" w:hAnsi="Arial" w:cs="Arial"/>
          <w:sz w:val="22"/>
          <w:szCs w:val="22"/>
        </w:rPr>
      </w:pPr>
    </w:p>
    <w:p w14:paraId="7AC925B3" w14:textId="77777777" w:rsidR="00EF7C39" w:rsidRDefault="00EF7C39" w:rsidP="00011E58">
      <w:pPr>
        <w:rPr>
          <w:rFonts w:ascii="Arial" w:hAnsi="Arial" w:cs="Arial"/>
          <w:sz w:val="22"/>
          <w:szCs w:val="22"/>
        </w:rPr>
      </w:pPr>
    </w:p>
    <w:p w14:paraId="11B840DC" w14:textId="77777777" w:rsidR="00EF7C39" w:rsidRDefault="00EF7C39" w:rsidP="00011E58">
      <w:pPr>
        <w:rPr>
          <w:rFonts w:ascii="Arial" w:hAnsi="Arial" w:cs="Arial"/>
          <w:sz w:val="22"/>
          <w:szCs w:val="22"/>
        </w:rPr>
      </w:pPr>
    </w:p>
    <w:p w14:paraId="649D0313" w14:textId="77777777" w:rsidR="00EF7C39" w:rsidRDefault="00EF7C39" w:rsidP="00011E58">
      <w:pPr>
        <w:rPr>
          <w:rFonts w:ascii="Arial" w:hAnsi="Arial" w:cs="Arial"/>
          <w:sz w:val="22"/>
          <w:szCs w:val="22"/>
        </w:rPr>
      </w:pPr>
    </w:p>
    <w:p w14:paraId="768BD0DB" w14:textId="77777777" w:rsidR="00EF7C39" w:rsidRDefault="00EF7C39" w:rsidP="00011E58">
      <w:pPr>
        <w:rPr>
          <w:rFonts w:ascii="Arial" w:hAnsi="Arial" w:cs="Arial"/>
          <w:sz w:val="22"/>
          <w:szCs w:val="22"/>
        </w:rPr>
      </w:pPr>
    </w:p>
    <w:p w14:paraId="6CD86368" w14:textId="77777777" w:rsidR="00EF7C39" w:rsidRDefault="00EF7C39" w:rsidP="00011E58">
      <w:pPr>
        <w:rPr>
          <w:rFonts w:ascii="Arial" w:hAnsi="Arial" w:cs="Arial"/>
          <w:sz w:val="22"/>
          <w:szCs w:val="22"/>
        </w:rPr>
      </w:pPr>
    </w:p>
    <w:p w14:paraId="446A84BE" w14:textId="77777777" w:rsidR="00EF7C39" w:rsidRDefault="00EF7C39" w:rsidP="00011E58">
      <w:pPr>
        <w:rPr>
          <w:rFonts w:ascii="Arial" w:hAnsi="Arial" w:cs="Arial"/>
          <w:sz w:val="22"/>
          <w:szCs w:val="22"/>
        </w:rPr>
      </w:pPr>
    </w:p>
    <w:p w14:paraId="45733F85" w14:textId="77777777" w:rsidR="00EF7C39" w:rsidRDefault="00EF7C39" w:rsidP="00011E58">
      <w:pPr>
        <w:rPr>
          <w:rFonts w:ascii="Arial" w:hAnsi="Arial" w:cs="Arial"/>
          <w:sz w:val="22"/>
          <w:szCs w:val="22"/>
        </w:rPr>
      </w:pPr>
    </w:p>
    <w:p w14:paraId="7158AAA1" w14:textId="77777777" w:rsidR="00EF7C39" w:rsidRDefault="00EF7C39" w:rsidP="00011E58">
      <w:pPr>
        <w:rPr>
          <w:rFonts w:ascii="Arial" w:hAnsi="Arial" w:cs="Arial"/>
          <w:sz w:val="22"/>
          <w:szCs w:val="22"/>
        </w:rPr>
      </w:pPr>
    </w:p>
    <w:p w14:paraId="7196D01B" w14:textId="77777777" w:rsidR="00EF7C39" w:rsidRDefault="00EF7C39" w:rsidP="00011E58">
      <w:pPr>
        <w:rPr>
          <w:rFonts w:ascii="Arial" w:hAnsi="Arial" w:cs="Arial"/>
          <w:sz w:val="22"/>
          <w:szCs w:val="22"/>
        </w:rPr>
      </w:pPr>
    </w:p>
    <w:p w14:paraId="41BA921F" w14:textId="77777777" w:rsidR="00EF7C39" w:rsidRDefault="00EF7C39" w:rsidP="00011E58">
      <w:pPr>
        <w:rPr>
          <w:rFonts w:ascii="Arial" w:hAnsi="Arial" w:cs="Arial"/>
          <w:sz w:val="22"/>
          <w:szCs w:val="22"/>
        </w:rPr>
      </w:pPr>
    </w:p>
    <w:p w14:paraId="2D8481E9" w14:textId="77777777" w:rsidR="00EF7C39" w:rsidRDefault="00EF7C39" w:rsidP="00011E58">
      <w:pPr>
        <w:rPr>
          <w:rFonts w:ascii="Arial" w:hAnsi="Arial" w:cs="Arial"/>
          <w:sz w:val="22"/>
          <w:szCs w:val="22"/>
        </w:rPr>
      </w:pPr>
    </w:p>
    <w:p w14:paraId="4F788888" w14:textId="77777777" w:rsidR="00EF7C39" w:rsidRDefault="00EF7C39" w:rsidP="00011E58">
      <w:pPr>
        <w:rPr>
          <w:rFonts w:ascii="Arial" w:hAnsi="Arial" w:cs="Arial"/>
          <w:sz w:val="22"/>
          <w:szCs w:val="22"/>
        </w:rPr>
      </w:pPr>
    </w:p>
    <w:p w14:paraId="5E1AAEC8" w14:textId="77777777" w:rsidR="00EF7C39" w:rsidRDefault="00EF7C39" w:rsidP="00011E58">
      <w:pPr>
        <w:rPr>
          <w:rFonts w:ascii="Arial" w:hAnsi="Arial" w:cs="Arial"/>
          <w:sz w:val="22"/>
          <w:szCs w:val="22"/>
        </w:rPr>
      </w:pPr>
    </w:p>
    <w:p w14:paraId="40B025A5" w14:textId="77777777" w:rsidR="00EF7C39" w:rsidRDefault="00EF7C39" w:rsidP="00011E58">
      <w:pPr>
        <w:rPr>
          <w:rFonts w:ascii="Arial" w:hAnsi="Arial" w:cs="Arial"/>
          <w:sz w:val="22"/>
          <w:szCs w:val="22"/>
        </w:rPr>
      </w:pPr>
    </w:p>
    <w:p w14:paraId="40A0EF80" w14:textId="77777777" w:rsidR="00EF7C39" w:rsidRDefault="00EF7C39" w:rsidP="00011E58">
      <w:pPr>
        <w:rPr>
          <w:rFonts w:ascii="Arial" w:hAnsi="Arial" w:cs="Arial"/>
          <w:sz w:val="22"/>
          <w:szCs w:val="22"/>
        </w:rPr>
      </w:pPr>
    </w:p>
    <w:p w14:paraId="7910E30E" w14:textId="77777777" w:rsidR="00EF7C39" w:rsidRDefault="00EF7C39" w:rsidP="00011E58">
      <w:pPr>
        <w:rPr>
          <w:rFonts w:ascii="Arial" w:hAnsi="Arial" w:cs="Arial"/>
          <w:sz w:val="22"/>
          <w:szCs w:val="22"/>
        </w:rPr>
      </w:pPr>
    </w:p>
    <w:p w14:paraId="17E37CF6" w14:textId="77777777" w:rsidR="00EF7C39" w:rsidRDefault="00EF7C39" w:rsidP="00011E58">
      <w:pPr>
        <w:rPr>
          <w:rFonts w:ascii="Arial" w:hAnsi="Arial" w:cs="Arial"/>
          <w:sz w:val="22"/>
          <w:szCs w:val="22"/>
        </w:rPr>
      </w:pPr>
    </w:p>
    <w:p w14:paraId="0D3D9A00" w14:textId="77777777" w:rsidR="00EF7C39" w:rsidRDefault="00EF7C39" w:rsidP="00011E58">
      <w:pPr>
        <w:rPr>
          <w:rFonts w:ascii="Arial" w:hAnsi="Arial" w:cs="Arial"/>
          <w:sz w:val="22"/>
          <w:szCs w:val="22"/>
        </w:rPr>
      </w:pPr>
    </w:p>
    <w:p w14:paraId="0F49A10F" w14:textId="77777777" w:rsidR="00EF7C39" w:rsidRDefault="00EF7C39" w:rsidP="00011E58">
      <w:pPr>
        <w:rPr>
          <w:rFonts w:ascii="Arial" w:hAnsi="Arial" w:cs="Arial"/>
          <w:sz w:val="22"/>
          <w:szCs w:val="22"/>
        </w:rPr>
      </w:pPr>
    </w:p>
    <w:p w14:paraId="16B472A0" w14:textId="77777777" w:rsidR="00EF7C39" w:rsidRDefault="00EF7C39" w:rsidP="00011E58">
      <w:pPr>
        <w:rPr>
          <w:rFonts w:ascii="Arial" w:hAnsi="Arial" w:cs="Arial"/>
          <w:sz w:val="22"/>
          <w:szCs w:val="22"/>
        </w:rPr>
      </w:pPr>
    </w:p>
    <w:p w14:paraId="239E241E" w14:textId="77777777" w:rsidR="00EF7C39" w:rsidRDefault="00EF7C39" w:rsidP="00011E58">
      <w:pPr>
        <w:rPr>
          <w:rFonts w:ascii="Arial" w:hAnsi="Arial" w:cs="Arial"/>
          <w:sz w:val="22"/>
          <w:szCs w:val="22"/>
        </w:rPr>
      </w:pPr>
    </w:p>
    <w:p w14:paraId="04DC4B06" w14:textId="77777777" w:rsidR="00EF7C39" w:rsidRDefault="00EF7C39" w:rsidP="00011E58">
      <w:pPr>
        <w:rPr>
          <w:rFonts w:ascii="Arial" w:hAnsi="Arial" w:cs="Arial"/>
          <w:sz w:val="22"/>
          <w:szCs w:val="22"/>
        </w:rPr>
      </w:pPr>
    </w:p>
    <w:p w14:paraId="1236DA88" w14:textId="77777777" w:rsidR="00EF7C39" w:rsidRDefault="00EF7C39" w:rsidP="00011E58">
      <w:pPr>
        <w:rPr>
          <w:rFonts w:ascii="Arial" w:hAnsi="Arial" w:cs="Arial"/>
          <w:sz w:val="22"/>
          <w:szCs w:val="22"/>
        </w:rPr>
      </w:pPr>
    </w:p>
    <w:p w14:paraId="5D6A5378" w14:textId="77777777" w:rsidR="00EF7C39" w:rsidRDefault="00EF7C39" w:rsidP="00011E58">
      <w:pPr>
        <w:rPr>
          <w:rFonts w:ascii="Arial" w:hAnsi="Arial" w:cs="Arial"/>
          <w:sz w:val="22"/>
          <w:szCs w:val="22"/>
        </w:rPr>
      </w:pPr>
    </w:p>
    <w:p w14:paraId="5311080C" w14:textId="77777777" w:rsidR="00EF7C39" w:rsidRDefault="00EF7C39" w:rsidP="00011E58">
      <w:pPr>
        <w:rPr>
          <w:rFonts w:ascii="Arial" w:hAnsi="Arial" w:cs="Arial"/>
          <w:sz w:val="22"/>
          <w:szCs w:val="22"/>
        </w:rPr>
      </w:pPr>
    </w:p>
    <w:p w14:paraId="4F6E8BF3" w14:textId="77777777" w:rsidR="00EF7C39" w:rsidRDefault="00EF7C39" w:rsidP="00011E58">
      <w:pPr>
        <w:rPr>
          <w:rFonts w:ascii="Arial" w:hAnsi="Arial" w:cs="Arial"/>
          <w:sz w:val="22"/>
          <w:szCs w:val="22"/>
        </w:rPr>
      </w:pPr>
    </w:p>
    <w:p w14:paraId="5EFBD014" w14:textId="77777777" w:rsidR="00EF7C39" w:rsidRPr="0067088A" w:rsidRDefault="00EF7C39" w:rsidP="00011E58">
      <w:pPr>
        <w:rPr>
          <w:rFonts w:ascii="Arial" w:hAnsi="Arial" w:cs="Arial"/>
          <w:sz w:val="22"/>
          <w:szCs w:val="22"/>
        </w:rPr>
      </w:pPr>
    </w:p>
    <w:p w14:paraId="7D6A7132" w14:textId="77777777" w:rsidR="004B4BA3" w:rsidRDefault="004B4BA3">
      <w:pPr>
        <w:pStyle w:val="Heading2"/>
      </w:pPr>
      <w:bookmarkStart w:id="24" w:name="_Toc439994676"/>
      <w:bookmarkStart w:id="25" w:name="_Toc204725"/>
      <w:r>
        <w:t>User Classes and Characteristics</w:t>
      </w:r>
      <w:bookmarkEnd w:id="24"/>
      <w:bookmarkEnd w:id="25"/>
    </w:p>
    <w:p w14:paraId="77857483" w14:textId="77777777" w:rsidR="00DE09D8" w:rsidRDefault="00643E4A" w:rsidP="00643E4A">
      <w:pPr>
        <w:pStyle w:val="template"/>
        <w:numPr>
          <w:ilvl w:val="0"/>
          <w:numId w:val="6"/>
        </w:numPr>
        <w:rPr>
          <w:i w:val="0"/>
        </w:rPr>
      </w:pPr>
      <w:r w:rsidRPr="00643E4A">
        <w:rPr>
          <w:b/>
          <w:i w:val="0"/>
        </w:rPr>
        <w:t>Administrator:</w:t>
      </w:r>
      <w:r>
        <w:rPr>
          <w:i w:val="0"/>
        </w:rPr>
        <w:t xml:space="preserve"> </w:t>
      </w:r>
      <w:r w:rsidRPr="00643E4A">
        <w:rPr>
          <w:i w:val="0"/>
        </w:rPr>
        <w:t>Creates the voting lobby, sets lobby to public or private, adds candidates to lobby, and sets the date and time the voting period will end. Administrators can vote during the voting period.</w:t>
      </w:r>
    </w:p>
    <w:p w14:paraId="55D3AE6A" w14:textId="77777777" w:rsidR="00643E4A" w:rsidRDefault="00643E4A" w:rsidP="00643E4A">
      <w:pPr>
        <w:pStyle w:val="template"/>
        <w:rPr>
          <w:i w:val="0"/>
        </w:rPr>
      </w:pPr>
    </w:p>
    <w:p w14:paraId="34D6F6D8" w14:textId="77777777" w:rsidR="00643E4A" w:rsidRDefault="00643E4A" w:rsidP="00643E4A">
      <w:pPr>
        <w:pStyle w:val="template"/>
        <w:numPr>
          <w:ilvl w:val="0"/>
          <w:numId w:val="6"/>
        </w:numPr>
        <w:rPr>
          <w:i w:val="0"/>
        </w:rPr>
      </w:pPr>
      <w:r>
        <w:rPr>
          <w:b/>
          <w:i w:val="0"/>
        </w:rPr>
        <w:t>Voter:</w:t>
      </w:r>
      <w:r>
        <w:rPr>
          <w:i w:val="0"/>
        </w:rPr>
        <w:t xml:space="preserve"> Receives a voting token upon registration, votes before time ends.</w:t>
      </w:r>
    </w:p>
    <w:p w14:paraId="35C88A3F" w14:textId="77777777" w:rsidR="00643E4A" w:rsidRDefault="00643E4A" w:rsidP="00643E4A">
      <w:pPr>
        <w:pStyle w:val="template"/>
        <w:rPr>
          <w:i w:val="0"/>
        </w:rPr>
      </w:pPr>
    </w:p>
    <w:p w14:paraId="696C5B31" w14:textId="77777777" w:rsidR="00643E4A" w:rsidRPr="0067088A" w:rsidRDefault="00643E4A" w:rsidP="00643E4A">
      <w:pPr>
        <w:pStyle w:val="template"/>
        <w:numPr>
          <w:ilvl w:val="0"/>
          <w:numId w:val="6"/>
        </w:numPr>
        <w:rPr>
          <w:i w:val="0"/>
        </w:rPr>
      </w:pPr>
      <w:r>
        <w:rPr>
          <w:b/>
          <w:i w:val="0"/>
        </w:rPr>
        <w:t xml:space="preserve">Candidate: </w:t>
      </w:r>
      <w:r w:rsidRPr="00643E4A">
        <w:rPr>
          <w:i w:val="0"/>
        </w:rPr>
        <w:t>Added to lobby by administrator, tokens are received by this address during voting phase, candidates can vote</w:t>
      </w:r>
      <w:r>
        <w:rPr>
          <w:i w:val="0"/>
        </w:rPr>
        <w:t xml:space="preserve"> </w:t>
      </w:r>
    </w:p>
    <w:p w14:paraId="7CF34B80" w14:textId="77777777" w:rsidR="004B4BA3" w:rsidRDefault="004B4BA3">
      <w:pPr>
        <w:pStyle w:val="Heading2"/>
      </w:pPr>
      <w:bookmarkStart w:id="26" w:name="_Toc439994677"/>
      <w:bookmarkStart w:id="27" w:name="_Toc204726"/>
      <w:r>
        <w:t>Operating Environment</w:t>
      </w:r>
      <w:bookmarkEnd w:id="26"/>
      <w:bookmarkEnd w:id="27"/>
    </w:p>
    <w:p w14:paraId="1CA47280" w14:textId="77777777" w:rsidR="000E1986" w:rsidRPr="000E1986" w:rsidRDefault="000E1986" w:rsidP="000E1986"/>
    <w:p w14:paraId="6BC95BDC" w14:textId="77777777" w:rsidR="000E2C12" w:rsidRDefault="000E2C12">
      <w:pPr>
        <w:pStyle w:val="template"/>
        <w:rPr>
          <w:i w:val="0"/>
        </w:rPr>
      </w:pPr>
      <w:r>
        <w:rPr>
          <w:i w:val="0"/>
        </w:rPr>
        <w:t>The application will be deployed on an Android device with which a biometric fingerprint scanner would be attached</w:t>
      </w:r>
      <w:r w:rsidR="00A1044D">
        <w:rPr>
          <w:i w:val="0"/>
        </w:rPr>
        <w:t>.</w:t>
      </w:r>
    </w:p>
    <w:p w14:paraId="26D5EC14" w14:textId="77777777" w:rsidR="00A1044D" w:rsidRDefault="00A1044D">
      <w:pPr>
        <w:pStyle w:val="template"/>
        <w:rPr>
          <w:i w:val="0"/>
        </w:rPr>
      </w:pPr>
      <w:r>
        <w:rPr>
          <w:i w:val="0"/>
        </w:rPr>
        <w:t>In case of Operating System, the application will run on</w:t>
      </w:r>
      <w:r w:rsidR="00867384">
        <w:rPr>
          <w:i w:val="0"/>
        </w:rPr>
        <w:t xml:space="preserve"> all the devices with</w:t>
      </w:r>
      <w:r>
        <w:rPr>
          <w:i w:val="0"/>
        </w:rPr>
        <w:t xml:space="preserve"> Android version</w:t>
      </w:r>
      <w:r w:rsidR="008540F2">
        <w:rPr>
          <w:i w:val="0"/>
        </w:rPr>
        <w:t xml:space="preserve"> 5.0 and later</w:t>
      </w:r>
      <w:r>
        <w:rPr>
          <w:i w:val="0"/>
        </w:rPr>
        <w:t>.</w:t>
      </w:r>
    </w:p>
    <w:p w14:paraId="77CE7721" w14:textId="77777777" w:rsidR="004B4BA3" w:rsidRDefault="004B4BA3">
      <w:pPr>
        <w:pStyle w:val="Heading2"/>
      </w:pPr>
      <w:bookmarkStart w:id="28" w:name="_Toc439994678"/>
      <w:bookmarkStart w:id="29" w:name="_Toc204727"/>
      <w:r>
        <w:lastRenderedPageBreak/>
        <w:t>Design and Implementation Constraints</w:t>
      </w:r>
      <w:bookmarkEnd w:id="28"/>
      <w:bookmarkEnd w:id="29"/>
    </w:p>
    <w:p w14:paraId="46BD3236" w14:textId="77777777" w:rsidR="00052EFE" w:rsidRDefault="002C64C3">
      <w:pPr>
        <w:pStyle w:val="template"/>
        <w:rPr>
          <w:i w:val="0"/>
        </w:rPr>
      </w:pPr>
      <w:r>
        <w:rPr>
          <w:i w:val="0"/>
        </w:rPr>
        <w:t xml:space="preserve">The mobile application is constrained by the internet connection. Since the </w:t>
      </w:r>
      <w:r w:rsidR="00BE066F">
        <w:rPr>
          <w:i w:val="0"/>
        </w:rPr>
        <w:t>application fetches data from the distributed ledger over the network</w:t>
      </w:r>
      <w:r w:rsidR="003050C4">
        <w:rPr>
          <w:i w:val="0"/>
        </w:rPr>
        <w:t xml:space="preserve"> through the internet</w:t>
      </w:r>
      <w:r w:rsidR="00BE066F">
        <w:rPr>
          <w:i w:val="0"/>
        </w:rPr>
        <w:t xml:space="preserve">. It is crucial that there </w:t>
      </w:r>
      <w:r w:rsidR="003050C4">
        <w:rPr>
          <w:i w:val="0"/>
        </w:rPr>
        <w:t>i</w:t>
      </w:r>
      <w:r w:rsidR="00BE066F">
        <w:rPr>
          <w:i w:val="0"/>
        </w:rPr>
        <w:t>s a</w:t>
      </w:r>
      <w:r w:rsidR="00C61621">
        <w:rPr>
          <w:i w:val="0"/>
        </w:rPr>
        <w:t>n</w:t>
      </w:r>
      <w:r w:rsidR="00BE066F">
        <w:rPr>
          <w:i w:val="0"/>
        </w:rPr>
        <w:t xml:space="preserve"> internet connection for the application to function.</w:t>
      </w:r>
    </w:p>
    <w:p w14:paraId="633C19F5" w14:textId="77777777" w:rsidR="004B4BA3" w:rsidRDefault="00052EFE" w:rsidP="00B03BB2">
      <w:pPr>
        <w:pStyle w:val="template"/>
      </w:pPr>
      <w:r>
        <w:rPr>
          <w:i w:val="0"/>
        </w:rPr>
        <w:t xml:space="preserve">There is another limitation to this project that is the </w:t>
      </w:r>
      <w:r w:rsidR="00643E4A">
        <w:rPr>
          <w:i w:val="0"/>
        </w:rPr>
        <w:t>Authentication server</w:t>
      </w:r>
      <w:r>
        <w:rPr>
          <w:i w:val="0"/>
        </w:rPr>
        <w:t xml:space="preserve"> for Biometric identity verification of the voter, which is not easily accessible to everyone so, we will have to make a dummy</w:t>
      </w:r>
      <w:r w:rsidR="00643E4A">
        <w:rPr>
          <w:i w:val="0"/>
        </w:rPr>
        <w:t xml:space="preserve"> server </w:t>
      </w:r>
      <w:r>
        <w:rPr>
          <w:i w:val="0"/>
        </w:rPr>
        <w:t xml:space="preserve">so that we can perform verification of the voter. </w:t>
      </w:r>
    </w:p>
    <w:p w14:paraId="13BCABC4" w14:textId="77777777" w:rsidR="004B4BA3" w:rsidRDefault="004B4BA3">
      <w:pPr>
        <w:pStyle w:val="Heading2"/>
      </w:pPr>
      <w:bookmarkStart w:id="30" w:name="_Toc439994679"/>
      <w:bookmarkStart w:id="31" w:name="_Toc204728"/>
      <w:r>
        <w:t>User Documentation</w:t>
      </w:r>
      <w:bookmarkEnd w:id="30"/>
      <w:bookmarkEnd w:id="31"/>
    </w:p>
    <w:p w14:paraId="481636EC" w14:textId="77777777" w:rsidR="004B4BA3" w:rsidRPr="00B03BB2" w:rsidRDefault="003D51F8">
      <w:pPr>
        <w:pStyle w:val="template"/>
        <w:rPr>
          <w:i w:val="0"/>
        </w:rPr>
      </w:pPr>
      <w:r>
        <w:rPr>
          <w:i w:val="0"/>
        </w:rPr>
        <w:t xml:space="preserve">The UI/UX of the application is quite simple and easy to interact but, still the user would be guided using video tutorials beforehand. </w:t>
      </w:r>
    </w:p>
    <w:p w14:paraId="1745E8D5" w14:textId="77777777" w:rsidR="004B4BA3" w:rsidRDefault="004B4BA3">
      <w:pPr>
        <w:pStyle w:val="Heading2"/>
      </w:pPr>
      <w:bookmarkStart w:id="32" w:name="_Toc439994680"/>
      <w:bookmarkStart w:id="33" w:name="_Toc204729"/>
      <w:r>
        <w:t>Assumptions and Dependencies</w:t>
      </w:r>
      <w:bookmarkEnd w:id="32"/>
      <w:bookmarkEnd w:id="33"/>
    </w:p>
    <w:p w14:paraId="7001F8D6" w14:textId="77777777" w:rsidR="004B4BA3" w:rsidRDefault="00EC1E30">
      <w:pPr>
        <w:pStyle w:val="template"/>
        <w:rPr>
          <w:i w:val="0"/>
        </w:rPr>
      </w:pPr>
      <w:r>
        <w:rPr>
          <w:i w:val="0"/>
        </w:rPr>
        <w:t>There will be no third-party or commercial components used while implementing the project, but if there comes an issue of scalability, we might opt for Microsoft Azure / Amazon Web Services BaaS (Blockchain as a Service) to scale our project.</w:t>
      </w:r>
    </w:p>
    <w:p w14:paraId="16B41232" w14:textId="77777777" w:rsidR="00DE09D8" w:rsidRDefault="00DE09D8">
      <w:pPr>
        <w:pStyle w:val="template"/>
        <w:rPr>
          <w:i w:val="0"/>
        </w:rPr>
      </w:pPr>
    </w:p>
    <w:p w14:paraId="152AC3BC" w14:textId="77777777" w:rsidR="00DE09D8" w:rsidRPr="00D14AB7" w:rsidRDefault="00DE09D8" w:rsidP="00DE09D8">
      <w:pPr>
        <w:spacing w:line="240" w:lineRule="auto"/>
        <w:rPr>
          <w:i/>
        </w:rPr>
      </w:pPr>
      <w:r>
        <w:rPr>
          <w:i/>
        </w:rPr>
        <w:br w:type="page"/>
      </w:r>
    </w:p>
    <w:p w14:paraId="24A3C649" w14:textId="77777777" w:rsidR="004B4BA3" w:rsidRDefault="004B4BA3">
      <w:pPr>
        <w:pStyle w:val="Heading1"/>
      </w:pPr>
      <w:bookmarkStart w:id="34" w:name="_Toc439994682"/>
      <w:bookmarkStart w:id="35" w:name="_Toc204730"/>
      <w:r>
        <w:lastRenderedPageBreak/>
        <w:t>External Interface Requirements</w:t>
      </w:r>
      <w:bookmarkEnd w:id="34"/>
      <w:bookmarkEnd w:id="35"/>
    </w:p>
    <w:p w14:paraId="39FAA0D5" w14:textId="77777777" w:rsidR="001F5B49" w:rsidRPr="001F5B49" w:rsidRDefault="001F5B49" w:rsidP="001F5B49">
      <w:pPr>
        <w:rPr>
          <w:rFonts w:ascii="Arial" w:hAnsi="Arial"/>
          <w:sz w:val="22"/>
        </w:rPr>
      </w:pPr>
      <w:r w:rsidRPr="001F5B49">
        <w:rPr>
          <w:rFonts w:ascii="Arial" w:hAnsi="Arial"/>
          <w:sz w:val="22"/>
        </w:rPr>
        <w:t>This section provides a detailed description of all inputs into and outputs from the system. It also gives a description of the hardware, software and communication interfaces and provides basic prototypes of the user interface.</w:t>
      </w:r>
    </w:p>
    <w:p w14:paraId="5EF8DBB3" w14:textId="77777777" w:rsidR="004B4BA3" w:rsidRDefault="004B4BA3">
      <w:pPr>
        <w:pStyle w:val="Heading2"/>
      </w:pPr>
      <w:bookmarkStart w:id="36" w:name="_Toc204731"/>
      <w:r>
        <w:t>User Interfaces</w:t>
      </w:r>
      <w:bookmarkEnd w:id="36"/>
    </w:p>
    <w:p w14:paraId="0C115772" w14:textId="77777777" w:rsidR="001F5B49" w:rsidRDefault="001D5EE3">
      <w:pPr>
        <w:pStyle w:val="template"/>
        <w:rPr>
          <w:i w:val="0"/>
        </w:rPr>
      </w:pPr>
      <w:r>
        <w:rPr>
          <w:i w:val="0"/>
        </w:rPr>
        <w:t xml:space="preserve">The voter first </w:t>
      </w:r>
      <w:r w:rsidR="0042427F">
        <w:rPr>
          <w:i w:val="0"/>
        </w:rPr>
        <w:t>sees</w:t>
      </w:r>
      <w:r>
        <w:rPr>
          <w:i w:val="0"/>
        </w:rPr>
        <w:t xml:space="preserve"> the “Welcome” screen where he/she will be prompted to enter </w:t>
      </w:r>
      <w:r w:rsidR="0042427F">
        <w:rPr>
          <w:i w:val="0"/>
        </w:rPr>
        <w:t>his/her</w:t>
      </w:r>
      <w:r>
        <w:rPr>
          <w:i w:val="0"/>
        </w:rPr>
        <w:t xml:space="preserve"> CNIC number </w:t>
      </w:r>
      <w:r w:rsidR="0042427F">
        <w:rPr>
          <w:i w:val="0"/>
        </w:rPr>
        <w:t>and put their thumb on the Biometric fingerprint scanner in order to verify his/her identity,  see Figure 1.</w:t>
      </w:r>
    </w:p>
    <w:p w14:paraId="105455BB" w14:textId="77777777" w:rsidR="00D14AB7" w:rsidRDefault="0042427F">
      <w:pPr>
        <w:pStyle w:val="template"/>
        <w:rPr>
          <w:i w:val="0"/>
        </w:rPr>
      </w:pPr>
      <w:r>
        <w:rPr>
          <w:i w:val="0"/>
        </w:rPr>
        <w:t>If the voter’s identity is verified, he/she should be able to see the candidate list and select the candidate for whom he/she desires to vote for, see Figure 2.</w:t>
      </w:r>
    </w:p>
    <w:p w14:paraId="0E69ABF2" w14:textId="77777777" w:rsidR="00D14AB7" w:rsidRDefault="00D14AB7">
      <w:pPr>
        <w:pStyle w:val="template"/>
        <w:rPr>
          <w:i w:val="0"/>
        </w:rPr>
      </w:pPr>
    </w:p>
    <w:p w14:paraId="06F6218F" w14:textId="77777777" w:rsidR="00D14AB7" w:rsidRDefault="00D14AB7">
      <w:pPr>
        <w:pStyle w:val="template"/>
        <w:rPr>
          <w:i w:val="0"/>
          <w:noProof/>
        </w:rPr>
      </w:pPr>
      <w:r>
        <w:rPr>
          <w:i w:val="0"/>
          <w:noProof/>
        </w:rPr>
        <w:drawing>
          <wp:anchor distT="0" distB="0" distL="114300" distR="114300" simplePos="0" relativeHeight="251658240" behindDoc="0" locked="0" layoutInCell="1" allowOverlap="1" wp14:anchorId="7F6315BA" wp14:editId="17458DAA">
            <wp:simplePos x="0" y="0"/>
            <wp:positionH relativeFrom="margin">
              <wp:posOffset>288554</wp:posOffset>
            </wp:positionH>
            <wp:positionV relativeFrom="paragraph">
              <wp:posOffset>57785</wp:posOffset>
            </wp:positionV>
            <wp:extent cx="2337435" cy="240665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7435" cy="2406650"/>
                    </a:xfrm>
                    <a:prstGeom prst="rect">
                      <a:avLst/>
                    </a:prstGeom>
                  </pic:spPr>
                </pic:pic>
              </a:graphicData>
            </a:graphic>
            <wp14:sizeRelH relativeFrom="margin">
              <wp14:pctWidth>0</wp14:pctWidth>
            </wp14:sizeRelH>
            <wp14:sizeRelV relativeFrom="margin">
              <wp14:pctHeight>0</wp14:pctHeight>
            </wp14:sizeRelV>
          </wp:anchor>
        </w:drawing>
      </w:r>
      <w:r>
        <w:rPr>
          <w:i w:val="0"/>
          <w:noProof/>
        </w:rPr>
        <w:drawing>
          <wp:anchor distT="0" distB="0" distL="114300" distR="114300" simplePos="0" relativeHeight="251661312" behindDoc="0" locked="0" layoutInCell="1" allowOverlap="1" wp14:anchorId="6258676E" wp14:editId="7484DB66">
            <wp:simplePos x="0" y="0"/>
            <wp:positionH relativeFrom="margin">
              <wp:posOffset>3390529</wp:posOffset>
            </wp:positionH>
            <wp:positionV relativeFrom="paragraph">
              <wp:posOffset>48895</wp:posOffset>
            </wp:positionV>
            <wp:extent cx="2578100" cy="2437765"/>
            <wp:effectExtent l="0" t="0" r="0" b="63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8100" cy="2437765"/>
                    </a:xfrm>
                    <a:prstGeom prst="rect">
                      <a:avLst/>
                    </a:prstGeom>
                  </pic:spPr>
                </pic:pic>
              </a:graphicData>
            </a:graphic>
            <wp14:sizeRelH relativeFrom="margin">
              <wp14:pctWidth>0</wp14:pctWidth>
            </wp14:sizeRelH>
            <wp14:sizeRelV relativeFrom="margin">
              <wp14:pctHeight>0</wp14:pctHeight>
            </wp14:sizeRelV>
          </wp:anchor>
        </w:drawing>
      </w:r>
    </w:p>
    <w:p w14:paraId="2B7218BB" w14:textId="77777777" w:rsidR="00D14AB7" w:rsidRDefault="00D14AB7">
      <w:pPr>
        <w:pStyle w:val="template"/>
        <w:rPr>
          <w:i w:val="0"/>
          <w:noProof/>
        </w:rPr>
      </w:pPr>
    </w:p>
    <w:p w14:paraId="532B9719" w14:textId="77777777" w:rsidR="00D14AB7" w:rsidRDefault="00D14AB7">
      <w:pPr>
        <w:pStyle w:val="template"/>
        <w:rPr>
          <w:i w:val="0"/>
          <w:noProof/>
        </w:rPr>
      </w:pPr>
    </w:p>
    <w:p w14:paraId="4A5079C4" w14:textId="77777777" w:rsidR="00D14AB7" w:rsidRDefault="00D14AB7">
      <w:pPr>
        <w:pStyle w:val="template"/>
        <w:rPr>
          <w:i w:val="0"/>
          <w:noProof/>
        </w:rPr>
      </w:pPr>
    </w:p>
    <w:p w14:paraId="0C5C2C53" w14:textId="77777777" w:rsidR="00D14AB7" w:rsidRDefault="00D14AB7">
      <w:pPr>
        <w:pStyle w:val="template"/>
        <w:rPr>
          <w:i w:val="0"/>
          <w:noProof/>
        </w:rPr>
      </w:pPr>
    </w:p>
    <w:p w14:paraId="471D10A4" w14:textId="77777777" w:rsidR="00D14AB7" w:rsidRDefault="00D14AB7">
      <w:pPr>
        <w:pStyle w:val="template"/>
        <w:rPr>
          <w:i w:val="0"/>
          <w:noProof/>
        </w:rPr>
      </w:pPr>
    </w:p>
    <w:p w14:paraId="41144F07" w14:textId="77777777" w:rsidR="00D14AB7" w:rsidRDefault="00D14AB7">
      <w:pPr>
        <w:pStyle w:val="template"/>
        <w:rPr>
          <w:i w:val="0"/>
          <w:noProof/>
        </w:rPr>
      </w:pPr>
    </w:p>
    <w:p w14:paraId="43288527" w14:textId="77777777" w:rsidR="00D14AB7" w:rsidRDefault="00D14AB7">
      <w:pPr>
        <w:pStyle w:val="template"/>
        <w:rPr>
          <w:i w:val="0"/>
          <w:noProof/>
        </w:rPr>
      </w:pPr>
    </w:p>
    <w:p w14:paraId="0488F932" w14:textId="77777777" w:rsidR="00D14AB7" w:rsidRDefault="00D14AB7">
      <w:pPr>
        <w:pStyle w:val="template"/>
        <w:rPr>
          <w:i w:val="0"/>
          <w:noProof/>
        </w:rPr>
      </w:pPr>
    </w:p>
    <w:p w14:paraId="15CCA658" w14:textId="77777777" w:rsidR="00D14AB7" w:rsidRDefault="00D14AB7">
      <w:pPr>
        <w:pStyle w:val="template"/>
        <w:rPr>
          <w:i w:val="0"/>
          <w:noProof/>
        </w:rPr>
      </w:pPr>
    </w:p>
    <w:p w14:paraId="671633C4" w14:textId="77777777" w:rsidR="00D14AB7" w:rsidRDefault="00D14AB7">
      <w:pPr>
        <w:pStyle w:val="template"/>
        <w:rPr>
          <w:i w:val="0"/>
          <w:noProof/>
        </w:rPr>
      </w:pPr>
    </w:p>
    <w:p w14:paraId="59CCD013" w14:textId="77777777" w:rsidR="00D14AB7" w:rsidRDefault="00D14AB7">
      <w:pPr>
        <w:pStyle w:val="template"/>
        <w:rPr>
          <w:i w:val="0"/>
          <w:noProof/>
        </w:rPr>
      </w:pPr>
    </w:p>
    <w:p w14:paraId="21575BFF" w14:textId="77777777" w:rsidR="00D14AB7" w:rsidRDefault="00D14AB7">
      <w:pPr>
        <w:pStyle w:val="template"/>
        <w:rPr>
          <w:i w:val="0"/>
          <w:noProof/>
        </w:rPr>
      </w:pPr>
    </w:p>
    <w:p w14:paraId="2F70F91D" w14:textId="77777777" w:rsidR="00D14AB7" w:rsidRDefault="00D14AB7">
      <w:pPr>
        <w:pStyle w:val="template"/>
        <w:rPr>
          <w:i w:val="0"/>
          <w:noProof/>
        </w:rPr>
      </w:pPr>
    </w:p>
    <w:p w14:paraId="1C119F36" w14:textId="77777777" w:rsidR="00D14AB7" w:rsidRDefault="00D14AB7">
      <w:pPr>
        <w:pStyle w:val="template"/>
        <w:rPr>
          <w:i w:val="0"/>
          <w:noProof/>
        </w:rPr>
      </w:pPr>
    </w:p>
    <w:p w14:paraId="6B158DA4" w14:textId="77777777" w:rsidR="003C10DA" w:rsidRDefault="00D14AB7">
      <w:pPr>
        <w:pStyle w:val="template"/>
        <w:rPr>
          <w:i w:val="0"/>
        </w:rPr>
      </w:pPr>
      <w:r>
        <w:rPr>
          <w:noProof/>
        </w:rPr>
        <mc:AlternateContent>
          <mc:Choice Requires="wps">
            <w:drawing>
              <wp:anchor distT="0" distB="0" distL="114300" distR="114300" simplePos="0" relativeHeight="251660288" behindDoc="0" locked="0" layoutInCell="1" allowOverlap="1" wp14:anchorId="27E1BC3C" wp14:editId="19FF1E18">
                <wp:simplePos x="0" y="0"/>
                <wp:positionH relativeFrom="column">
                  <wp:posOffset>872119</wp:posOffset>
                </wp:positionH>
                <wp:positionV relativeFrom="paragraph">
                  <wp:posOffset>161290</wp:posOffset>
                </wp:positionV>
                <wp:extent cx="2125345" cy="635"/>
                <wp:effectExtent l="0" t="0" r="8255" b="8255"/>
                <wp:wrapSquare wrapText="bothSides"/>
                <wp:docPr id="2" name="Text Box 2"/>
                <wp:cNvGraphicFramePr/>
                <a:graphic xmlns:a="http://schemas.openxmlformats.org/drawingml/2006/main">
                  <a:graphicData uri="http://schemas.microsoft.com/office/word/2010/wordprocessingShape">
                    <wps:wsp>
                      <wps:cNvSpPr txBox="1"/>
                      <wps:spPr>
                        <a:xfrm>
                          <a:off x="0" y="0"/>
                          <a:ext cx="2125345" cy="635"/>
                        </a:xfrm>
                        <a:prstGeom prst="rect">
                          <a:avLst/>
                        </a:prstGeom>
                        <a:solidFill>
                          <a:prstClr val="white"/>
                        </a:solidFill>
                        <a:ln>
                          <a:noFill/>
                        </a:ln>
                      </wps:spPr>
                      <wps:txbx>
                        <w:txbxContent>
                          <w:p w14:paraId="506C92F8" w14:textId="77777777" w:rsidR="008C3F2B" w:rsidRPr="00737093" w:rsidRDefault="008C3F2B" w:rsidP="00D14AB7">
                            <w:pPr>
                              <w:pStyle w:val="Caption"/>
                              <w:rPr>
                                <w:rFonts w:ascii="Arial" w:hAnsi="Arial"/>
                                <w:noProof/>
                                <w:szCs w:val="20"/>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E1BC3C" id="_x0000_t202" coordsize="21600,21600" o:spt="202" path="m,l,21600r21600,l21600,xe">
                <v:stroke joinstyle="miter"/>
                <v:path gradientshapeok="t" o:connecttype="rect"/>
              </v:shapetype>
              <v:shape id="Text Box 2" o:spid="_x0000_s1026" type="#_x0000_t202" style="position:absolute;margin-left:68.65pt;margin-top:12.7pt;width:16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2yKwIAAF0EAAAOAAAAZHJzL2Uyb0RvYy54bWysVE1vGjEQvVfqf7B8LwubElWIJaJEVJVQ&#10;EgmqnI3Xy1qyPe7YsJv++o73g7RpT1UvZjwzft733pjlXWsNuygMGlzBZ5MpZ8pJKLU7FfzbYfvh&#10;E2chClcKA04V/EUFfrd6/27Z+IXKoQZTKmQE4sKi8QWvY/SLLAuyVlaECXjlqFgBWhFpi6esRNEQ&#10;ujVZPp3eZg1g6RGkCoGy932Rrzr8qlIyPlZVUJGZgtO3xW7Fbj2mNVstxeKEwtdaDp8h/uErrNCO&#10;Lr1C3Yso2Bn1H1BWS4QAVZxIsBlUlZaq40BsZtM3bPa18KrjQuIEf5Up/D9Y+XB5QqbLguecOWHJ&#10;ooNqI/sMLcuTOo0PC2rae2qLLaXJ5TEfKJlItxXa9Et0GNVJ55ertglMUjKf5fObj3POJNVub+YJ&#10;I3s96jHELwosS0HBkYzr9BSXXYh969iSbgpgdLnVxqRNKmwMsosgk5taRzWA/9ZlXOp1kE71gCmT&#10;JX49jxTF9tgOpI9QvhBnhH5mgpdbTRftRIhPAmlIiCYNfnykpTLQFByGiLMa8Mff8qmfvKMqZw0N&#10;XcHD97NAxZn56sjVNKFjgGNwHAN3thsgijN6Ul52IR3AaMawQrDP9B7W6RYqCSfproLHMdzEfvTp&#10;PUm1XndNNIdexJ3be5mgR0EP7bNAP9gRycUHGMdRLN640vd2vvj1OZLEnWVJ0F7FQWea4c704b2l&#10;R/Lrvut6/VdY/QQAAP//AwBQSwMEFAAGAAgAAAAhAI9mMmLgAAAACQEAAA8AAABkcnMvZG93bnJl&#10;di54bWxMj8FOwzAQRO9I/IO1SFxQ65CkLQpxqqqCA1wqQi+9ubEbB+J1ZDtt+Hu2JzjO7NPsTLme&#10;bM/O2ofOoYDHeQJMY+NUh62A/efr7AlYiBKV7B1qAT86wLq6vSllodwFP/S5ji2jEAyFFGBiHArO&#10;Q2O0lWHuBo10OzlvZSTpW668vFC47XmaJEtuZYf0wchBb41uvuvRCtjlh515GE8v75s882/7cbv8&#10;amsh7u+mzTOwqKf4B8O1PlWHijod3YgqsJ50tsoIFZAucmAE5KuUxh2vxgJ4VfL/C6pfAAAA//8D&#10;AFBLAQItABQABgAIAAAAIQC2gziS/gAAAOEBAAATAAAAAAAAAAAAAAAAAAAAAABbQ29udGVudF9U&#10;eXBlc10ueG1sUEsBAi0AFAAGAAgAAAAhADj9If/WAAAAlAEAAAsAAAAAAAAAAAAAAAAALwEAAF9y&#10;ZWxzLy5yZWxzUEsBAi0AFAAGAAgAAAAhAAn2/bIrAgAAXQQAAA4AAAAAAAAAAAAAAAAALgIAAGRy&#10;cy9lMm9Eb2MueG1sUEsBAi0AFAAGAAgAAAAhAI9mMmLgAAAACQEAAA8AAAAAAAAAAAAAAAAAhQQA&#10;AGRycy9kb3ducmV2LnhtbFBLBQYAAAAABAAEAPMAAACSBQAAAAA=&#10;" stroked="f">
                <v:textbox style="mso-fit-shape-to-text:t" inset="0,0,0,0">
                  <w:txbxContent>
                    <w:p w14:paraId="506C92F8" w14:textId="77777777" w:rsidR="008C3F2B" w:rsidRPr="00737093" w:rsidRDefault="008C3F2B" w:rsidP="00D14AB7">
                      <w:pPr>
                        <w:pStyle w:val="Caption"/>
                        <w:rPr>
                          <w:rFonts w:ascii="Arial" w:hAnsi="Arial"/>
                          <w:noProof/>
                          <w:szCs w:val="20"/>
                        </w:rPr>
                      </w:pPr>
                      <w:r>
                        <w:t>Figure 1</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B323F74" wp14:editId="01B942F3">
                <wp:simplePos x="0" y="0"/>
                <wp:positionH relativeFrom="column">
                  <wp:posOffset>4137133</wp:posOffset>
                </wp:positionH>
                <wp:positionV relativeFrom="paragraph">
                  <wp:posOffset>196838</wp:posOffset>
                </wp:positionV>
                <wp:extent cx="23444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44420" cy="635"/>
                        </a:xfrm>
                        <a:prstGeom prst="rect">
                          <a:avLst/>
                        </a:prstGeom>
                        <a:solidFill>
                          <a:prstClr val="white"/>
                        </a:solidFill>
                        <a:ln>
                          <a:noFill/>
                        </a:ln>
                      </wps:spPr>
                      <wps:txbx>
                        <w:txbxContent>
                          <w:p w14:paraId="220A7031" w14:textId="77777777" w:rsidR="008C3F2B" w:rsidRPr="00ED51BA" w:rsidRDefault="008C3F2B" w:rsidP="00D14AB7">
                            <w:pPr>
                              <w:pStyle w:val="Caption"/>
                              <w:rPr>
                                <w:rFonts w:ascii="Arial" w:hAnsi="Arial"/>
                                <w:noProof/>
                                <w:szCs w:val="20"/>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23F74" id="Text Box 4" o:spid="_x0000_s1027" type="#_x0000_t202" style="position:absolute;margin-left:325.75pt;margin-top:15.5pt;width:18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yLAIAAGQEAAAOAAAAZHJzL2Uyb0RvYy54bWysVMFu2zAMvQ/YPwi6L07SrBi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BmRWG&#10;JDqoLrDP0LFFZKd1PqekvaO00JGbVB79npwRdFehiV+CwyhOPL9cuY3FJDnnN4vFYk4hSbHbm4+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A234dC4AAAAAoBAAAPAAAAZHJzL2Rvd25y&#10;ZXYueG1sTI89T8MwEIZ3JP6DdUgsqLXTj4BCnKqqYIClInTp5sbXOBCfo9hpw7/HmWC8u0fvPW++&#10;GW3LLtj7xpGEZC6AIVVON1RLOHy+zp6A+aBIq9YRSvhBD5vi9iZXmXZX+sBLGWoWQ8hnSoIJocs4&#10;95VBq/zcdUjxdna9VSGOfc11r64x3LZ8IUTKrWoofjCqw53B6rscrIT96rg3D8P55X27WvZvh2GX&#10;ftWllPd34/YZWMAx/MEw6Ud1KKLTyQ2kPWslpOtkHVEJyyR2mgCxEI/ATtMmAV7k/H+F4hcAAP//&#10;AwBQSwECLQAUAAYACAAAACEAtoM4kv4AAADhAQAAEwAAAAAAAAAAAAAAAAAAAAAAW0NvbnRlbnRf&#10;VHlwZXNdLnhtbFBLAQItABQABgAIAAAAIQA4/SH/1gAAAJQBAAALAAAAAAAAAAAAAAAAAC8BAABf&#10;cmVscy8ucmVsc1BLAQItABQABgAIAAAAIQB/qsCyLAIAAGQEAAAOAAAAAAAAAAAAAAAAAC4CAABk&#10;cnMvZTJvRG9jLnhtbFBLAQItABQABgAIAAAAIQA234dC4AAAAAoBAAAPAAAAAAAAAAAAAAAAAIYE&#10;AABkcnMvZG93bnJldi54bWxQSwUGAAAAAAQABADzAAAAkwUAAAAA&#10;" stroked="f">
                <v:textbox style="mso-fit-shape-to-text:t" inset="0,0,0,0">
                  <w:txbxContent>
                    <w:p w14:paraId="220A7031" w14:textId="77777777" w:rsidR="008C3F2B" w:rsidRPr="00ED51BA" w:rsidRDefault="008C3F2B" w:rsidP="00D14AB7">
                      <w:pPr>
                        <w:pStyle w:val="Caption"/>
                        <w:rPr>
                          <w:rFonts w:ascii="Arial" w:hAnsi="Arial"/>
                          <w:noProof/>
                          <w:szCs w:val="20"/>
                        </w:rPr>
                      </w:pPr>
                      <w:r>
                        <w:t>Figure 2</w:t>
                      </w:r>
                    </w:p>
                  </w:txbxContent>
                </v:textbox>
                <w10:wrap type="square"/>
              </v:shape>
            </w:pict>
          </mc:Fallback>
        </mc:AlternateContent>
      </w:r>
      <w:r w:rsidRPr="00D14AB7">
        <w:rPr>
          <w:i w:val="0"/>
          <w:noProof/>
        </w:rPr>
        <w:t xml:space="preserve"> </w:t>
      </w:r>
    </w:p>
    <w:p w14:paraId="34E7C12B" w14:textId="77777777" w:rsidR="003C10DA" w:rsidRDefault="003C10DA">
      <w:pPr>
        <w:pStyle w:val="template"/>
        <w:rPr>
          <w:i w:val="0"/>
        </w:rPr>
      </w:pPr>
    </w:p>
    <w:p w14:paraId="39EA5A60" w14:textId="77777777" w:rsidR="00D14AB7" w:rsidRDefault="00D14AB7">
      <w:pPr>
        <w:pStyle w:val="template"/>
        <w:rPr>
          <w:i w:val="0"/>
        </w:rPr>
      </w:pPr>
    </w:p>
    <w:p w14:paraId="6E99E0DA" w14:textId="77777777" w:rsidR="0042427F" w:rsidRDefault="0042427F">
      <w:pPr>
        <w:pStyle w:val="template"/>
        <w:rPr>
          <w:i w:val="0"/>
        </w:rPr>
      </w:pPr>
      <w:r>
        <w:rPr>
          <w:i w:val="0"/>
        </w:rPr>
        <w:t>And after the</w:t>
      </w:r>
      <w:r w:rsidR="00E53478">
        <w:rPr>
          <w:i w:val="0"/>
        </w:rPr>
        <w:t xml:space="preserve"> </w:t>
      </w:r>
      <w:r>
        <w:rPr>
          <w:i w:val="0"/>
        </w:rPr>
        <w:t>vote get</w:t>
      </w:r>
      <w:r w:rsidR="00E53478">
        <w:rPr>
          <w:i w:val="0"/>
        </w:rPr>
        <w:t>s</w:t>
      </w:r>
      <w:r>
        <w:rPr>
          <w:i w:val="0"/>
        </w:rPr>
        <w:t xml:space="preserve"> validated , the user should see</w:t>
      </w:r>
      <w:r w:rsidR="00E53478">
        <w:rPr>
          <w:i w:val="0"/>
        </w:rPr>
        <w:t xml:space="preserve"> a pop up which </w:t>
      </w:r>
      <w:r w:rsidR="0022146E">
        <w:rPr>
          <w:i w:val="0"/>
        </w:rPr>
        <w:t>says,</w:t>
      </w:r>
      <w:r w:rsidR="00E53478">
        <w:rPr>
          <w:i w:val="0"/>
        </w:rPr>
        <w:t xml:space="preserve"> “Your vote has been successfully cast”, see Figure 3.</w:t>
      </w:r>
    </w:p>
    <w:p w14:paraId="2053EC14" w14:textId="77777777" w:rsidR="004B4BA3" w:rsidRDefault="0006410D">
      <w:pPr>
        <w:pStyle w:val="template"/>
        <w:rPr>
          <w:i w:val="0"/>
        </w:rPr>
      </w:pPr>
      <w:r>
        <w:rPr>
          <w:i w:val="0"/>
        </w:rPr>
        <w:t>Voters will be able to see the results on the web portal after the election ends</w:t>
      </w:r>
      <w:r w:rsidR="0022146E">
        <w:rPr>
          <w:i w:val="0"/>
        </w:rPr>
        <w:t>, see Figure 4.</w:t>
      </w:r>
    </w:p>
    <w:p w14:paraId="4E948FDC" w14:textId="77777777" w:rsidR="00D14AB7" w:rsidRDefault="00B67E0A">
      <w:pPr>
        <w:pStyle w:val="template"/>
        <w:rPr>
          <w:i w:val="0"/>
        </w:rPr>
      </w:pPr>
      <w:r>
        <w:rPr>
          <w:i w:val="0"/>
          <w:noProof/>
        </w:rPr>
        <w:drawing>
          <wp:anchor distT="0" distB="0" distL="114300" distR="114300" simplePos="0" relativeHeight="251665408" behindDoc="0" locked="0" layoutInCell="1" allowOverlap="1" wp14:anchorId="3B4A16DB" wp14:editId="245B9A57">
            <wp:simplePos x="0" y="0"/>
            <wp:positionH relativeFrom="column">
              <wp:posOffset>2419398</wp:posOffset>
            </wp:positionH>
            <wp:positionV relativeFrom="paragraph">
              <wp:posOffset>231439</wp:posOffset>
            </wp:positionV>
            <wp:extent cx="3795395" cy="213614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5395" cy="2136140"/>
                    </a:xfrm>
                    <a:prstGeom prst="rect">
                      <a:avLst/>
                    </a:prstGeom>
                  </pic:spPr>
                </pic:pic>
              </a:graphicData>
            </a:graphic>
            <wp14:sizeRelH relativeFrom="margin">
              <wp14:pctWidth>0</wp14:pctWidth>
            </wp14:sizeRelH>
            <wp14:sizeRelV relativeFrom="margin">
              <wp14:pctHeight>0</wp14:pctHeight>
            </wp14:sizeRelV>
          </wp:anchor>
        </w:drawing>
      </w:r>
      <w:r w:rsidR="00D14AB7">
        <w:rPr>
          <w:i w:val="0"/>
          <w:noProof/>
        </w:rPr>
        <w:drawing>
          <wp:anchor distT="0" distB="0" distL="114300" distR="114300" simplePos="0" relativeHeight="251664384" behindDoc="0" locked="0" layoutInCell="1" allowOverlap="1" wp14:anchorId="693CD0B9" wp14:editId="5D20303B">
            <wp:simplePos x="0" y="0"/>
            <wp:positionH relativeFrom="margin">
              <wp:align>left</wp:align>
            </wp:positionH>
            <wp:positionV relativeFrom="paragraph">
              <wp:posOffset>136885</wp:posOffset>
            </wp:positionV>
            <wp:extent cx="2941320" cy="2510155"/>
            <wp:effectExtent l="0" t="0" r="0" b="444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3913" cy="2512499"/>
                    </a:xfrm>
                    <a:prstGeom prst="rect">
                      <a:avLst/>
                    </a:prstGeom>
                  </pic:spPr>
                </pic:pic>
              </a:graphicData>
            </a:graphic>
            <wp14:sizeRelH relativeFrom="margin">
              <wp14:pctWidth>0</wp14:pctWidth>
            </wp14:sizeRelH>
            <wp14:sizeRelV relativeFrom="margin">
              <wp14:pctHeight>0</wp14:pctHeight>
            </wp14:sizeRelV>
          </wp:anchor>
        </w:drawing>
      </w:r>
    </w:p>
    <w:p w14:paraId="345FC789" w14:textId="77777777" w:rsidR="00D14AB7" w:rsidRPr="00940011" w:rsidRDefault="00B67E0A">
      <w:pPr>
        <w:pStyle w:val="template"/>
        <w:rPr>
          <w:i w:val="0"/>
        </w:rPr>
      </w:pPr>
      <w:r>
        <w:rPr>
          <w:noProof/>
        </w:rPr>
        <mc:AlternateContent>
          <mc:Choice Requires="wps">
            <w:drawing>
              <wp:anchor distT="0" distB="0" distL="114300" distR="114300" simplePos="0" relativeHeight="251669504" behindDoc="0" locked="0" layoutInCell="1" allowOverlap="1" wp14:anchorId="36E73E45" wp14:editId="604CBA0D">
                <wp:simplePos x="0" y="0"/>
                <wp:positionH relativeFrom="margin">
                  <wp:align>center</wp:align>
                </wp:positionH>
                <wp:positionV relativeFrom="paragraph">
                  <wp:posOffset>2228155</wp:posOffset>
                </wp:positionV>
                <wp:extent cx="499745"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499745" cy="635"/>
                        </a:xfrm>
                        <a:prstGeom prst="rect">
                          <a:avLst/>
                        </a:prstGeom>
                        <a:solidFill>
                          <a:prstClr val="white"/>
                        </a:solidFill>
                        <a:ln>
                          <a:noFill/>
                        </a:ln>
                      </wps:spPr>
                      <wps:txbx>
                        <w:txbxContent>
                          <w:p w14:paraId="6AEBD891" w14:textId="77777777" w:rsidR="008C3F2B" w:rsidRPr="007A09EB" w:rsidRDefault="008C3F2B" w:rsidP="00B67E0A">
                            <w:pPr>
                              <w:pStyle w:val="Caption"/>
                              <w:rPr>
                                <w:rFonts w:ascii="Arial" w:hAnsi="Arial"/>
                                <w:noProof/>
                                <w:szCs w:val="20"/>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E73E45" id="Text Box 8" o:spid="_x0000_s1028" type="#_x0000_t202" style="position:absolute;margin-left:0;margin-top:175.45pt;width:39.3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K/LgIAAGMEAAAOAAAAZHJzL2Uyb0RvYy54bWysVMFu2zAMvQ/YPwi6L06ytm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DkJZUVN&#10;Eu1UG9hnaNltZKdxfkZJW0dpoSU3qTz4PTkj6LbEOn4JDqM48Xy+cBuLSXJe3d19urrmTFLo5uN1&#10;LJG9nnTowxcFNYtGzpF0S3SK08aHLnVIiRd5MLpYa2PiJgZWBtlJkMZNpYPqi/+WZWzMtRBPdQWj&#10;J4vwOhjRCu2+TWRMB4h7KM6EHKHrHO/kWtN9G+HDs0BqFQJL7R+eaCkNNDmH3uKsAvzxN3/MJwUp&#10;yllDrZdz//0oUHFmvlrSNvbpYOBg7AfDHusVENIJDZaTyaQDGMxglgj1C03FMt5CIWEl3ZXzMJir&#10;0A0ATZVUy2VKom50Imzs1slYeuB1174IdL0qgbR8hKEpxeyNOF1uksctj4GYTspFXjsWe7qpk5P2&#10;/dTFUfl1n7Je/w2LnwAAAP//AwBQSwMEFAAGAAgAAAAhABT8G4LfAAAABwEAAA8AAABkcnMvZG93&#10;bnJldi54bWxMj0FPAjEQhe8m/odmTLwYaREEXLdLCNGDXIgLF25lO2xXt9NN24X131tOepz3Xt77&#10;Jl8OtmVn9KFxJGE8EsCQKqcbqiXsd++PC2AhKtKqdYQSfjDAsri9yVWm3YU+8VzGmqUSCpmSYGLs&#10;Ms5DZdCqMHIdUvJOzlsV0+lrrr26pHLb8ichZtyqhtKCUR2uDVbfZW8lbKeHrXnoT2+b1XTiP/b9&#10;evZVl1Le3w2rV2ARh/gXhit+QociMR1dTzqwVkJ6JEqYPIsXYMmeL+bAjldhLIAXOf/PX/wCAAD/&#10;/wMAUEsBAi0AFAAGAAgAAAAhALaDOJL+AAAA4QEAABMAAAAAAAAAAAAAAAAAAAAAAFtDb250ZW50&#10;X1R5cGVzXS54bWxQSwECLQAUAAYACAAAACEAOP0h/9YAAACUAQAACwAAAAAAAAAAAAAAAAAvAQAA&#10;X3JlbHMvLnJlbHNQSwECLQAUAAYACAAAACEAwqqCvy4CAABjBAAADgAAAAAAAAAAAAAAAAAuAgAA&#10;ZHJzL2Uyb0RvYy54bWxQSwECLQAUAAYACAAAACEAFPwbgt8AAAAHAQAADwAAAAAAAAAAAAAAAACI&#10;BAAAZHJzL2Rvd25yZXYueG1sUEsFBgAAAAAEAAQA8wAAAJQFAAAAAA==&#10;" stroked="f">
                <v:textbox style="mso-fit-shape-to-text:t" inset="0,0,0,0">
                  <w:txbxContent>
                    <w:p w14:paraId="6AEBD891" w14:textId="77777777" w:rsidR="008C3F2B" w:rsidRPr="007A09EB" w:rsidRDefault="008C3F2B" w:rsidP="00B67E0A">
                      <w:pPr>
                        <w:pStyle w:val="Caption"/>
                        <w:rPr>
                          <w:rFonts w:ascii="Arial" w:hAnsi="Arial"/>
                          <w:noProof/>
                          <w:szCs w:val="20"/>
                        </w:rPr>
                      </w:pPr>
                      <w:r>
                        <w:t>Figure 4</w:t>
                      </w:r>
                    </w:p>
                  </w:txbxContent>
                </v:textbox>
                <w10:wrap type="square" anchorx="margin"/>
              </v:shape>
            </w:pict>
          </mc:Fallback>
        </mc:AlternateContent>
      </w:r>
      <w:r w:rsidR="00D14AB7">
        <w:rPr>
          <w:noProof/>
        </w:rPr>
        <mc:AlternateContent>
          <mc:Choice Requires="wps">
            <w:drawing>
              <wp:anchor distT="0" distB="0" distL="114300" distR="114300" simplePos="0" relativeHeight="251667456" behindDoc="0" locked="0" layoutInCell="1" allowOverlap="1" wp14:anchorId="7A8A6E85" wp14:editId="2BBED071">
                <wp:simplePos x="0" y="0"/>
                <wp:positionH relativeFrom="column">
                  <wp:posOffset>245852</wp:posOffset>
                </wp:positionH>
                <wp:positionV relativeFrom="paragraph">
                  <wp:posOffset>2234098</wp:posOffset>
                </wp:positionV>
                <wp:extent cx="499745" cy="63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499745" cy="635"/>
                        </a:xfrm>
                        <a:prstGeom prst="rect">
                          <a:avLst/>
                        </a:prstGeom>
                        <a:solidFill>
                          <a:prstClr val="white"/>
                        </a:solidFill>
                        <a:ln>
                          <a:noFill/>
                        </a:ln>
                      </wps:spPr>
                      <wps:txbx>
                        <w:txbxContent>
                          <w:p w14:paraId="52E82EB7" w14:textId="77777777" w:rsidR="008C3F2B" w:rsidRPr="007A09EB" w:rsidRDefault="008C3F2B" w:rsidP="00D14AB7">
                            <w:pPr>
                              <w:pStyle w:val="Caption"/>
                              <w:rPr>
                                <w:rFonts w:ascii="Arial" w:hAnsi="Arial"/>
                                <w:noProof/>
                                <w:szCs w:val="20"/>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8A6E85" id="Text Box 7" o:spid="_x0000_s1029" type="#_x0000_t202" style="position:absolute;margin-left:19.35pt;margin-top:175.9pt;width:39.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0OLQIAAGMEAAAOAAAAZHJzL2Uyb0RvYy54bWysVE1v2zAMvQ/YfxB0X5z0u0acIkuRYUDQ&#10;FkiGnhVZjgXIokYpsbNfP0qO063badhFpkiK0nuP9PShaww7KPQabMEnozFnykootd0V/Ntm+emO&#10;Mx+ELYUBqwp+VJ4/zD5+mLYuVxdQgykVMipifd66gtchuDzLvKxVI/wInLIUrAAbEWiLu6xE0VL1&#10;xmQX4/FN1gKWDkEq78n72Af5LNWvKiXDc1V5FZgpOL0tpBXTuo1rNpuKfIfC1VqeniH+4RWN0JYu&#10;PZd6FEGwPeo/SjVaIniowkhCk0FVaakSBkIzGb9Ds66FUwkLkePdmSb//8rKp8MLMl0W/JYzKxqS&#10;aKO6wD5Dx24jO63zOSWtHaWFjtyk8uD35Iyguwqb+CU4jOLE8/HMbSwmyXl1f397dc2ZpNDN5XUs&#10;kb2ddOjDFwUNi0bBkXRLdIrDyoc+dUiJF3kwulxqY+ImBhYG2UGQxm2tgzoV/y3L2JhrIZ7qC0ZP&#10;FuH1MKIVum2XyLgcIG6hPBJyhL5zvJNLTfethA8vAqlVCCy1f3impTLQFhxOFmc14I+/+WM+KUhR&#10;zlpqvYL773uBijPz1ZK2sU8HAwdjOxh23yyAkE5osJxMJh3AYAazQmheaSrm8RYKCSvproKHwVyE&#10;fgBoqqSaz1MSdaMTYWXXTsbSA6+b7lWgO6kSSMsnGJpS5O/E6XOTPG6+D8R0Ui7y2rN4ops6OWl/&#10;mro4Kr/uU9bbv2H2EwAA//8DAFBLAwQUAAYACAAAACEAssQO0eEAAAAKAQAADwAAAGRycy9kb3du&#10;cmV2LnhtbEyPMU/DMBCFdyT+g3VILIg6oaEtIU5VVTCUpSJ0YXPjaxyIz5HttOHf12WB6XT3nt59&#10;r1iOpmNHdL61JCCdJMCQaqtaagTsPl7vF8B8kKRkZwkF/KCHZXl9Vchc2RO947EKDYsh5HMpQIfQ&#10;55z7WqORfmJ7pKgdrDMyxNU1XDl5iuGm4w9JMuNGthQ/aNnjWmP9XQ1GwDb73Oq74fDytsqmbrMb&#10;1rOvphLi9mZcPQMLOIY/M1zwIzqUkWlvB1KedQKmi3l0xvmYxgoXQzrPgO1/L0/Ay4L/r1CeAQAA&#10;//8DAFBLAQItABQABgAIAAAAIQC2gziS/gAAAOEBAAATAAAAAAAAAAAAAAAAAAAAAABbQ29udGVu&#10;dF9UeXBlc10ueG1sUEsBAi0AFAAGAAgAAAAhADj9If/WAAAAlAEAAAsAAAAAAAAAAAAAAAAALwEA&#10;AF9yZWxzLy5yZWxzUEsBAi0AFAAGAAgAAAAhAPrqbQ4tAgAAYwQAAA4AAAAAAAAAAAAAAAAALgIA&#10;AGRycy9lMm9Eb2MueG1sUEsBAi0AFAAGAAgAAAAhALLEDtHhAAAACgEAAA8AAAAAAAAAAAAAAAAA&#10;hwQAAGRycy9kb3ducmV2LnhtbFBLBQYAAAAABAAEAPMAAACVBQAAAAA=&#10;" stroked="f">
                <v:textbox style="mso-fit-shape-to-text:t" inset="0,0,0,0">
                  <w:txbxContent>
                    <w:p w14:paraId="52E82EB7" w14:textId="77777777" w:rsidR="008C3F2B" w:rsidRPr="007A09EB" w:rsidRDefault="008C3F2B" w:rsidP="00D14AB7">
                      <w:pPr>
                        <w:pStyle w:val="Caption"/>
                        <w:rPr>
                          <w:rFonts w:ascii="Arial" w:hAnsi="Arial"/>
                          <w:noProof/>
                          <w:szCs w:val="20"/>
                        </w:rPr>
                      </w:pPr>
                      <w:r>
                        <w:t>Figure 3</w:t>
                      </w:r>
                    </w:p>
                  </w:txbxContent>
                </v:textbox>
                <w10:wrap type="square"/>
              </v:shape>
            </w:pict>
          </mc:Fallback>
        </mc:AlternateContent>
      </w:r>
    </w:p>
    <w:p w14:paraId="597699BA" w14:textId="77777777" w:rsidR="004B4BA3" w:rsidRDefault="004B4BA3">
      <w:pPr>
        <w:pStyle w:val="Heading2"/>
      </w:pPr>
      <w:bookmarkStart w:id="37" w:name="_Toc439994684"/>
      <w:bookmarkStart w:id="38" w:name="_Toc204732"/>
      <w:r>
        <w:lastRenderedPageBreak/>
        <w:t>Hardware Interfaces</w:t>
      </w:r>
      <w:bookmarkEnd w:id="37"/>
      <w:bookmarkEnd w:id="38"/>
    </w:p>
    <w:p w14:paraId="35F44EEF" w14:textId="77777777" w:rsidR="0022146E" w:rsidRDefault="0022146E">
      <w:pPr>
        <w:pStyle w:val="template"/>
        <w:rPr>
          <w:i w:val="0"/>
        </w:rPr>
      </w:pPr>
      <w:r w:rsidRPr="0022146E">
        <w:rPr>
          <w:i w:val="0"/>
        </w:rPr>
        <w:t xml:space="preserve">Since neither the mobile application nor the web portal have any designated hardware, it does not have any direct hardware interfaces. </w:t>
      </w:r>
      <w:r>
        <w:rPr>
          <w:i w:val="0"/>
        </w:rPr>
        <w:t>T</w:t>
      </w:r>
      <w:r w:rsidRPr="0022146E">
        <w:rPr>
          <w:i w:val="0"/>
        </w:rPr>
        <w:t>he hardware connection to the d</w:t>
      </w:r>
      <w:r w:rsidR="00E461C1">
        <w:rPr>
          <w:i w:val="0"/>
        </w:rPr>
        <w:t>istributed ledger</w:t>
      </w:r>
      <w:r w:rsidRPr="0022146E">
        <w:rPr>
          <w:i w:val="0"/>
        </w:rPr>
        <w:t xml:space="preserve"> is managed by the underlying operating system on the mobile </w:t>
      </w:r>
      <w:r>
        <w:rPr>
          <w:i w:val="0"/>
        </w:rPr>
        <w:t>device</w:t>
      </w:r>
      <w:r w:rsidRPr="0022146E">
        <w:rPr>
          <w:i w:val="0"/>
        </w:rPr>
        <w:t xml:space="preserve"> and the web server.</w:t>
      </w:r>
    </w:p>
    <w:p w14:paraId="788502E8" w14:textId="77777777" w:rsidR="004B4BA3" w:rsidRDefault="004B4BA3">
      <w:pPr>
        <w:pStyle w:val="template"/>
      </w:pPr>
    </w:p>
    <w:p w14:paraId="21CD878D" w14:textId="77777777" w:rsidR="00E461C1" w:rsidRPr="00E461C1" w:rsidRDefault="004B4BA3" w:rsidP="00E461C1">
      <w:pPr>
        <w:pStyle w:val="Heading2"/>
      </w:pPr>
      <w:bookmarkStart w:id="39" w:name="_Toc439994685"/>
      <w:bookmarkStart w:id="40" w:name="_Toc204733"/>
      <w:r>
        <w:t>Software Interfaces</w:t>
      </w:r>
      <w:bookmarkEnd w:id="39"/>
      <w:bookmarkEnd w:id="40"/>
    </w:p>
    <w:p w14:paraId="64D5FD12" w14:textId="77777777" w:rsidR="006622BF" w:rsidRDefault="00E461C1">
      <w:pPr>
        <w:pStyle w:val="template"/>
        <w:rPr>
          <w:i w:val="0"/>
        </w:rPr>
      </w:pPr>
      <w:r w:rsidRPr="00E461C1">
        <w:rPr>
          <w:i w:val="0"/>
        </w:rPr>
        <w:t xml:space="preserve">The mobile application </w:t>
      </w:r>
      <w:r w:rsidR="00756768">
        <w:rPr>
          <w:i w:val="0"/>
        </w:rPr>
        <w:t xml:space="preserve">fetches the permanent address of the voter after his/her identity verification </w:t>
      </w:r>
      <w:r w:rsidRPr="00E461C1">
        <w:rPr>
          <w:i w:val="0"/>
        </w:rPr>
        <w:t xml:space="preserve">in order to get </w:t>
      </w:r>
      <w:r w:rsidR="00756768">
        <w:rPr>
          <w:i w:val="0"/>
        </w:rPr>
        <w:t xml:space="preserve">the candidate list of that constituency so that the voter votes for the candidate running election from the area of voter’s permanent address, </w:t>
      </w:r>
      <w:r w:rsidRPr="00E461C1">
        <w:rPr>
          <w:i w:val="0"/>
        </w:rPr>
        <w:t xml:space="preserve">see Figure </w:t>
      </w:r>
      <w:r w:rsidR="00756768">
        <w:rPr>
          <w:i w:val="0"/>
        </w:rPr>
        <w:t>2</w:t>
      </w:r>
      <w:r w:rsidRPr="00E461C1">
        <w:rPr>
          <w:i w:val="0"/>
        </w:rPr>
        <w:t xml:space="preserve">. </w:t>
      </w:r>
    </w:p>
    <w:p w14:paraId="005A7502" w14:textId="77777777" w:rsidR="00E461C1" w:rsidRDefault="00E461C1">
      <w:pPr>
        <w:pStyle w:val="template"/>
        <w:rPr>
          <w:i w:val="0"/>
        </w:rPr>
      </w:pPr>
      <w:r w:rsidRPr="00E461C1">
        <w:rPr>
          <w:i w:val="0"/>
        </w:rPr>
        <w:t>The communication between the</w:t>
      </w:r>
      <w:r w:rsidR="006622BF">
        <w:rPr>
          <w:i w:val="0"/>
        </w:rPr>
        <w:t xml:space="preserve"> blockchain</w:t>
      </w:r>
      <w:r w:rsidRPr="00E461C1">
        <w:rPr>
          <w:i w:val="0"/>
        </w:rPr>
        <w:t xml:space="preserve"> and t</w:t>
      </w:r>
      <w:r w:rsidR="006622BF">
        <w:rPr>
          <w:i w:val="0"/>
        </w:rPr>
        <w:t xml:space="preserve">he Mobile Application </w:t>
      </w:r>
      <w:r w:rsidRPr="00E461C1">
        <w:rPr>
          <w:i w:val="0"/>
        </w:rPr>
        <w:t xml:space="preserve">consists of operation concerning both reading and </w:t>
      </w:r>
      <w:r w:rsidR="006622BF">
        <w:rPr>
          <w:i w:val="0"/>
        </w:rPr>
        <w:t xml:space="preserve">writing </w:t>
      </w:r>
      <w:r w:rsidRPr="00E461C1">
        <w:rPr>
          <w:i w:val="0"/>
        </w:rPr>
        <w:t>the data, while the</w:t>
      </w:r>
      <w:r w:rsidR="006622BF">
        <w:rPr>
          <w:i w:val="0"/>
        </w:rPr>
        <w:t xml:space="preserve"> Web portal</w:t>
      </w:r>
      <w:r w:rsidRPr="00E461C1">
        <w:rPr>
          <w:i w:val="0"/>
        </w:rPr>
        <w:t xml:space="preserve"> consists of only reading operations.</w:t>
      </w:r>
    </w:p>
    <w:p w14:paraId="29477C8F" w14:textId="77777777" w:rsidR="006622BF" w:rsidRPr="00E461C1" w:rsidRDefault="006622BF">
      <w:pPr>
        <w:pStyle w:val="template"/>
        <w:rPr>
          <w:i w:val="0"/>
        </w:rPr>
      </w:pPr>
    </w:p>
    <w:p w14:paraId="36824195" w14:textId="77777777" w:rsidR="004B4BA3" w:rsidRDefault="004B4BA3">
      <w:pPr>
        <w:pStyle w:val="Heading2"/>
      </w:pPr>
      <w:bookmarkStart w:id="41" w:name="_Toc439994686"/>
      <w:bookmarkStart w:id="42" w:name="_Toc204734"/>
      <w:r>
        <w:t>Communications Interfaces</w:t>
      </w:r>
      <w:bookmarkEnd w:id="41"/>
      <w:bookmarkEnd w:id="42"/>
    </w:p>
    <w:p w14:paraId="3E1ACBDE" w14:textId="77777777" w:rsidR="004B4BA3" w:rsidRPr="00DE09D8" w:rsidRDefault="00102852">
      <w:pPr>
        <w:pStyle w:val="template"/>
        <w:rPr>
          <w:i w:val="0"/>
        </w:rPr>
      </w:pPr>
      <w:r>
        <w:rPr>
          <w:i w:val="0"/>
        </w:rPr>
        <w:t>Since all the transactions are being carried out in a Blockchain network (P2P network), there must be certain protocols used for transfer and integrity of data. We’ll need a Consensus protocol so that all the nodes can come to an agreement that who gets to add the block to the chain. Smart contract</w:t>
      </w:r>
      <w:r w:rsidR="0032035C">
        <w:rPr>
          <w:i w:val="0"/>
        </w:rPr>
        <w:t>s</w:t>
      </w:r>
      <w:r>
        <w:rPr>
          <w:i w:val="0"/>
        </w:rPr>
        <w:t xml:space="preserve"> as an intermediate between the Application layer and the blockchain itself.</w:t>
      </w:r>
    </w:p>
    <w:p w14:paraId="250BDC37" w14:textId="77777777" w:rsidR="004B4BA3" w:rsidRDefault="004879DC">
      <w:pPr>
        <w:pStyle w:val="Heading1"/>
      </w:pPr>
      <w:bookmarkStart w:id="43" w:name="_Toc204735"/>
      <w:r>
        <w:t>Functional Requirements</w:t>
      </w:r>
      <w:bookmarkEnd w:id="43"/>
    </w:p>
    <w:p w14:paraId="530BF848" w14:textId="77777777" w:rsidR="004B4BA3" w:rsidRDefault="009677DA" w:rsidP="009677DA">
      <w:pPr>
        <w:pStyle w:val="Heading2"/>
      </w:pPr>
      <w:bookmarkStart w:id="44" w:name="_Toc204736"/>
      <w:r>
        <w:t xml:space="preserve">User Class 1 – </w:t>
      </w:r>
      <w:r w:rsidR="00190B67">
        <w:t xml:space="preserve">The </w:t>
      </w:r>
      <w:r>
        <w:t>User (Voter)</w:t>
      </w:r>
      <w:bookmarkEnd w:id="44"/>
    </w:p>
    <w:p w14:paraId="0D40B4E1" w14:textId="77777777" w:rsidR="004B4BA3" w:rsidRDefault="009677DA" w:rsidP="009677DA">
      <w:pPr>
        <w:pStyle w:val="Heading3"/>
      </w:pPr>
      <w:r>
        <w:t>Functional requirement 1.1</w:t>
      </w:r>
    </w:p>
    <w:p w14:paraId="0667E399" w14:textId="77777777" w:rsidR="009677DA" w:rsidRPr="00021E5A" w:rsidRDefault="009677DA" w:rsidP="009677DA">
      <w:pPr>
        <w:rPr>
          <w:rFonts w:ascii="Arial" w:hAnsi="Arial" w:cs="Arial"/>
          <w:b/>
          <w:sz w:val="22"/>
        </w:rPr>
      </w:pPr>
      <w:r w:rsidRPr="00021E5A">
        <w:rPr>
          <w:rFonts w:ascii="Arial" w:hAnsi="Arial" w:cs="Arial"/>
          <w:b/>
          <w:sz w:val="22"/>
        </w:rPr>
        <w:t>ID: FR1</w:t>
      </w:r>
    </w:p>
    <w:p w14:paraId="5A931F79" w14:textId="77777777" w:rsidR="009677DA" w:rsidRPr="00021E5A" w:rsidRDefault="009677DA" w:rsidP="009677DA">
      <w:pPr>
        <w:rPr>
          <w:rFonts w:ascii="Arial" w:hAnsi="Arial" w:cs="Arial"/>
          <w:sz w:val="22"/>
        </w:rPr>
      </w:pPr>
      <w:r w:rsidRPr="00021E5A">
        <w:rPr>
          <w:rFonts w:ascii="Arial" w:hAnsi="Arial" w:cs="Arial"/>
          <w:sz w:val="22"/>
        </w:rPr>
        <w:t>TITLE: Provide credentials</w:t>
      </w:r>
      <w:r w:rsidR="00835DE9" w:rsidRPr="00021E5A">
        <w:rPr>
          <w:rFonts w:ascii="Arial" w:hAnsi="Arial" w:cs="Arial"/>
          <w:sz w:val="22"/>
        </w:rPr>
        <w:t>.</w:t>
      </w:r>
    </w:p>
    <w:p w14:paraId="592B5C51" w14:textId="77777777" w:rsidR="009677DA" w:rsidRPr="00021E5A" w:rsidRDefault="009677DA" w:rsidP="009677DA">
      <w:pPr>
        <w:rPr>
          <w:rFonts w:ascii="Arial" w:hAnsi="Arial" w:cs="Arial"/>
          <w:sz w:val="22"/>
        </w:rPr>
      </w:pPr>
      <w:r w:rsidRPr="00021E5A">
        <w:rPr>
          <w:rFonts w:ascii="Arial" w:hAnsi="Arial" w:cs="Arial"/>
          <w:sz w:val="22"/>
        </w:rPr>
        <w:t>DESC: The user must provide his/her CNIC and Fingerprint to prove his/her identity.</w:t>
      </w:r>
    </w:p>
    <w:p w14:paraId="6F8176D3" w14:textId="77777777" w:rsidR="009677DA" w:rsidRPr="00021E5A" w:rsidRDefault="009677DA" w:rsidP="009677DA">
      <w:pPr>
        <w:rPr>
          <w:rFonts w:ascii="Arial" w:hAnsi="Arial" w:cs="Arial"/>
          <w:sz w:val="22"/>
        </w:rPr>
      </w:pPr>
      <w:r w:rsidRPr="00021E5A">
        <w:rPr>
          <w:rFonts w:ascii="Arial" w:hAnsi="Arial" w:cs="Arial"/>
          <w:sz w:val="22"/>
        </w:rPr>
        <w:t xml:space="preserve">RAT: </w:t>
      </w:r>
      <w:proofErr w:type="gramStart"/>
      <w:r w:rsidRPr="00021E5A">
        <w:rPr>
          <w:rFonts w:ascii="Arial" w:hAnsi="Arial" w:cs="Arial"/>
          <w:sz w:val="22"/>
        </w:rPr>
        <w:t>In order for</w:t>
      </w:r>
      <w:proofErr w:type="gramEnd"/>
      <w:r w:rsidRPr="00021E5A">
        <w:rPr>
          <w:rFonts w:ascii="Arial" w:hAnsi="Arial" w:cs="Arial"/>
          <w:sz w:val="22"/>
        </w:rPr>
        <w:t xml:space="preserve"> a user to </w:t>
      </w:r>
      <w:r w:rsidR="00835DE9" w:rsidRPr="00021E5A">
        <w:rPr>
          <w:rFonts w:ascii="Arial" w:hAnsi="Arial" w:cs="Arial"/>
          <w:sz w:val="22"/>
        </w:rPr>
        <w:t>see the candidate list</w:t>
      </w:r>
      <w:r w:rsidR="00190B67" w:rsidRPr="00021E5A">
        <w:rPr>
          <w:rFonts w:ascii="Arial" w:hAnsi="Arial" w:cs="Arial"/>
          <w:sz w:val="22"/>
        </w:rPr>
        <w:t xml:space="preserve"> according to his permanent address</w:t>
      </w:r>
      <w:r w:rsidR="00835DE9" w:rsidRPr="00021E5A">
        <w:rPr>
          <w:rFonts w:ascii="Arial" w:hAnsi="Arial" w:cs="Arial"/>
          <w:sz w:val="22"/>
        </w:rPr>
        <w:t>.</w:t>
      </w:r>
    </w:p>
    <w:p w14:paraId="54B86FF7" w14:textId="77777777" w:rsidR="009677DA" w:rsidRPr="00021E5A" w:rsidRDefault="009677DA" w:rsidP="009677DA">
      <w:pPr>
        <w:rPr>
          <w:rFonts w:ascii="Arial" w:hAnsi="Arial" w:cs="Arial"/>
          <w:sz w:val="22"/>
        </w:rPr>
      </w:pPr>
      <w:r w:rsidRPr="00021E5A">
        <w:rPr>
          <w:rFonts w:ascii="Arial" w:hAnsi="Arial" w:cs="Arial"/>
          <w:sz w:val="22"/>
        </w:rPr>
        <w:t>DEP: none.</w:t>
      </w:r>
    </w:p>
    <w:p w14:paraId="42AC458D" w14:textId="77777777" w:rsidR="009677DA" w:rsidRDefault="009677DA" w:rsidP="009677DA">
      <w:pPr>
        <w:pStyle w:val="Heading3"/>
      </w:pPr>
      <w:r>
        <w:t>Functional requirement 1.2</w:t>
      </w:r>
    </w:p>
    <w:p w14:paraId="65F4FE7F" w14:textId="77777777" w:rsidR="009677DA" w:rsidRPr="00021E5A" w:rsidRDefault="009677DA" w:rsidP="009677DA">
      <w:pPr>
        <w:rPr>
          <w:rFonts w:ascii="Arial" w:hAnsi="Arial" w:cs="Arial"/>
          <w:b/>
          <w:sz w:val="22"/>
        </w:rPr>
      </w:pPr>
      <w:r w:rsidRPr="00021E5A">
        <w:rPr>
          <w:rFonts w:ascii="Arial" w:hAnsi="Arial" w:cs="Arial"/>
          <w:b/>
          <w:sz w:val="22"/>
        </w:rPr>
        <w:t>ID: FR2</w:t>
      </w:r>
    </w:p>
    <w:p w14:paraId="02D44AE5" w14:textId="77777777" w:rsidR="009677DA" w:rsidRPr="00021E5A" w:rsidRDefault="009677DA" w:rsidP="009677DA">
      <w:pPr>
        <w:rPr>
          <w:rFonts w:ascii="Arial" w:hAnsi="Arial" w:cs="Arial"/>
          <w:sz w:val="22"/>
        </w:rPr>
      </w:pPr>
      <w:r w:rsidRPr="00021E5A">
        <w:rPr>
          <w:rFonts w:ascii="Arial" w:hAnsi="Arial" w:cs="Arial"/>
          <w:sz w:val="22"/>
        </w:rPr>
        <w:t xml:space="preserve">TITLE: </w:t>
      </w:r>
      <w:r w:rsidR="00835DE9" w:rsidRPr="00021E5A">
        <w:rPr>
          <w:rFonts w:ascii="Arial" w:hAnsi="Arial" w:cs="Arial"/>
          <w:sz w:val="22"/>
        </w:rPr>
        <w:t>Choose a candidate.</w:t>
      </w:r>
    </w:p>
    <w:p w14:paraId="2549F73A" w14:textId="77777777" w:rsidR="009677DA" w:rsidRPr="00021E5A" w:rsidRDefault="009677DA" w:rsidP="009677DA">
      <w:pPr>
        <w:rPr>
          <w:rFonts w:ascii="Arial" w:hAnsi="Arial" w:cs="Arial"/>
          <w:sz w:val="22"/>
        </w:rPr>
      </w:pPr>
      <w:r w:rsidRPr="00021E5A">
        <w:rPr>
          <w:rFonts w:ascii="Arial" w:hAnsi="Arial" w:cs="Arial"/>
          <w:sz w:val="22"/>
        </w:rPr>
        <w:t>DESC: The user must provide his/her</w:t>
      </w:r>
      <w:r w:rsidR="00374C7F" w:rsidRPr="00021E5A">
        <w:rPr>
          <w:rFonts w:ascii="Arial" w:hAnsi="Arial" w:cs="Arial"/>
          <w:sz w:val="22"/>
        </w:rPr>
        <w:t xml:space="preserve"> choice to select a </w:t>
      </w:r>
      <w:proofErr w:type="gramStart"/>
      <w:r w:rsidR="00374C7F" w:rsidRPr="00021E5A">
        <w:rPr>
          <w:rFonts w:ascii="Arial" w:hAnsi="Arial" w:cs="Arial"/>
          <w:sz w:val="22"/>
        </w:rPr>
        <w:t>particular candidate</w:t>
      </w:r>
      <w:proofErr w:type="gramEnd"/>
      <w:r w:rsidR="00374C7F" w:rsidRPr="00021E5A">
        <w:rPr>
          <w:rFonts w:ascii="Arial" w:hAnsi="Arial" w:cs="Arial"/>
          <w:sz w:val="22"/>
        </w:rPr>
        <w:t>.</w:t>
      </w:r>
    </w:p>
    <w:p w14:paraId="219E4337" w14:textId="77777777" w:rsidR="009677DA" w:rsidRPr="00021E5A" w:rsidRDefault="009677DA" w:rsidP="009677DA">
      <w:pPr>
        <w:rPr>
          <w:rFonts w:ascii="Arial" w:hAnsi="Arial" w:cs="Arial"/>
          <w:sz w:val="22"/>
        </w:rPr>
      </w:pPr>
      <w:r w:rsidRPr="00021E5A">
        <w:rPr>
          <w:rFonts w:ascii="Arial" w:hAnsi="Arial" w:cs="Arial"/>
          <w:sz w:val="22"/>
        </w:rPr>
        <w:t xml:space="preserve">RAT: </w:t>
      </w:r>
      <w:proofErr w:type="gramStart"/>
      <w:r w:rsidRPr="00021E5A">
        <w:rPr>
          <w:rFonts w:ascii="Arial" w:hAnsi="Arial" w:cs="Arial"/>
          <w:sz w:val="22"/>
        </w:rPr>
        <w:t>In order for</w:t>
      </w:r>
      <w:proofErr w:type="gramEnd"/>
      <w:r w:rsidRPr="00021E5A">
        <w:rPr>
          <w:rFonts w:ascii="Arial" w:hAnsi="Arial" w:cs="Arial"/>
          <w:sz w:val="22"/>
        </w:rPr>
        <w:t xml:space="preserve"> a user to vote </w:t>
      </w:r>
      <w:r w:rsidR="00374C7F" w:rsidRPr="00021E5A">
        <w:rPr>
          <w:rFonts w:ascii="Arial" w:hAnsi="Arial" w:cs="Arial"/>
          <w:sz w:val="22"/>
        </w:rPr>
        <w:t>a particular candidate</w:t>
      </w:r>
      <w:r w:rsidRPr="00021E5A">
        <w:rPr>
          <w:rFonts w:ascii="Arial" w:hAnsi="Arial" w:cs="Arial"/>
          <w:sz w:val="22"/>
        </w:rPr>
        <w:t>.</w:t>
      </w:r>
    </w:p>
    <w:p w14:paraId="4F8568F9" w14:textId="77777777" w:rsidR="009677DA" w:rsidRPr="00021E5A" w:rsidRDefault="009677DA" w:rsidP="00190B67">
      <w:pPr>
        <w:rPr>
          <w:rFonts w:ascii="Arial" w:hAnsi="Arial" w:cs="Arial"/>
          <w:sz w:val="22"/>
        </w:rPr>
      </w:pPr>
      <w:r w:rsidRPr="00021E5A">
        <w:rPr>
          <w:rFonts w:ascii="Arial" w:hAnsi="Arial" w:cs="Arial"/>
          <w:sz w:val="22"/>
        </w:rPr>
        <w:t xml:space="preserve">DEP: </w:t>
      </w:r>
      <w:r w:rsidR="00190B67" w:rsidRPr="00021E5A">
        <w:rPr>
          <w:rFonts w:ascii="Arial" w:hAnsi="Arial" w:cs="Arial"/>
          <w:sz w:val="22"/>
        </w:rPr>
        <w:t>FR1</w:t>
      </w:r>
    </w:p>
    <w:p w14:paraId="4C190A0C" w14:textId="77777777" w:rsidR="004B4BA3" w:rsidRDefault="00190B67">
      <w:pPr>
        <w:pStyle w:val="Heading2"/>
      </w:pPr>
      <w:bookmarkStart w:id="45" w:name="_Toc204737"/>
      <w:r>
        <w:lastRenderedPageBreak/>
        <w:t>User Class 2 – The Admin</w:t>
      </w:r>
      <w:bookmarkEnd w:id="45"/>
    </w:p>
    <w:p w14:paraId="77A35648" w14:textId="77777777" w:rsidR="00190B67" w:rsidRDefault="00190B67" w:rsidP="00190B67">
      <w:pPr>
        <w:pStyle w:val="Heading3"/>
      </w:pPr>
      <w:r>
        <w:t>Functional Requirement 2.1</w:t>
      </w:r>
    </w:p>
    <w:p w14:paraId="503205E3" w14:textId="77777777" w:rsidR="00190B67" w:rsidRPr="00021E5A" w:rsidRDefault="00190B67" w:rsidP="00190B67">
      <w:pPr>
        <w:rPr>
          <w:rFonts w:ascii="Arial" w:hAnsi="Arial" w:cs="Arial"/>
          <w:b/>
          <w:sz w:val="22"/>
        </w:rPr>
      </w:pPr>
      <w:r w:rsidRPr="00021E5A">
        <w:rPr>
          <w:rFonts w:ascii="Arial" w:hAnsi="Arial" w:cs="Arial"/>
          <w:b/>
          <w:sz w:val="22"/>
        </w:rPr>
        <w:t>ID: FR1</w:t>
      </w:r>
    </w:p>
    <w:p w14:paraId="2A18A783" w14:textId="77777777" w:rsidR="00190B67" w:rsidRPr="00021E5A" w:rsidRDefault="00190B67" w:rsidP="00190B67">
      <w:pPr>
        <w:rPr>
          <w:rFonts w:ascii="Arial" w:hAnsi="Arial" w:cs="Arial"/>
          <w:sz w:val="22"/>
        </w:rPr>
      </w:pPr>
      <w:r w:rsidRPr="00021E5A">
        <w:rPr>
          <w:rFonts w:ascii="Arial" w:hAnsi="Arial" w:cs="Arial"/>
          <w:sz w:val="22"/>
        </w:rPr>
        <w:t>TITLE: Add candidates to lobby.</w:t>
      </w:r>
    </w:p>
    <w:p w14:paraId="0EDF2276" w14:textId="77777777" w:rsidR="00190B67" w:rsidRPr="00021E5A" w:rsidRDefault="00190B67" w:rsidP="00190B67">
      <w:pPr>
        <w:rPr>
          <w:rFonts w:ascii="Arial" w:hAnsi="Arial" w:cs="Arial"/>
          <w:sz w:val="22"/>
        </w:rPr>
      </w:pPr>
      <w:r w:rsidRPr="00021E5A">
        <w:rPr>
          <w:rFonts w:ascii="Arial" w:hAnsi="Arial" w:cs="Arial"/>
          <w:sz w:val="22"/>
        </w:rPr>
        <w:t>DESC: The list of candidates must be prepared before the voting starts.</w:t>
      </w:r>
    </w:p>
    <w:p w14:paraId="2139C27D" w14:textId="77777777" w:rsidR="00190B67" w:rsidRPr="00021E5A" w:rsidRDefault="00190B67" w:rsidP="00190B67">
      <w:pPr>
        <w:rPr>
          <w:rFonts w:ascii="Arial" w:hAnsi="Arial" w:cs="Arial"/>
          <w:sz w:val="22"/>
        </w:rPr>
      </w:pPr>
      <w:r w:rsidRPr="00021E5A">
        <w:rPr>
          <w:rFonts w:ascii="Arial" w:hAnsi="Arial" w:cs="Arial"/>
          <w:sz w:val="22"/>
        </w:rPr>
        <w:t xml:space="preserve">RAT: </w:t>
      </w:r>
      <w:proofErr w:type="gramStart"/>
      <w:r w:rsidRPr="00021E5A">
        <w:rPr>
          <w:rFonts w:ascii="Arial" w:hAnsi="Arial" w:cs="Arial"/>
          <w:sz w:val="22"/>
        </w:rPr>
        <w:t>In order for</w:t>
      </w:r>
      <w:proofErr w:type="gramEnd"/>
      <w:r w:rsidRPr="00021E5A">
        <w:rPr>
          <w:rFonts w:ascii="Arial" w:hAnsi="Arial" w:cs="Arial"/>
          <w:sz w:val="22"/>
        </w:rPr>
        <w:t xml:space="preserve"> the candidate to receive token (votes)</w:t>
      </w:r>
    </w:p>
    <w:p w14:paraId="3FE70309" w14:textId="77777777" w:rsidR="00190B67" w:rsidRPr="00021E5A" w:rsidRDefault="00190B67" w:rsidP="00190B67">
      <w:pPr>
        <w:rPr>
          <w:rFonts w:ascii="Arial" w:hAnsi="Arial" w:cs="Arial"/>
          <w:sz w:val="22"/>
        </w:rPr>
      </w:pPr>
      <w:r w:rsidRPr="00021E5A">
        <w:rPr>
          <w:rFonts w:ascii="Arial" w:hAnsi="Arial" w:cs="Arial"/>
          <w:sz w:val="22"/>
        </w:rPr>
        <w:t>DEP: none.</w:t>
      </w:r>
    </w:p>
    <w:p w14:paraId="1C6C5101" w14:textId="77777777" w:rsidR="002A2BA5" w:rsidRDefault="002A2BA5" w:rsidP="00190B67"/>
    <w:p w14:paraId="026C59F3" w14:textId="77777777" w:rsidR="002A2BA5" w:rsidRDefault="002A2BA5" w:rsidP="002A2BA5">
      <w:pPr>
        <w:pStyle w:val="Heading2"/>
      </w:pPr>
      <w:bookmarkStart w:id="46" w:name="_Toc204738"/>
      <w:r>
        <w:t>User Class 3 – The Candidate</w:t>
      </w:r>
      <w:bookmarkEnd w:id="46"/>
    </w:p>
    <w:p w14:paraId="11C376CD" w14:textId="77777777" w:rsidR="002A2BA5" w:rsidRDefault="002A2BA5" w:rsidP="002A2BA5">
      <w:r>
        <w:t>The candidate has almost all the same functional requirements as the voter except one.</w:t>
      </w:r>
    </w:p>
    <w:p w14:paraId="12B160CF" w14:textId="77777777" w:rsidR="002A2BA5" w:rsidRPr="002A2BA5" w:rsidRDefault="002A2BA5" w:rsidP="002A2BA5"/>
    <w:p w14:paraId="39DB9082" w14:textId="77777777" w:rsidR="002A2BA5" w:rsidRDefault="002A2BA5" w:rsidP="002A2BA5">
      <w:pPr>
        <w:pStyle w:val="Heading3"/>
      </w:pPr>
      <w:r>
        <w:t>Functional Requirement 3.1</w:t>
      </w:r>
    </w:p>
    <w:p w14:paraId="3743A49E" w14:textId="77777777" w:rsidR="002A2BA5" w:rsidRPr="00021E5A" w:rsidRDefault="002A2BA5" w:rsidP="002A2BA5">
      <w:pPr>
        <w:rPr>
          <w:rFonts w:ascii="Arial" w:hAnsi="Arial" w:cs="Arial"/>
          <w:b/>
          <w:sz w:val="22"/>
        </w:rPr>
      </w:pPr>
      <w:r w:rsidRPr="00021E5A">
        <w:rPr>
          <w:rFonts w:ascii="Arial" w:hAnsi="Arial" w:cs="Arial"/>
          <w:b/>
          <w:sz w:val="22"/>
        </w:rPr>
        <w:t>ID: FR1</w:t>
      </w:r>
    </w:p>
    <w:p w14:paraId="390F0FA0" w14:textId="77777777" w:rsidR="002A2BA5" w:rsidRPr="00021E5A" w:rsidRDefault="002A2BA5" w:rsidP="002A2BA5">
      <w:pPr>
        <w:rPr>
          <w:rFonts w:ascii="Arial" w:hAnsi="Arial" w:cs="Arial"/>
          <w:sz w:val="22"/>
        </w:rPr>
      </w:pPr>
      <w:r w:rsidRPr="00021E5A">
        <w:rPr>
          <w:rFonts w:ascii="Arial" w:hAnsi="Arial" w:cs="Arial"/>
          <w:sz w:val="22"/>
        </w:rPr>
        <w:t>TITLE: Receive the token (votes)</w:t>
      </w:r>
    </w:p>
    <w:p w14:paraId="11D738E1" w14:textId="77777777" w:rsidR="002A2BA5" w:rsidRPr="00021E5A" w:rsidRDefault="002A2BA5" w:rsidP="002A2BA5">
      <w:pPr>
        <w:rPr>
          <w:rFonts w:ascii="Arial" w:hAnsi="Arial" w:cs="Arial"/>
          <w:sz w:val="22"/>
        </w:rPr>
      </w:pPr>
      <w:r w:rsidRPr="00021E5A">
        <w:rPr>
          <w:rFonts w:ascii="Arial" w:hAnsi="Arial" w:cs="Arial"/>
          <w:sz w:val="22"/>
        </w:rPr>
        <w:t>DESC: Candidates must be able to receive tokens .</w:t>
      </w:r>
    </w:p>
    <w:p w14:paraId="08ADDBB8" w14:textId="77777777" w:rsidR="002A2BA5" w:rsidRPr="00021E5A" w:rsidRDefault="002A2BA5" w:rsidP="002A2BA5">
      <w:pPr>
        <w:rPr>
          <w:rFonts w:ascii="Arial" w:hAnsi="Arial" w:cs="Arial"/>
          <w:sz w:val="22"/>
        </w:rPr>
      </w:pPr>
      <w:r w:rsidRPr="00021E5A">
        <w:rPr>
          <w:rFonts w:ascii="Arial" w:hAnsi="Arial" w:cs="Arial"/>
          <w:sz w:val="22"/>
        </w:rPr>
        <w:t>RAT: In order to give out the result with the greatest number of tokens(votes).</w:t>
      </w:r>
    </w:p>
    <w:p w14:paraId="10D2DC5E" w14:textId="77777777" w:rsidR="002A2BA5" w:rsidRPr="00021E5A" w:rsidRDefault="002A2BA5" w:rsidP="002A2BA5">
      <w:pPr>
        <w:rPr>
          <w:rFonts w:ascii="Arial" w:hAnsi="Arial" w:cs="Arial"/>
          <w:sz w:val="22"/>
        </w:rPr>
      </w:pPr>
      <w:r w:rsidRPr="00021E5A">
        <w:rPr>
          <w:rFonts w:ascii="Arial" w:hAnsi="Arial" w:cs="Arial"/>
          <w:sz w:val="22"/>
        </w:rPr>
        <w:t>DEP: none.</w:t>
      </w:r>
    </w:p>
    <w:p w14:paraId="045CB04F" w14:textId="77777777" w:rsidR="002A2BA5" w:rsidRPr="00190B67" w:rsidRDefault="002A2BA5" w:rsidP="00190B67"/>
    <w:p w14:paraId="72E475FA" w14:textId="77777777" w:rsidR="004B4BA3" w:rsidRDefault="004B4BA3">
      <w:pPr>
        <w:pStyle w:val="Heading1"/>
      </w:pPr>
      <w:bookmarkStart w:id="47" w:name="_Toc439994690"/>
      <w:bookmarkStart w:id="48" w:name="_Toc204739"/>
      <w:r>
        <w:t>Other Nonfunctional Requirements</w:t>
      </w:r>
      <w:bookmarkEnd w:id="48"/>
    </w:p>
    <w:p w14:paraId="418EE943" w14:textId="77777777" w:rsidR="004B4BA3" w:rsidRDefault="004B4BA3">
      <w:pPr>
        <w:pStyle w:val="Heading2"/>
      </w:pPr>
      <w:bookmarkStart w:id="49" w:name="_Toc439994693"/>
      <w:bookmarkStart w:id="50" w:name="_Toc204740"/>
      <w:bookmarkEnd w:id="47"/>
      <w:r>
        <w:t>Software Quality Attributes</w:t>
      </w:r>
      <w:bookmarkEnd w:id="49"/>
      <w:bookmarkEnd w:id="50"/>
    </w:p>
    <w:p w14:paraId="2297897B" w14:textId="77777777" w:rsidR="005379D8" w:rsidRDefault="005379D8" w:rsidP="0014025A">
      <w:pPr>
        <w:pStyle w:val="Heading3"/>
      </w:pPr>
      <w:r>
        <w:t>Security</w:t>
      </w:r>
    </w:p>
    <w:p w14:paraId="2A81FADE" w14:textId="77777777" w:rsidR="005379D8" w:rsidRPr="005379D8" w:rsidRDefault="005379D8" w:rsidP="005379D8"/>
    <w:p w14:paraId="5781DF8D" w14:textId="77777777" w:rsidR="005379D8" w:rsidRPr="005379D8" w:rsidRDefault="005379D8">
      <w:pPr>
        <w:pStyle w:val="template"/>
        <w:rPr>
          <w:b/>
          <w:i w:val="0"/>
        </w:rPr>
      </w:pPr>
      <w:r w:rsidRPr="005379D8">
        <w:rPr>
          <w:b/>
          <w:i w:val="0"/>
        </w:rPr>
        <w:t>ID: QR</w:t>
      </w:r>
      <w:r>
        <w:rPr>
          <w:b/>
          <w:i w:val="0"/>
        </w:rPr>
        <w:t>1</w:t>
      </w:r>
      <w:r w:rsidRPr="005379D8">
        <w:rPr>
          <w:b/>
          <w:i w:val="0"/>
        </w:rPr>
        <w:t xml:space="preserve"> </w:t>
      </w:r>
    </w:p>
    <w:p w14:paraId="2C6A1A50" w14:textId="77777777" w:rsidR="005379D8" w:rsidRPr="005379D8" w:rsidRDefault="005379D8">
      <w:pPr>
        <w:pStyle w:val="template"/>
        <w:rPr>
          <w:i w:val="0"/>
        </w:rPr>
      </w:pPr>
      <w:r w:rsidRPr="005379D8">
        <w:rPr>
          <w:i w:val="0"/>
        </w:rPr>
        <w:t>TAG: Communication</w:t>
      </w:r>
      <w:r>
        <w:rPr>
          <w:i w:val="0"/>
        </w:rPr>
        <w:t xml:space="preserve"> </w:t>
      </w:r>
      <w:r w:rsidRPr="005379D8">
        <w:rPr>
          <w:i w:val="0"/>
        </w:rPr>
        <w:t xml:space="preserve">Security </w:t>
      </w:r>
    </w:p>
    <w:p w14:paraId="7D802CBA" w14:textId="77777777" w:rsidR="005379D8" w:rsidRPr="005379D8" w:rsidRDefault="005379D8">
      <w:pPr>
        <w:pStyle w:val="template"/>
        <w:rPr>
          <w:i w:val="0"/>
        </w:rPr>
      </w:pPr>
      <w:r w:rsidRPr="005379D8">
        <w:rPr>
          <w:i w:val="0"/>
        </w:rPr>
        <w:t>GIST: Security of the communication between the</w:t>
      </w:r>
      <w:r>
        <w:rPr>
          <w:i w:val="0"/>
        </w:rPr>
        <w:t xml:space="preserve"> nodes.</w:t>
      </w:r>
    </w:p>
    <w:p w14:paraId="3940C838" w14:textId="77777777" w:rsidR="005379D8" w:rsidRPr="005379D8" w:rsidRDefault="005379D8">
      <w:pPr>
        <w:pStyle w:val="template"/>
        <w:rPr>
          <w:i w:val="0"/>
        </w:rPr>
      </w:pPr>
      <w:r w:rsidRPr="005379D8">
        <w:rPr>
          <w:i w:val="0"/>
        </w:rPr>
        <w:t xml:space="preserve">SCALE: The messages should be encrypted for </w:t>
      </w:r>
      <w:r>
        <w:rPr>
          <w:i w:val="0"/>
        </w:rPr>
        <w:t xml:space="preserve">voting information. </w:t>
      </w:r>
      <w:r w:rsidR="00FE5180">
        <w:rPr>
          <w:i w:val="0"/>
        </w:rPr>
        <w:t>So,</w:t>
      </w:r>
      <w:r>
        <w:rPr>
          <w:i w:val="0"/>
        </w:rPr>
        <w:t xml:space="preserve"> the voters identity remains anonymous.</w:t>
      </w:r>
      <w:r w:rsidRPr="005379D8">
        <w:rPr>
          <w:i w:val="0"/>
        </w:rPr>
        <w:t xml:space="preserve"> </w:t>
      </w:r>
    </w:p>
    <w:p w14:paraId="054DCE82" w14:textId="77777777" w:rsidR="005379D8" w:rsidRPr="005379D8" w:rsidRDefault="005379D8">
      <w:pPr>
        <w:pStyle w:val="template"/>
        <w:rPr>
          <w:i w:val="0"/>
        </w:rPr>
      </w:pPr>
      <w:r w:rsidRPr="005379D8">
        <w:rPr>
          <w:i w:val="0"/>
        </w:rPr>
        <w:t xml:space="preserve">METER: Attempts to get </w:t>
      </w:r>
      <w:r>
        <w:rPr>
          <w:i w:val="0"/>
        </w:rPr>
        <w:t xml:space="preserve">voter’s identity </w:t>
      </w:r>
      <w:r w:rsidRPr="005379D8">
        <w:rPr>
          <w:i w:val="0"/>
        </w:rPr>
        <w:t xml:space="preserve">on 1000 </w:t>
      </w:r>
      <w:r>
        <w:rPr>
          <w:i w:val="0"/>
        </w:rPr>
        <w:t>voting</w:t>
      </w:r>
      <w:r w:rsidRPr="005379D8">
        <w:rPr>
          <w:i w:val="0"/>
        </w:rPr>
        <w:t xml:space="preserve"> session during testing. </w:t>
      </w:r>
    </w:p>
    <w:p w14:paraId="14F8139E" w14:textId="77777777" w:rsidR="004B4BA3" w:rsidRDefault="005379D8" w:rsidP="00FE5180">
      <w:pPr>
        <w:pStyle w:val="template"/>
        <w:rPr>
          <w:i w:val="0"/>
        </w:rPr>
      </w:pPr>
      <w:r w:rsidRPr="005379D8">
        <w:rPr>
          <w:i w:val="0"/>
        </w:rPr>
        <w:t xml:space="preserve">MUST: 100% of the </w:t>
      </w:r>
      <w:r w:rsidR="00FE5180">
        <w:rPr>
          <w:i w:val="0"/>
        </w:rPr>
        <w:t xml:space="preserve">votes </w:t>
      </w:r>
      <w:r w:rsidRPr="005379D8">
        <w:rPr>
          <w:i w:val="0"/>
        </w:rPr>
        <w:t xml:space="preserve">of a </w:t>
      </w:r>
      <w:r w:rsidR="00FE5180">
        <w:rPr>
          <w:i w:val="0"/>
        </w:rPr>
        <w:t>voting</w:t>
      </w:r>
      <w:r w:rsidRPr="005379D8">
        <w:rPr>
          <w:i w:val="0"/>
        </w:rPr>
        <w:t xml:space="preserve"> session should be encrypted.</w:t>
      </w:r>
    </w:p>
    <w:p w14:paraId="0C154555" w14:textId="77777777" w:rsidR="00EA1066" w:rsidRDefault="00EA1066" w:rsidP="00FE5180">
      <w:pPr>
        <w:pStyle w:val="template"/>
      </w:pPr>
    </w:p>
    <w:p w14:paraId="27117272" w14:textId="77777777" w:rsidR="00EA1066" w:rsidRDefault="00EA1066" w:rsidP="00FE5180">
      <w:pPr>
        <w:pStyle w:val="template"/>
      </w:pPr>
    </w:p>
    <w:p w14:paraId="63604B77" w14:textId="77777777" w:rsidR="00EA1066" w:rsidRDefault="00EA1066" w:rsidP="00FE5180">
      <w:pPr>
        <w:pStyle w:val="template"/>
      </w:pPr>
    </w:p>
    <w:p w14:paraId="003BFC16" w14:textId="77777777" w:rsidR="004B4BA3" w:rsidRDefault="004B4BA3" w:rsidP="002A2BA5">
      <w:pPr>
        <w:pStyle w:val="Heading1"/>
        <w:numPr>
          <w:ilvl w:val="0"/>
          <w:numId w:val="0"/>
        </w:numPr>
      </w:pPr>
      <w:bookmarkStart w:id="51" w:name="_Toc439994696"/>
      <w:bookmarkStart w:id="52" w:name="_Toc204741"/>
      <w:r>
        <w:lastRenderedPageBreak/>
        <w:t>Appendix A: Glossary</w:t>
      </w:r>
      <w:bookmarkEnd w:id="51"/>
      <w:bookmarkEnd w:id="52"/>
    </w:p>
    <w:p w14:paraId="18428208" w14:textId="77777777" w:rsidR="00021E5A" w:rsidRDefault="00021E5A" w:rsidP="00021E5A"/>
    <w:p w14:paraId="4A831C90" w14:textId="77777777" w:rsidR="00021E5A" w:rsidRPr="00021E5A" w:rsidRDefault="00021E5A" w:rsidP="00021E5A"/>
    <w:p w14:paraId="22EB963D" w14:textId="77777777" w:rsidR="00021E5A" w:rsidRDefault="00021E5A" w:rsidP="00021E5A"/>
    <w:tbl>
      <w:tblPr>
        <w:tblStyle w:val="GridTable1Light-Accent1"/>
        <w:tblW w:w="0" w:type="auto"/>
        <w:tblLook w:val="04A0" w:firstRow="1" w:lastRow="0" w:firstColumn="1" w:lastColumn="0" w:noHBand="0" w:noVBand="1"/>
      </w:tblPr>
      <w:tblGrid>
        <w:gridCol w:w="2515"/>
        <w:gridCol w:w="7123"/>
      </w:tblGrid>
      <w:tr w:rsidR="00021E5A" w14:paraId="4698F23D" w14:textId="77777777" w:rsidTr="00021E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2EF6A9E" w14:textId="77777777" w:rsidR="00021E5A" w:rsidRPr="00021E5A" w:rsidRDefault="00021E5A" w:rsidP="00021E5A">
            <w:pPr>
              <w:rPr>
                <w:rFonts w:ascii="Arial" w:hAnsi="Arial" w:cs="Arial"/>
                <w:sz w:val="22"/>
                <w:szCs w:val="22"/>
              </w:rPr>
            </w:pPr>
            <w:r>
              <w:rPr>
                <w:rFonts w:ascii="Arial" w:hAnsi="Arial" w:cs="Arial"/>
                <w:sz w:val="22"/>
                <w:szCs w:val="22"/>
              </w:rPr>
              <w:t>Term</w:t>
            </w:r>
          </w:p>
        </w:tc>
        <w:tc>
          <w:tcPr>
            <w:tcW w:w="7123" w:type="dxa"/>
            <w:vAlign w:val="center"/>
          </w:tcPr>
          <w:p w14:paraId="75D9FBAC" w14:textId="77777777" w:rsidR="00021E5A" w:rsidRPr="00021E5A" w:rsidRDefault="00021E5A" w:rsidP="00021E5A">
            <w:pPr>
              <w:ind w:firstLine="72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021E5A">
              <w:rPr>
                <w:rFonts w:ascii="Arial" w:hAnsi="Arial" w:cs="Arial"/>
                <w:sz w:val="22"/>
                <w:szCs w:val="22"/>
              </w:rPr>
              <w:t>Definition</w:t>
            </w:r>
          </w:p>
        </w:tc>
      </w:tr>
      <w:tr w:rsidR="00021E5A" w14:paraId="4DBB889A"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491F8A1" w14:textId="77777777" w:rsidR="00021E5A" w:rsidRPr="00EF720B" w:rsidRDefault="00021E5A" w:rsidP="00021E5A">
            <w:pPr>
              <w:rPr>
                <w:rFonts w:ascii="Arial" w:hAnsi="Arial" w:cs="Arial"/>
                <w:b w:val="0"/>
                <w:sz w:val="20"/>
              </w:rPr>
            </w:pPr>
            <w:r w:rsidRPr="00EF720B">
              <w:rPr>
                <w:rFonts w:ascii="Arial" w:hAnsi="Arial" w:cs="Arial"/>
                <w:b w:val="0"/>
                <w:sz w:val="20"/>
              </w:rPr>
              <w:t>User</w:t>
            </w:r>
          </w:p>
        </w:tc>
        <w:tc>
          <w:tcPr>
            <w:tcW w:w="7123" w:type="dxa"/>
            <w:vAlign w:val="center"/>
          </w:tcPr>
          <w:p w14:paraId="1EFC3CF7"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Someone who interacts with the mobile/web application.</w:t>
            </w:r>
          </w:p>
        </w:tc>
      </w:tr>
      <w:tr w:rsidR="00021E5A" w14:paraId="677DC23B"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E74509E" w14:textId="77777777" w:rsidR="00021E5A" w:rsidRPr="00EF720B" w:rsidRDefault="00021E5A" w:rsidP="00021E5A">
            <w:pPr>
              <w:rPr>
                <w:rFonts w:ascii="Arial" w:hAnsi="Arial" w:cs="Arial"/>
                <w:b w:val="0"/>
                <w:sz w:val="20"/>
              </w:rPr>
            </w:pPr>
            <w:r w:rsidRPr="00EF720B">
              <w:rPr>
                <w:rFonts w:ascii="Arial" w:hAnsi="Arial" w:cs="Arial"/>
                <w:b w:val="0"/>
                <w:sz w:val="20"/>
              </w:rPr>
              <w:t>Admin</w:t>
            </w:r>
          </w:p>
        </w:tc>
        <w:tc>
          <w:tcPr>
            <w:tcW w:w="7123" w:type="dxa"/>
            <w:vAlign w:val="center"/>
          </w:tcPr>
          <w:p w14:paraId="3F457A9D"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System administrator who is given specific permission for managing and controlling the system.</w:t>
            </w:r>
          </w:p>
        </w:tc>
      </w:tr>
      <w:tr w:rsidR="00021E5A" w14:paraId="221CF38B"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E915289" w14:textId="77777777" w:rsidR="00021E5A" w:rsidRPr="00EF720B" w:rsidRDefault="00021E5A" w:rsidP="00021E5A">
            <w:pPr>
              <w:rPr>
                <w:rFonts w:ascii="Arial" w:hAnsi="Arial" w:cs="Arial"/>
                <w:b w:val="0"/>
                <w:sz w:val="20"/>
              </w:rPr>
            </w:pPr>
            <w:r w:rsidRPr="00EF720B">
              <w:rPr>
                <w:rFonts w:ascii="Arial" w:hAnsi="Arial" w:cs="Arial"/>
                <w:b w:val="0"/>
                <w:sz w:val="20"/>
              </w:rPr>
              <w:t>Web portal</w:t>
            </w:r>
          </w:p>
        </w:tc>
        <w:tc>
          <w:tcPr>
            <w:tcW w:w="7123" w:type="dxa"/>
            <w:vAlign w:val="center"/>
          </w:tcPr>
          <w:p w14:paraId="08182A57"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A web application which will show the election results.</w:t>
            </w:r>
          </w:p>
        </w:tc>
      </w:tr>
      <w:tr w:rsidR="00021E5A" w14:paraId="666D5FC8"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BB7EE37" w14:textId="77777777" w:rsidR="00021E5A" w:rsidRPr="00EF720B" w:rsidRDefault="00021E5A" w:rsidP="00021E5A">
            <w:pPr>
              <w:rPr>
                <w:rFonts w:ascii="Arial" w:hAnsi="Arial" w:cs="Arial"/>
                <w:b w:val="0"/>
                <w:sz w:val="20"/>
              </w:rPr>
            </w:pPr>
            <w:r w:rsidRPr="00EF720B">
              <w:rPr>
                <w:rFonts w:ascii="Arial" w:hAnsi="Arial" w:cs="Arial"/>
                <w:b w:val="0"/>
                <w:sz w:val="20"/>
              </w:rPr>
              <w:t>DESC</w:t>
            </w:r>
          </w:p>
        </w:tc>
        <w:tc>
          <w:tcPr>
            <w:tcW w:w="7123" w:type="dxa"/>
            <w:vAlign w:val="center"/>
          </w:tcPr>
          <w:p w14:paraId="6A3AA233"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Description</w:t>
            </w:r>
          </w:p>
        </w:tc>
      </w:tr>
      <w:tr w:rsidR="00021E5A" w14:paraId="47566983"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0D007305" w14:textId="77777777" w:rsidR="00021E5A" w:rsidRPr="00EF720B" w:rsidRDefault="00021E5A" w:rsidP="00021E5A">
            <w:pPr>
              <w:rPr>
                <w:rFonts w:ascii="Arial" w:hAnsi="Arial" w:cs="Arial"/>
                <w:b w:val="0"/>
                <w:sz w:val="20"/>
              </w:rPr>
            </w:pPr>
            <w:r w:rsidRPr="00EF720B">
              <w:rPr>
                <w:rFonts w:ascii="Arial" w:hAnsi="Arial" w:cs="Arial"/>
                <w:b w:val="0"/>
                <w:sz w:val="20"/>
              </w:rPr>
              <w:t>RAT</w:t>
            </w:r>
          </w:p>
        </w:tc>
        <w:tc>
          <w:tcPr>
            <w:tcW w:w="7123" w:type="dxa"/>
            <w:vAlign w:val="center"/>
          </w:tcPr>
          <w:p w14:paraId="654947DA"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Rational</w:t>
            </w:r>
          </w:p>
        </w:tc>
      </w:tr>
      <w:tr w:rsidR="00021E5A" w14:paraId="6E2958B7"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91A8EF8" w14:textId="77777777" w:rsidR="00021E5A" w:rsidRPr="00EF720B" w:rsidRDefault="00021E5A" w:rsidP="00021E5A">
            <w:pPr>
              <w:rPr>
                <w:rFonts w:ascii="Arial" w:hAnsi="Arial" w:cs="Arial"/>
                <w:b w:val="0"/>
                <w:sz w:val="20"/>
              </w:rPr>
            </w:pPr>
            <w:r w:rsidRPr="00EF720B">
              <w:rPr>
                <w:rFonts w:ascii="Arial" w:hAnsi="Arial" w:cs="Arial"/>
                <w:b w:val="0"/>
                <w:sz w:val="20"/>
              </w:rPr>
              <w:t>DEP</w:t>
            </w:r>
          </w:p>
        </w:tc>
        <w:tc>
          <w:tcPr>
            <w:tcW w:w="7123" w:type="dxa"/>
            <w:vAlign w:val="center"/>
          </w:tcPr>
          <w:p w14:paraId="6AEBABC3"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Dependency</w:t>
            </w:r>
          </w:p>
        </w:tc>
      </w:tr>
      <w:tr w:rsidR="00021E5A" w14:paraId="7C873D82"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33D4E81" w14:textId="77777777" w:rsidR="00021E5A" w:rsidRPr="00EF720B" w:rsidRDefault="00021E5A" w:rsidP="00021E5A">
            <w:pPr>
              <w:rPr>
                <w:rFonts w:ascii="Arial" w:hAnsi="Arial" w:cs="Arial"/>
                <w:b w:val="0"/>
                <w:sz w:val="20"/>
              </w:rPr>
            </w:pPr>
            <w:r w:rsidRPr="00EF720B">
              <w:rPr>
                <w:rFonts w:ascii="Arial" w:hAnsi="Arial" w:cs="Arial"/>
                <w:b w:val="0"/>
                <w:sz w:val="20"/>
              </w:rPr>
              <w:t>GIST</w:t>
            </w:r>
          </w:p>
        </w:tc>
        <w:tc>
          <w:tcPr>
            <w:tcW w:w="7123" w:type="dxa"/>
            <w:vAlign w:val="center"/>
          </w:tcPr>
          <w:p w14:paraId="21F9859B" w14:textId="77777777" w:rsidR="00021E5A" w:rsidRPr="00EF720B" w:rsidRDefault="00021E5A"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A short, simple description of the concept</w:t>
            </w:r>
            <w:r w:rsidR="00EF720B" w:rsidRPr="00EF720B">
              <w:rPr>
                <w:rFonts w:ascii="Arial" w:hAnsi="Arial" w:cs="Arial"/>
                <w:sz w:val="20"/>
              </w:rPr>
              <w:t>.</w:t>
            </w:r>
          </w:p>
        </w:tc>
      </w:tr>
      <w:tr w:rsidR="00EF720B" w14:paraId="617B0A06"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B4F98E3" w14:textId="77777777" w:rsidR="00EF720B" w:rsidRPr="00EF720B" w:rsidRDefault="00EF720B" w:rsidP="00021E5A">
            <w:pPr>
              <w:rPr>
                <w:rFonts w:ascii="Arial" w:hAnsi="Arial" w:cs="Arial"/>
                <w:b w:val="0"/>
                <w:sz w:val="20"/>
              </w:rPr>
            </w:pPr>
            <w:r w:rsidRPr="00EF720B">
              <w:rPr>
                <w:rFonts w:ascii="Arial" w:hAnsi="Arial" w:cs="Arial"/>
                <w:b w:val="0"/>
                <w:sz w:val="20"/>
              </w:rPr>
              <w:t>SCALE</w:t>
            </w:r>
          </w:p>
        </w:tc>
        <w:tc>
          <w:tcPr>
            <w:tcW w:w="7123" w:type="dxa"/>
            <w:vAlign w:val="center"/>
          </w:tcPr>
          <w:p w14:paraId="67A9359F"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The scale of measure used by the requirement</w:t>
            </w:r>
          </w:p>
        </w:tc>
      </w:tr>
      <w:tr w:rsidR="00EF720B" w14:paraId="6004DED2"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483C6C49" w14:textId="77777777" w:rsidR="00EF720B" w:rsidRPr="00EF720B" w:rsidRDefault="00EF720B" w:rsidP="00021E5A">
            <w:pPr>
              <w:rPr>
                <w:rFonts w:ascii="Arial" w:hAnsi="Arial" w:cs="Arial"/>
                <w:b w:val="0"/>
                <w:sz w:val="20"/>
              </w:rPr>
            </w:pPr>
            <w:r w:rsidRPr="00EF720B">
              <w:rPr>
                <w:rFonts w:ascii="Arial" w:hAnsi="Arial" w:cs="Arial"/>
                <w:b w:val="0"/>
                <w:sz w:val="20"/>
              </w:rPr>
              <w:t>MUST</w:t>
            </w:r>
          </w:p>
        </w:tc>
        <w:tc>
          <w:tcPr>
            <w:tcW w:w="7123" w:type="dxa"/>
            <w:vAlign w:val="center"/>
          </w:tcPr>
          <w:p w14:paraId="5112F9C5"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The minimum level required to avoid failure</w:t>
            </w:r>
          </w:p>
        </w:tc>
      </w:tr>
      <w:tr w:rsidR="00EF720B" w14:paraId="385E2DD1"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5E4F97A" w14:textId="77777777" w:rsidR="00EF720B" w:rsidRPr="00EF720B" w:rsidRDefault="00EF720B" w:rsidP="00021E5A">
            <w:pPr>
              <w:rPr>
                <w:rFonts w:ascii="Arial" w:hAnsi="Arial" w:cs="Arial"/>
                <w:b w:val="0"/>
                <w:sz w:val="20"/>
              </w:rPr>
            </w:pPr>
            <w:r w:rsidRPr="00EF720B">
              <w:rPr>
                <w:rFonts w:ascii="Arial" w:hAnsi="Arial" w:cs="Arial"/>
                <w:b w:val="0"/>
                <w:sz w:val="20"/>
              </w:rPr>
              <w:t>Voter</w:t>
            </w:r>
          </w:p>
        </w:tc>
        <w:tc>
          <w:tcPr>
            <w:tcW w:w="7123" w:type="dxa"/>
            <w:vAlign w:val="center"/>
          </w:tcPr>
          <w:p w14:paraId="2C439955"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The user who will vote for the candidate.</w:t>
            </w:r>
          </w:p>
        </w:tc>
      </w:tr>
      <w:tr w:rsidR="00EF720B" w14:paraId="072C9BE0"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0107FE6" w14:textId="77777777" w:rsidR="00EF720B" w:rsidRPr="00EF720B" w:rsidRDefault="00EF720B" w:rsidP="00021E5A">
            <w:pPr>
              <w:rPr>
                <w:rFonts w:ascii="Arial" w:hAnsi="Arial" w:cs="Arial"/>
                <w:b w:val="0"/>
                <w:sz w:val="20"/>
              </w:rPr>
            </w:pPr>
            <w:r w:rsidRPr="00EF720B">
              <w:rPr>
                <w:rFonts w:ascii="Arial" w:hAnsi="Arial" w:cs="Arial"/>
                <w:b w:val="0"/>
                <w:sz w:val="20"/>
              </w:rPr>
              <w:t>CNIC</w:t>
            </w:r>
          </w:p>
        </w:tc>
        <w:tc>
          <w:tcPr>
            <w:tcW w:w="7123" w:type="dxa"/>
            <w:vAlign w:val="center"/>
          </w:tcPr>
          <w:p w14:paraId="64074D47"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Computerized National Identity Number</w:t>
            </w:r>
          </w:p>
        </w:tc>
      </w:tr>
      <w:tr w:rsidR="00EF720B" w14:paraId="7D67D189"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564963F" w14:textId="77777777" w:rsidR="00EF720B" w:rsidRPr="00EF720B" w:rsidRDefault="00EF720B" w:rsidP="00021E5A">
            <w:pPr>
              <w:rPr>
                <w:rFonts w:ascii="Arial" w:hAnsi="Arial" w:cs="Arial"/>
                <w:b w:val="0"/>
                <w:sz w:val="20"/>
              </w:rPr>
            </w:pPr>
            <w:r w:rsidRPr="00EF720B">
              <w:rPr>
                <w:rFonts w:ascii="Arial" w:hAnsi="Arial" w:cs="Arial"/>
                <w:b w:val="0"/>
                <w:sz w:val="20"/>
              </w:rPr>
              <w:t>Blockchain</w:t>
            </w:r>
          </w:p>
        </w:tc>
        <w:tc>
          <w:tcPr>
            <w:tcW w:w="7123" w:type="dxa"/>
            <w:vAlign w:val="center"/>
          </w:tcPr>
          <w:p w14:paraId="0EE4DFBB"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a growing list of records, called blocks, which are linked using cryptography.</w:t>
            </w:r>
          </w:p>
        </w:tc>
      </w:tr>
      <w:tr w:rsidR="00EF720B" w14:paraId="2D014AD5"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2DE7559" w14:textId="77777777" w:rsidR="00EF720B" w:rsidRPr="00EF720B" w:rsidRDefault="00EF720B" w:rsidP="00021E5A">
            <w:pPr>
              <w:rPr>
                <w:rFonts w:ascii="Arial" w:hAnsi="Arial" w:cs="Arial"/>
                <w:b w:val="0"/>
                <w:sz w:val="20"/>
              </w:rPr>
            </w:pPr>
            <w:r w:rsidRPr="00EF720B">
              <w:rPr>
                <w:rFonts w:ascii="Arial" w:hAnsi="Arial" w:cs="Arial"/>
                <w:b w:val="0"/>
                <w:sz w:val="20"/>
              </w:rPr>
              <w:t>Ledger</w:t>
            </w:r>
          </w:p>
        </w:tc>
        <w:tc>
          <w:tcPr>
            <w:tcW w:w="7123" w:type="dxa"/>
            <w:vAlign w:val="center"/>
          </w:tcPr>
          <w:p w14:paraId="7B48A57B"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A file for recording and totaling economic transactions</w:t>
            </w:r>
          </w:p>
        </w:tc>
      </w:tr>
      <w:tr w:rsidR="00EF720B" w14:paraId="33FF3DD7"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5A09DA1" w14:textId="77777777" w:rsidR="00EF720B" w:rsidRPr="00EF720B" w:rsidRDefault="00EF720B" w:rsidP="00021E5A">
            <w:pPr>
              <w:rPr>
                <w:rFonts w:ascii="Arial" w:hAnsi="Arial" w:cs="Arial"/>
                <w:b w:val="0"/>
                <w:sz w:val="20"/>
              </w:rPr>
            </w:pPr>
            <w:r w:rsidRPr="00EF720B">
              <w:rPr>
                <w:rFonts w:ascii="Arial" w:hAnsi="Arial" w:cs="Arial"/>
                <w:b w:val="0"/>
                <w:sz w:val="20"/>
              </w:rPr>
              <w:t>RPC</w:t>
            </w:r>
          </w:p>
        </w:tc>
        <w:tc>
          <w:tcPr>
            <w:tcW w:w="7123" w:type="dxa"/>
            <w:vAlign w:val="center"/>
          </w:tcPr>
          <w:p w14:paraId="1DCBF192"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Remote Procedure Call</w:t>
            </w:r>
          </w:p>
        </w:tc>
      </w:tr>
      <w:tr w:rsidR="00EF720B" w14:paraId="5AD26FD3"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1F425BD" w14:textId="77777777" w:rsidR="00EF720B" w:rsidRPr="00EF720B" w:rsidRDefault="00EF720B" w:rsidP="00021E5A">
            <w:pPr>
              <w:rPr>
                <w:rFonts w:ascii="Arial" w:hAnsi="Arial" w:cs="Arial"/>
                <w:b w:val="0"/>
                <w:sz w:val="20"/>
              </w:rPr>
            </w:pPr>
            <w:r w:rsidRPr="00EF720B">
              <w:rPr>
                <w:rFonts w:ascii="Arial" w:hAnsi="Arial" w:cs="Arial"/>
                <w:b w:val="0"/>
                <w:sz w:val="20"/>
              </w:rPr>
              <w:t xml:space="preserve">Node </w:t>
            </w:r>
          </w:p>
        </w:tc>
        <w:tc>
          <w:tcPr>
            <w:tcW w:w="7123" w:type="dxa"/>
            <w:vAlign w:val="center"/>
          </w:tcPr>
          <w:p w14:paraId="6E58AC2F" w14:textId="77777777" w:rsidR="00EF720B" w:rsidRPr="00EF720B" w:rsidRDefault="00EF720B"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F720B">
              <w:rPr>
                <w:rFonts w:ascii="Arial" w:hAnsi="Arial" w:cs="Arial"/>
                <w:sz w:val="20"/>
              </w:rPr>
              <w:t>A point/device in a network.</w:t>
            </w:r>
          </w:p>
        </w:tc>
      </w:tr>
      <w:tr w:rsidR="00EF720B" w14:paraId="3DBD1C4E" w14:textId="77777777" w:rsidTr="00021E5A">
        <w:trPr>
          <w:trHeight w:val="36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618C918" w14:textId="77777777" w:rsidR="00EF720B" w:rsidRPr="00CD2916" w:rsidRDefault="00EF720B" w:rsidP="00021E5A">
            <w:pPr>
              <w:rPr>
                <w:rFonts w:ascii="Arial" w:hAnsi="Arial" w:cs="Arial"/>
                <w:b w:val="0"/>
                <w:sz w:val="20"/>
              </w:rPr>
            </w:pPr>
            <w:r w:rsidRPr="00CD2916">
              <w:rPr>
                <w:rFonts w:ascii="Arial" w:hAnsi="Arial" w:cs="Arial"/>
                <w:b w:val="0"/>
                <w:sz w:val="20"/>
              </w:rPr>
              <w:t>Token</w:t>
            </w:r>
          </w:p>
        </w:tc>
        <w:tc>
          <w:tcPr>
            <w:tcW w:w="7123" w:type="dxa"/>
            <w:vAlign w:val="center"/>
          </w:tcPr>
          <w:p w14:paraId="0FE77696" w14:textId="77777777" w:rsidR="00EF720B" w:rsidRPr="00EF720B" w:rsidRDefault="00CD2916" w:rsidP="00021E5A">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CD2916">
              <w:rPr>
                <w:rFonts w:ascii="Arial" w:hAnsi="Arial" w:cs="Arial"/>
                <w:sz w:val="20"/>
              </w:rPr>
              <w:t>A token is a specific amount of digital resources which you control and can reassign control of to someone else.</w:t>
            </w:r>
          </w:p>
        </w:tc>
      </w:tr>
    </w:tbl>
    <w:p w14:paraId="1AF39E93" w14:textId="77777777" w:rsidR="00021E5A" w:rsidRPr="00021E5A" w:rsidRDefault="00021E5A" w:rsidP="00021E5A"/>
    <w:p w14:paraId="0F1736C3" w14:textId="77777777" w:rsidR="007F6508" w:rsidRDefault="004B4BA3">
      <w:pPr>
        <w:pStyle w:val="TOCEntry"/>
      </w:pPr>
      <w:bookmarkStart w:id="53" w:name="_Toc439994697"/>
      <w:bookmarkStart w:id="54" w:name="_Toc204742"/>
      <w:r>
        <w:lastRenderedPageBreak/>
        <w:t>Appendix B: Analysis Models</w:t>
      </w:r>
      <w:bookmarkEnd w:id="53"/>
      <w:bookmarkEnd w:id="54"/>
    </w:p>
    <w:p w14:paraId="089C83A7" w14:textId="77777777" w:rsidR="007F6508" w:rsidRDefault="004B2000" w:rsidP="007F6508">
      <w:pPr>
        <w:pStyle w:val="TOCEntry"/>
      </w:pPr>
      <w:bookmarkStart w:id="55" w:name="_Toc204743"/>
      <w:r>
        <w:rPr>
          <w:noProof/>
        </w:rPr>
        <w:drawing>
          <wp:inline distT="0" distB="0" distL="0" distR="0" wp14:anchorId="53DBC68B" wp14:editId="315CA627">
            <wp:extent cx="3303917" cy="2654148"/>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ote Usecase.jpg"/>
                    <pic:cNvPicPr/>
                  </pic:nvPicPr>
                  <pic:blipFill>
                    <a:blip r:embed="rId17">
                      <a:extLst>
                        <a:ext uri="{28A0092B-C50C-407E-A947-70E740481C1C}">
                          <a14:useLocalDpi xmlns:a14="http://schemas.microsoft.com/office/drawing/2010/main" val="0"/>
                        </a:ext>
                      </a:extLst>
                    </a:blip>
                    <a:stretch>
                      <a:fillRect/>
                    </a:stretch>
                  </pic:blipFill>
                  <pic:spPr>
                    <a:xfrm>
                      <a:off x="0" y="0"/>
                      <a:ext cx="3336955" cy="2680689"/>
                    </a:xfrm>
                    <a:prstGeom prst="rect">
                      <a:avLst/>
                    </a:prstGeom>
                  </pic:spPr>
                </pic:pic>
              </a:graphicData>
            </a:graphic>
          </wp:inline>
        </w:drawing>
      </w:r>
      <w:bookmarkEnd w:id="55"/>
    </w:p>
    <w:p w14:paraId="7773429B" w14:textId="1333D4B0" w:rsidR="007F6508" w:rsidRDefault="007F6508" w:rsidP="007F6508">
      <w:pPr>
        <w:pStyle w:val="Caption"/>
      </w:pPr>
      <w:r>
        <w:t xml:space="preserve">Figure </w:t>
      </w:r>
      <w:fldSimple w:instr=" SEQ Figure \* ARABIC ">
        <w:r w:rsidR="008C3F2B">
          <w:rPr>
            <w:noProof/>
          </w:rPr>
          <w:t>1</w:t>
        </w:r>
      </w:fldSimple>
      <w:r>
        <w:t>Usecase Diagram</w:t>
      </w:r>
    </w:p>
    <w:p w14:paraId="1BCF2334" w14:textId="77777777" w:rsidR="004B2000" w:rsidRDefault="004B2000">
      <w:pPr>
        <w:pStyle w:val="TOCEntry"/>
      </w:pPr>
      <w:r>
        <w:t xml:space="preserve">  </w:t>
      </w:r>
    </w:p>
    <w:p w14:paraId="74865522" w14:textId="77777777" w:rsidR="007F6508" w:rsidRDefault="004B2000" w:rsidP="007F6508">
      <w:pPr>
        <w:pStyle w:val="TOCEntry"/>
      </w:pPr>
      <w:bookmarkStart w:id="56" w:name="_Toc204744"/>
      <w:r>
        <w:rPr>
          <w:noProof/>
        </w:rPr>
        <w:drawing>
          <wp:inline distT="0" distB="0" distL="0" distR="0" wp14:anchorId="3A0E83D8" wp14:editId="59E4C03F">
            <wp:extent cx="5891842" cy="2552643"/>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 De.jpg"/>
                    <pic:cNvPicPr/>
                  </pic:nvPicPr>
                  <pic:blipFill>
                    <a:blip r:embed="rId18">
                      <a:extLst>
                        <a:ext uri="{28A0092B-C50C-407E-A947-70E740481C1C}">
                          <a14:useLocalDpi xmlns:a14="http://schemas.microsoft.com/office/drawing/2010/main" val="0"/>
                        </a:ext>
                      </a:extLst>
                    </a:blip>
                    <a:stretch>
                      <a:fillRect/>
                    </a:stretch>
                  </pic:blipFill>
                  <pic:spPr>
                    <a:xfrm>
                      <a:off x="0" y="0"/>
                      <a:ext cx="5942785" cy="2574714"/>
                    </a:xfrm>
                    <a:prstGeom prst="rect">
                      <a:avLst/>
                    </a:prstGeom>
                  </pic:spPr>
                </pic:pic>
              </a:graphicData>
            </a:graphic>
          </wp:inline>
        </w:drawing>
      </w:r>
      <w:bookmarkEnd w:id="56"/>
    </w:p>
    <w:p w14:paraId="607CF1FC" w14:textId="774880BE" w:rsidR="004B4BA3" w:rsidRDefault="007F6508" w:rsidP="007F6508">
      <w:pPr>
        <w:pStyle w:val="Caption"/>
      </w:pPr>
      <w:r>
        <w:t xml:space="preserve">Figure </w:t>
      </w:r>
      <w:fldSimple w:instr=" SEQ Figure \* ARABIC ">
        <w:r w:rsidR="008C3F2B">
          <w:rPr>
            <w:noProof/>
          </w:rPr>
          <w:t>2</w:t>
        </w:r>
      </w:fldSimple>
      <w:r>
        <w:t xml:space="preserve"> Deployment </w:t>
      </w:r>
      <w:proofErr w:type="spellStart"/>
      <w:r>
        <w:t>Daigram</w:t>
      </w:r>
      <w:proofErr w:type="spellEnd"/>
    </w:p>
    <w:p w14:paraId="345C3B78" w14:textId="77777777" w:rsidR="007F6508" w:rsidRDefault="007F6508" w:rsidP="007F6508"/>
    <w:p w14:paraId="51624C26" w14:textId="77777777" w:rsidR="00192D1D" w:rsidRDefault="00192D1D" w:rsidP="007F6508"/>
    <w:p w14:paraId="43103AAD" w14:textId="77777777" w:rsidR="00192D1D" w:rsidRDefault="00192D1D" w:rsidP="007F6508"/>
    <w:p w14:paraId="60A7D5C3" w14:textId="77777777" w:rsidR="00192D1D" w:rsidRDefault="00192D1D" w:rsidP="007F6508"/>
    <w:p w14:paraId="21C08EA8" w14:textId="77777777" w:rsidR="00192D1D" w:rsidRDefault="00192D1D" w:rsidP="007F6508"/>
    <w:p w14:paraId="732D7D53" w14:textId="77777777" w:rsidR="00192D1D" w:rsidRDefault="00192D1D" w:rsidP="007F6508"/>
    <w:p w14:paraId="332DBF22" w14:textId="77777777" w:rsidR="007F6508" w:rsidRDefault="007F6508" w:rsidP="007F6508">
      <w:r>
        <w:rPr>
          <w:noProof/>
        </w:rPr>
        <w:lastRenderedPageBreak/>
        <mc:AlternateContent>
          <mc:Choice Requires="wps">
            <w:drawing>
              <wp:anchor distT="0" distB="0" distL="114300" distR="114300" simplePos="0" relativeHeight="251676672" behindDoc="0" locked="0" layoutInCell="1" allowOverlap="1" wp14:anchorId="5FDFFC93" wp14:editId="2EE982C0">
                <wp:simplePos x="0" y="0"/>
                <wp:positionH relativeFrom="column">
                  <wp:posOffset>-7620</wp:posOffset>
                </wp:positionH>
                <wp:positionV relativeFrom="paragraph">
                  <wp:posOffset>3421380</wp:posOffset>
                </wp:positionV>
                <wp:extent cx="6126480" cy="635"/>
                <wp:effectExtent l="0" t="0" r="7620" b="8255"/>
                <wp:wrapSquare wrapText="bothSides"/>
                <wp:docPr id="14" name="Text Box 14"/>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60C1A552" w14:textId="293AEF97" w:rsidR="008C3F2B" w:rsidRPr="007F6508" w:rsidRDefault="008C3F2B" w:rsidP="00192D1D">
                            <w:pPr>
                              <w:pStyle w:val="Caption"/>
                            </w:pPr>
                            <w:r>
                              <w:t xml:space="preserve">Figure </w:t>
                            </w:r>
                            <w:fldSimple w:instr=" SEQ Figure \* ARABIC ">
                              <w:r>
                                <w:rPr>
                                  <w:noProof/>
                                </w:rPr>
                                <w:t>3</w:t>
                              </w:r>
                            </w:fldSimple>
                            <w:r>
                              <w:t xml:space="preserv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FFC93" id="Text Box 14" o:spid="_x0000_s1030" type="#_x0000_t202" style="position:absolute;margin-left:-.6pt;margin-top:269.4pt;width:482.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ssLQIAAGYEAAAOAAAAZHJzL2Uyb0RvYy54bWysVMFu2zAMvQ/YPwi6L06yLi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u6GMysa&#10;0uigusA+Q8fIRfy0zueUtneUGDryU+7o9+SMsLsKm/glQIzixPTLld1YTZJzMZsvbm4pJCm2+Pgp&#10;1shejzr04YuChkWj4EjSJUbFZedDnzqmxJs8GF1utTFxEwMbg+wiSOa21kENxX/LMjbmWoin+oLR&#10;k0V8PY5ohe7YJT6u2I9QvhB0hL55vJNbTffthA9PAqlbCBJNQHikpTLQFhwGi7Ma8Mff/DGfRKQo&#10;Zy11X8H997NAxZn5akne2KqjgaNxHA17bjZASGc0W04mkw5gMKNZITTPNBjreAuFhJV0V8HDaG5C&#10;PwM0WFKt1ymJGtKJsLN7J2PpkddD9yzQDaoEEvMBxr4U+Rtx+twkj1ufAzGdlIu89iwOdFMzJ+2H&#10;wYvT8us+Zb3+HlY/AQAA//8DAFBLAwQUAAYACAAAACEA8jzaMeEAAAAKAQAADwAAAGRycy9kb3du&#10;cmV2LnhtbEyPsU7DMBCGdyTewbpKLKh12pSoDXGqqoIBlorQhc2Nr3FKfI5spw1vj2GB8e4+/ff9&#10;xWY0Hbug860lAfNZAgyptqqlRsDh/Xm6AuaDJCU7SyjgCz1sytubQubKXukNL1VoWAwhn0sBOoQ+&#10;59zXGo30M9sjxdvJOiNDHF3DlZPXGG46vkiSjBvZUvygZY87jfVnNRgB++XHXt8Pp6fX7TJ1L4dh&#10;l52bSoi7ybh9BBZwDH8w/OhHdSij09EOpDzrBEzni0gKeEhXsUIE1lmaATv+btbAy4L/r1B+AwAA&#10;//8DAFBLAQItABQABgAIAAAAIQC2gziS/gAAAOEBAAATAAAAAAAAAAAAAAAAAAAAAABbQ29udGVu&#10;dF9UeXBlc10ueG1sUEsBAi0AFAAGAAgAAAAhADj9If/WAAAAlAEAAAsAAAAAAAAAAAAAAAAALwEA&#10;AF9yZWxzLy5yZWxzUEsBAi0AFAAGAAgAAAAhAOYNKywtAgAAZgQAAA4AAAAAAAAAAAAAAAAALgIA&#10;AGRycy9lMm9Eb2MueG1sUEsBAi0AFAAGAAgAAAAhAPI82jHhAAAACgEAAA8AAAAAAAAAAAAAAAAA&#10;hwQAAGRycy9kb3ducmV2LnhtbFBLBQYAAAAABAAEAPMAAACVBQAAAAA=&#10;" stroked="f">
                <v:textbox style="mso-fit-shape-to-text:t" inset="0,0,0,0">
                  <w:txbxContent>
                    <w:p w14:paraId="60C1A552" w14:textId="293AEF97" w:rsidR="008C3F2B" w:rsidRPr="007F6508" w:rsidRDefault="008C3F2B" w:rsidP="00192D1D">
                      <w:pPr>
                        <w:pStyle w:val="Caption"/>
                      </w:pPr>
                      <w:r>
                        <w:t xml:space="preserve">Figure </w:t>
                      </w:r>
                      <w:fldSimple w:instr=" SEQ Figure \* ARABIC ">
                        <w:r>
                          <w:rPr>
                            <w:noProof/>
                          </w:rPr>
                          <w:t>3</w:t>
                        </w:r>
                      </w:fldSimple>
                      <w:r>
                        <w:t xml:space="preserve"> Sequence Diagram</w:t>
                      </w:r>
                    </w:p>
                  </w:txbxContent>
                </v:textbox>
                <w10:wrap type="square"/>
              </v:shape>
            </w:pict>
          </mc:Fallback>
        </mc:AlternateContent>
      </w:r>
      <w:r>
        <w:rPr>
          <w:noProof/>
        </w:rPr>
        <w:drawing>
          <wp:anchor distT="0" distB="0" distL="114300" distR="114300" simplePos="0" relativeHeight="251674624" behindDoc="1" locked="0" layoutInCell="1" allowOverlap="1" wp14:anchorId="4F49C715" wp14:editId="5C674778">
            <wp:simplePos x="0" y="0"/>
            <wp:positionH relativeFrom="margin">
              <wp:align>right</wp:align>
            </wp:positionH>
            <wp:positionV relativeFrom="paragraph">
              <wp:posOffset>164202</wp:posOffset>
            </wp:positionV>
            <wp:extent cx="6126480" cy="3200400"/>
            <wp:effectExtent l="0" t="0" r="7620" b="0"/>
            <wp:wrapNone/>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DEVote.jpg"/>
                    <pic:cNvPicPr/>
                  </pic:nvPicPr>
                  <pic:blipFill>
                    <a:blip r:embed="rId19">
                      <a:extLst>
                        <a:ext uri="{28A0092B-C50C-407E-A947-70E740481C1C}">
                          <a14:useLocalDpi xmlns:a14="http://schemas.microsoft.com/office/drawing/2010/main" val="0"/>
                        </a:ext>
                      </a:extLst>
                    </a:blip>
                    <a:stretch>
                      <a:fillRect/>
                    </a:stretch>
                  </pic:blipFill>
                  <pic:spPr>
                    <a:xfrm>
                      <a:off x="0" y="0"/>
                      <a:ext cx="6126480" cy="3200400"/>
                    </a:xfrm>
                    <a:prstGeom prst="rect">
                      <a:avLst/>
                    </a:prstGeom>
                  </pic:spPr>
                </pic:pic>
              </a:graphicData>
            </a:graphic>
          </wp:anchor>
        </w:drawing>
      </w:r>
    </w:p>
    <w:p w14:paraId="7D0A3711" w14:textId="77777777" w:rsidR="00192D1D" w:rsidRDefault="00192D1D" w:rsidP="007F6508"/>
    <w:p w14:paraId="0BEF7E77" w14:textId="77777777" w:rsidR="00192D1D" w:rsidRDefault="00192D1D" w:rsidP="007F6508"/>
    <w:p w14:paraId="7DD3554C" w14:textId="77777777" w:rsidR="00192D1D" w:rsidRDefault="00192D1D" w:rsidP="007F6508"/>
    <w:p w14:paraId="2F7C3C0C" w14:textId="77777777" w:rsidR="00192D1D" w:rsidRDefault="00192D1D" w:rsidP="007F6508"/>
    <w:p w14:paraId="4C186084" w14:textId="77777777" w:rsidR="00192D1D" w:rsidRDefault="00192D1D" w:rsidP="007F6508"/>
    <w:p w14:paraId="5E3B7EB8" w14:textId="77777777" w:rsidR="00192D1D" w:rsidRDefault="00192D1D" w:rsidP="007F6508"/>
    <w:p w14:paraId="2B793FB9" w14:textId="77777777" w:rsidR="00192D1D" w:rsidRDefault="00192D1D" w:rsidP="007F6508"/>
    <w:p w14:paraId="658E5EBE" w14:textId="77777777" w:rsidR="00192D1D" w:rsidRDefault="00192D1D" w:rsidP="007F6508"/>
    <w:p w14:paraId="21D58441" w14:textId="77777777" w:rsidR="00192D1D" w:rsidRDefault="00192D1D" w:rsidP="007F6508"/>
    <w:p w14:paraId="173F744D" w14:textId="77777777" w:rsidR="00192D1D" w:rsidRDefault="00192D1D" w:rsidP="007F6508"/>
    <w:p w14:paraId="785D7AC5" w14:textId="77777777" w:rsidR="00192D1D" w:rsidRDefault="00192D1D" w:rsidP="007F6508"/>
    <w:p w14:paraId="353BDEBD" w14:textId="77777777" w:rsidR="00192D1D" w:rsidRDefault="00192D1D" w:rsidP="007F6508"/>
    <w:p w14:paraId="54DCC636" w14:textId="77777777" w:rsidR="00192D1D" w:rsidRDefault="00192D1D" w:rsidP="007F6508"/>
    <w:p w14:paraId="34ACDF62" w14:textId="77777777" w:rsidR="00192D1D" w:rsidRDefault="00192D1D" w:rsidP="007F6508"/>
    <w:p w14:paraId="67027D4E" w14:textId="77777777" w:rsidR="00192D1D" w:rsidRDefault="00192D1D" w:rsidP="007F6508"/>
    <w:p w14:paraId="658DF6D8" w14:textId="77777777" w:rsidR="00192D1D" w:rsidRDefault="00192D1D" w:rsidP="007F6508"/>
    <w:p w14:paraId="1243B0B0" w14:textId="77777777" w:rsidR="00192D1D" w:rsidRDefault="00192D1D" w:rsidP="007F6508"/>
    <w:p w14:paraId="49DDF8D9" w14:textId="77777777" w:rsidR="00192D1D" w:rsidRDefault="00192D1D" w:rsidP="007F6508"/>
    <w:p w14:paraId="63A07D6A" w14:textId="77777777" w:rsidR="00192D1D" w:rsidRDefault="00192D1D" w:rsidP="007F6508"/>
    <w:p w14:paraId="1EF82A85" w14:textId="77777777" w:rsidR="00192D1D" w:rsidRDefault="00192D1D" w:rsidP="007F6508"/>
    <w:p w14:paraId="3183F015" w14:textId="77777777" w:rsidR="00192D1D" w:rsidRDefault="00192D1D" w:rsidP="007F6508"/>
    <w:p w14:paraId="2D9E1F36" w14:textId="77777777" w:rsidR="00192D1D" w:rsidRDefault="00192D1D" w:rsidP="007F6508">
      <w:r>
        <w:rPr>
          <w:noProof/>
        </w:rPr>
        <mc:AlternateContent>
          <mc:Choice Requires="wps">
            <w:drawing>
              <wp:anchor distT="0" distB="0" distL="114300" distR="114300" simplePos="0" relativeHeight="251680768" behindDoc="0" locked="0" layoutInCell="1" allowOverlap="1" wp14:anchorId="012DB471" wp14:editId="51701177">
                <wp:simplePos x="0" y="0"/>
                <wp:positionH relativeFrom="column">
                  <wp:posOffset>1024890</wp:posOffset>
                </wp:positionH>
                <wp:positionV relativeFrom="paragraph">
                  <wp:posOffset>4708525</wp:posOffset>
                </wp:positionV>
                <wp:extent cx="40716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71620" cy="635"/>
                        </a:xfrm>
                        <a:prstGeom prst="rect">
                          <a:avLst/>
                        </a:prstGeom>
                        <a:solidFill>
                          <a:prstClr val="white"/>
                        </a:solidFill>
                        <a:ln>
                          <a:noFill/>
                        </a:ln>
                      </wps:spPr>
                      <wps:txbx>
                        <w:txbxContent>
                          <w:p w14:paraId="3A1781DB" w14:textId="0E96DD0F" w:rsidR="008C3F2B" w:rsidRPr="002A0C7B" w:rsidRDefault="008C3F2B" w:rsidP="00192D1D">
                            <w:pPr>
                              <w:pStyle w:val="Caption"/>
                              <w:rPr>
                                <w:noProof/>
                                <w:sz w:val="24"/>
                                <w:szCs w:val="20"/>
                              </w:rPr>
                            </w:pPr>
                            <w:r>
                              <w:t xml:space="preserve">Figure </w:t>
                            </w:r>
                            <w:fldSimple w:instr=" SEQ Figure \* ARABIC ">
                              <w:r>
                                <w:rPr>
                                  <w:noProof/>
                                </w:rPr>
                                <w:t>4</w:t>
                              </w:r>
                            </w:fldSimple>
                            <w:r>
                              <w:t xml:space="preserv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DB471" id="Text Box 17" o:spid="_x0000_s1031" type="#_x0000_t202" style="position:absolute;margin-left:80.7pt;margin-top:370.75pt;width:320.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IiLQIAAGYEAAAOAAAAZHJzL2Uyb0RvYy54bWysVMGO2jAQvVfqP1i+lwBt2QoRVpQVVSW0&#10;uxJUezaOQyw5HndsSOjXd+wk0G57qnpxxjPPz555M1nct7VhZ4Veg835ZDTmTFkJhbbHnH/bb959&#10;4swHYQthwKqcX5Tn98u3bxaNm6spVGAKhYxIrJ83LudVCG6eZV5WqhZ+BE5ZCpaAtQi0xWNWoGiI&#10;vTbZdDyeZQ1g4RCk8p68D12QLxN/WSoZnsrSq8BMzultIa2Y1kNcs+VCzI8oXKVl/wzxD6+ohbZ0&#10;6ZXqQQTBTqj/oKq1RPBQhpGEOoOy1FKlHCibyfhVNrtKOJVyoeJ4dy2T/3+08vH8jEwXpN0dZ1bU&#10;pNFetYF9hpaRi+rTOD8n2M4RMLTkJ+zg9+SMabcl1vFLCTGKU6Uv1+pGNknOD+O7yWxKIUmx2fuP&#10;kSO7HXXowxcFNYtGzpGkSxUV560PHXSAxJs8GF1stDFxEwNrg+wsSOam0kH15L+hjI1YC/FURxg9&#10;WcyvyyNaoT20qR7pfdFzgOJCqSN0zeOd3Gi6byt8eBZI3UIp0QSEJ1pKA03Oobc4qwB//M0f8SQi&#10;RTlrqPty7r+fBCrOzFdL8sZWHQwcjMNg2FO9Bsp0QrPlZDLpAAYzmCVC/UKDsYq3UEhYSXflPAzm&#10;OnQzQIMl1WqVQNSQToSt3TkZqYe67tsXga5XJZCYjzD0pZi/EqfDJnnc6hSo0km5WxX7clMzJ+37&#10;wYvT8us+oW6/h+VPAAAA//8DAFBLAwQUAAYACAAAACEAp2opveEAAAALAQAADwAAAGRycy9kb3du&#10;cmV2LnhtbEyPsU7DMBCGdyTewTokFkSdlJBWIU5VVTDAUhG6dHPjaxyIz5HttOHtMV1g/O8+/fdd&#10;uZpMz07ofGdJQDpLgCE1VnXUCth9vNwvgfkgScneEgr4Rg+r6vqqlIWyZ3rHUx1aFkvIF1KADmEo&#10;OPeNRiP9zA5IcXe0zsgQo2u5cvIcy03P50mScyM7ihe0HHCjsfmqRyNgm+23+m48Pr+tswf3uhs3&#10;+WdbC3F7M62fgAWcwh8Mv/pRHarodLAjKc/6mPM0i6iARZY+AovEMpnnwA6XSQ68Kvn/H6ofAAAA&#10;//8DAFBLAQItABQABgAIAAAAIQC2gziS/gAAAOEBAAATAAAAAAAAAAAAAAAAAAAAAABbQ29udGVu&#10;dF9UeXBlc10ueG1sUEsBAi0AFAAGAAgAAAAhADj9If/WAAAAlAEAAAsAAAAAAAAAAAAAAAAALwEA&#10;AF9yZWxzLy5yZWxzUEsBAi0AFAAGAAgAAAAhABFw0iItAgAAZgQAAA4AAAAAAAAAAAAAAAAALgIA&#10;AGRycy9lMm9Eb2MueG1sUEsBAi0AFAAGAAgAAAAhAKdqKb3hAAAACwEAAA8AAAAAAAAAAAAAAAAA&#10;hwQAAGRycy9kb3ducmV2LnhtbFBLBQYAAAAABAAEAPMAAACVBQAAAAA=&#10;" stroked="f">
                <v:textbox style="mso-fit-shape-to-text:t" inset="0,0,0,0">
                  <w:txbxContent>
                    <w:p w14:paraId="3A1781DB" w14:textId="0E96DD0F" w:rsidR="008C3F2B" w:rsidRPr="002A0C7B" w:rsidRDefault="008C3F2B" w:rsidP="00192D1D">
                      <w:pPr>
                        <w:pStyle w:val="Caption"/>
                        <w:rPr>
                          <w:noProof/>
                          <w:sz w:val="24"/>
                          <w:szCs w:val="20"/>
                        </w:rPr>
                      </w:pPr>
                      <w:r>
                        <w:t xml:space="preserve">Figure </w:t>
                      </w:r>
                      <w:fldSimple w:instr=" SEQ Figure \* ARABIC ">
                        <w:r>
                          <w:rPr>
                            <w:noProof/>
                          </w:rPr>
                          <w:t>4</w:t>
                        </w:r>
                      </w:fldSimple>
                      <w:r>
                        <w:t xml:space="preserve"> Communication Diagram</w:t>
                      </w:r>
                    </w:p>
                  </w:txbxContent>
                </v:textbox>
              </v:shape>
            </w:pict>
          </mc:Fallback>
        </mc:AlternateContent>
      </w:r>
      <w:r>
        <w:rPr>
          <w:noProof/>
        </w:rPr>
        <w:drawing>
          <wp:anchor distT="0" distB="0" distL="114300" distR="114300" simplePos="0" relativeHeight="251678720" behindDoc="0" locked="0" layoutInCell="1" allowOverlap="1" wp14:anchorId="382C1A8C" wp14:editId="0F03371E">
            <wp:simplePos x="0" y="0"/>
            <wp:positionH relativeFrom="margin">
              <wp:align>center</wp:align>
            </wp:positionH>
            <wp:positionV relativeFrom="paragraph">
              <wp:posOffset>476550</wp:posOffset>
            </wp:positionV>
            <wp:extent cx="4071620" cy="4175125"/>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1620" cy="417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01C55" w14:textId="77777777" w:rsidR="00192D1D" w:rsidRDefault="00192D1D" w:rsidP="007F6508"/>
    <w:p w14:paraId="38EBA7D2" w14:textId="77777777" w:rsidR="00192D1D" w:rsidRDefault="00192D1D" w:rsidP="007F6508"/>
    <w:p w14:paraId="4391ECF2" w14:textId="77777777" w:rsidR="00192D1D" w:rsidRDefault="00192D1D" w:rsidP="007F6508"/>
    <w:p w14:paraId="503BC898" w14:textId="77777777" w:rsidR="00192D1D" w:rsidRDefault="00192D1D" w:rsidP="007F6508"/>
    <w:p w14:paraId="208B5067" w14:textId="77777777" w:rsidR="00192D1D" w:rsidRDefault="00192D1D" w:rsidP="007F6508"/>
    <w:p w14:paraId="1B984973" w14:textId="77777777" w:rsidR="00082763" w:rsidRDefault="00192D1D" w:rsidP="00082763">
      <w:pPr>
        <w:spacing w:line="240" w:lineRule="auto"/>
      </w:pPr>
      <w:r>
        <w:br w:type="page"/>
      </w:r>
    </w:p>
    <w:p w14:paraId="3C4685F0" w14:textId="77777777" w:rsidR="00192D1D" w:rsidRDefault="00082763" w:rsidP="00082763">
      <w:pPr>
        <w:spacing w:line="240" w:lineRule="auto"/>
      </w:pPr>
      <w:r>
        <w:rPr>
          <w:noProof/>
        </w:rPr>
        <w:lastRenderedPageBreak/>
        <w:drawing>
          <wp:anchor distT="0" distB="0" distL="114300" distR="114300" simplePos="0" relativeHeight="251684864" behindDoc="1" locked="0" layoutInCell="1" allowOverlap="1" wp14:anchorId="3B38123B" wp14:editId="7120362D">
            <wp:simplePos x="0" y="0"/>
            <wp:positionH relativeFrom="margin">
              <wp:align>center</wp:align>
            </wp:positionH>
            <wp:positionV relativeFrom="paragraph">
              <wp:posOffset>408</wp:posOffset>
            </wp:positionV>
            <wp:extent cx="4494530" cy="1173480"/>
            <wp:effectExtent l="0" t="0" r="1270" b="7620"/>
            <wp:wrapTight wrapText="bothSides">
              <wp:wrapPolygon edited="0">
                <wp:start x="0" y="0"/>
                <wp:lineTo x="0" y="21390"/>
                <wp:lineTo x="21515" y="21390"/>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530" cy="1173480"/>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1" locked="0" layoutInCell="1" allowOverlap="1" wp14:anchorId="3D0CFF31" wp14:editId="36A6E1FA">
                <wp:simplePos x="0" y="0"/>
                <wp:positionH relativeFrom="column">
                  <wp:posOffset>815340</wp:posOffset>
                </wp:positionH>
                <wp:positionV relativeFrom="paragraph">
                  <wp:posOffset>1230630</wp:posOffset>
                </wp:positionV>
                <wp:extent cx="449453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94530" cy="635"/>
                        </a:xfrm>
                        <a:prstGeom prst="rect">
                          <a:avLst/>
                        </a:prstGeom>
                        <a:solidFill>
                          <a:prstClr val="white"/>
                        </a:solidFill>
                        <a:ln>
                          <a:noFill/>
                        </a:ln>
                      </wps:spPr>
                      <wps:txbx>
                        <w:txbxContent>
                          <w:p w14:paraId="787E7A72" w14:textId="43A119C1" w:rsidR="008C3F2B" w:rsidRPr="00372AA0" w:rsidRDefault="008C3F2B" w:rsidP="00082763">
                            <w:pPr>
                              <w:pStyle w:val="Caption"/>
                              <w:rPr>
                                <w:noProof/>
                                <w:sz w:val="24"/>
                                <w:szCs w:val="20"/>
                              </w:rPr>
                            </w:pPr>
                            <w:r>
                              <w:t xml:space="preserve">Figure </w:t>
                            </w:r>
                            <w:fldSimple w:instr=" SEQ Figure \* ARABIC ">
                              <w:r>
                                <w:rPr>
                                  <w:noProof/>
                                </w:rPr>
                                <w:t>5</w:t>
                              </w:r>
                            </w:fldSimple>
                            <w:r>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CFF31" id="Text Box 21" o:spid="_x0000_s1032" type="#_x0000_t202" style="position:absolute;margin-left:64.2pt;margin-top:96.9pt;width:353.9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PmLwIAAGYEAAAOAAAAZHJzL2Uyb0RvYy54bWysVMFu2zAMvQ/YPwi6L07SNN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7NPs9sbCkmKzW9u&#10;Y43s9ahDH74oMCwaBUeSLjEqTg8+9KlDSrzJg27KTaN13MTAWiM7CZK5rZugLsV/y9I25lqIp/qC&#10;0ZNFfD2OaIVu3yU+5gPGPZRngo7QN493ctPQfQ/Ch2eB1C0EiSYgPNFSaWgLDheLsxrwx9/8MZ9E&#10;pChnLXVfwf33o0DFmf5qSd7YqoOBg7EfDHs0ayCkpBi9Jpl0AIMezArBvNBgrOItFBJW0l0FD4O5&#10;Dv0M0GBJtVqlJGpIJ8KD3ToZSw+87roXge6iSiAxH2HoS5G/EafPTfK41TEQ00m5yGvP4oVuauak&#10;/WXw4rT8uk9Zr7+H5U8AAAD//wMAUEsDBBQABgAIAAAAIQC4Bs+I4QAAAAsBAAAPAAAAZHJzL2Rv&#10;d25yZXYueG1sTI8xT8MwEIV3JP6DdUgsiDokUZSmcaqqggGWqqELmxu7SUp8jmynDf+egwW2e3dP&#10;775XrmczsIt2vrco4GkRAdPYWNVjK+Dw/vKYA/NBopKDRS3gS3tYV7c3pSyUveJeX+rQMgpBX0gB&#10;XQhjwblvOm2kX9hRI91O1hkZSLqWKyevFG4GHkdRxo3skT50ctTbTjef9WQE7NKPXfcwnZ7fNmni&#10;Xg/TNju3tRD3d/NmBSzoOfyZ4Qef0KEipqOdUHk2kI7zlKw0LBPqQI48yWJgx9/NEnhV8v8dqm8A&#10;AAD//wMAUEsBAi0AFAAGAAgAAAAhALaDOJL+AAAA4QEAABMAAAAAAAAAAAAAAAAAAAAAAFtDb250&#10;ZW50X1R5cGVzXS54bWxQSwECLQAUAAYACAAAACEAOP0h/9YAAACUAQAACwAAAAAAAAAAAAAAAAAv&#10;AQAAX3JlbHMvLnJlbHNQSwECLQAUAAYACAAAACEAC5Cz5i8CAABmBAAADgAAAAAAAAAAAAAAAAAu&#10;AgAAZHJzL2Uyb0RvYy54bWxQSwECLQAUAAYACAAAACEAuAbPiOEAAAALAQAADwAAAAAAAAAAAAAA&#10;AACJBAAAZHJzL2Rvd25yZXYueG1sUEsFBgAAAAAEAAQA8wAAAJcFAAAAAA==&#10;" stroked="f">
                <v:textbox style="mso-fit-shape-to-text:t" inset="0,0,0,0">
                  <w:txbxContent>
                    <w:p w14:paraId="787E7A72" w14:textId="43A119C1" w:rsidR="008C3F2B" w:rsidRPr="00372AA0" w:rsidRDefault="008C3F2B" w:rsidP="00082763">
                      <w:pPr>
                        <w:pStyle w:val="Caption"/>
                        <w:rPr>
                          <w:noProof/>
                          <w:sz w:val="24"/>
                          <w:szCs w:val="20"/>
                        </w:rPr>
                      </w:pPr>
                      <w:r>
                        <w:t xml:space="preserve">Figure </w:t>
                      </w:r>
                      <w:fldSimple w:instr=" SEQ Figure \* ARABIC ">
                        <w:r>
                          <w:rPr>
                            <w:noProof/>
                          </w:rPr>
                          <w:t>5</w:t>
                        </w:r>
                      </w:fldSimple>
                      <w:r>
                        <w:t xml:space="preserve"> Class Diagram</w:t>
                      </w:r>
                    </w:p>
                  </w:txbxContent>
                </v:textbox>
              </v:shape>
            </w:pict>
          </mc:Fallback>
        </mc:AlternateContent>
      </w:r>
    </w:p>
    <w:p w14:paraId="788D14C3" w14:textId="77777777" w:rsidR="00082763" w:rsidRDefault="00082763" w:rsidP="00082763">
      <w:pPr>
        <w:spacing w:line="240" w:lineRule="auto"/>
      </w:pPr>
    </w:p>
    <w:p w14:paraId="57626F1B" w14:textId="77777777" w:rsidR="00082763" w:rsidRDefault="00082763" w:rsidP="00082763">
      <w:pPr>
        <w:spacing w:line="240" w:lineRule="auto"/>
      </w:pPr>
    </w:p>
    <w:p w14:paraId="764D38CB" w14:textId="77777777" w:rsidR="00082763" w:rsidRDefault="00082763" w:rsidP="00082763">
      <w:pPr>
        <w:spacing w:line="240" w:lineRule="auto"/>
      </w:pPr>
    </w:p>
    <w:p w14:paraId="0B88C9B9" w14:textId="77777777" w:rsidR="00082763" w:rsidRDefault="00082763" w:rsidP="00082763">
      <w:pPr>
        <w:spacing w:line="240" w:lineRule="auto"/>
      </w:pPr>
    </w:p>
    <w:p w14:paraId="19AF68FE" w14:textId="77777777" w:rsidR="00082763" w:rsidRDefault="00082763" w:rsidP="00082763">
      <w:pPr>
        <w:spacing w:line="240" w:lineRule="auto"/>
      </w:pPr>
    </w:p>
    <w:p w14:paraId="795BA73F" w14:textId="77777777" w:rsidR="00082763" w:rsidRDefault="00082763" w:rsidP="00082763">
      <w:pPr>
        <w:spacing w:line="240" w:lineRule="auto"/>
      </w:pPr>
    </w:p>
    <w:p w14:paraId="4C2C06F5" w14:textId="77777777" w:rsidR="00082763" w:rsidRDefault="00082763" w:rsidP="00082763">
      <w:pPr>
        <w:spacing w:line="240" w:lineRule="auto"/>
      </w:pPr>
    </w:p>
    <w:p w14:paraId="5013D492" w14:textId="77777777" w:rsidR="00082763" w:rsidRDefault="00082763" w:rsidP="00082763">
      <w:pPr>
        <w:spacing w:line="240" w:lineRule="auto"/>
      </w:pPr>
    </w:p>
    <w:p w14:paraId="23CED0A3" w14:textId="77777777" w:rsidR="00082763" w:rsidRDefault="00082763" w:rsidP="00082763">
      <w:pPr>
        <w:spacing w:line="240" w:lineRule="auto"/>
      </w:pPr>
    </w:p>
    <w:p w14:paraId="5026D0C2" w14:textId="77777777" w:rsidR="00082763" w:rsidRDefault="00082763" w:rsidP="00082763">
      <w:pPr>
        <w:keepNext/>
        <w:spacing w:line="240" w:lineRule="auto"/>
      </w:pPr>
      <w:r>
        <w:rPr>
          <w:noProof/>
        </w:rPr>
        <w:drawing>
          <wp:inline distT="0" distB="0" distL="0" distR="0" wp14:anchorId="7BCB46E4" wp14:editId="406BA46B">
            <wp:extent cx="6124575" cy="346773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3467735"/>
                    </a:xfrm>
                    <a:prstGeom prst="rect">
                      <a:avLst/>
                    </a:prstGeom>
                    <a:noFill/>
                    <a:ln>
                      <a:noFill/>
                    </a:ln>
                  </pic:spPr>
                </pic:pic>
              </a:graphicData>
            </a:graphic>
          </wp:inline>
        </w:drawing>
      </w:r>
    </w:p>
    <w:p w14:paraId="7C23909E" w14:textId="0E170085" w:rsidR="00082763" w:rsidRPr="007F6508" w:rsidRDefault="00082763" w:rsidP="00082763">
      <w:pPr>
        <w:pStyle w:val="Caption"/>
      </w:pPr>
      <w:r>
        <w:t xml:space="preserve">Figure </w:t>
      </w:r>
      <w:fldSimple w:instr=" SEQ Figure \* ARABIC ">
        <w:r w:rsidR="008C3F2B">
          <w:rPr>
            <w:noProof/>
          </w:rPr>
          <w:t>6</w:t>
        </w:r>
      </w:fldSimple>
      <w:r>
        <w:t xml:space="preserve"> Component Diagram</w:t>
      </w:r>
    </w:p>
    <w:sectPr w:rsidR="00082763" w:rsidRPr="007F6508">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038C9" w14:textId="77777777" w:rsidR="00AD44F0" w:rsidRDefault="00AD44F0">
      <w:r>
        <w:separator/>
      </w:r>
    </w:p>
  </w:endnote>
  <w:endnote w:type="continuationSeparator" w:id="0">
    <w:p w14:paraId="1D2B658D" w14:textId="77777777" w:rsidR="00AD44F0" w:rsidRDefault="00AD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9BF3" w14:textId="77777777" w:rsidR="008C3F2B" w:rsidRDefault="008C3F2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DAE" w14:textId="77777777" w:rsidR="008C3F2B" w:rsidRDefault="008C3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D0731" w14:textId="77777777" w:rsidR="00AD44F0" w:rsidRDefault="00AD44F0">
      <w:r>
        <w:separator/>
      </w:r>
    </w:p>
  </w:footnote>
  <w:footnote w:type="continuationSeparator" w:id="0">
    <w:p w14:paraId="4CA65A4E" w14:textId="77777777" w:rsidR="00AD44F0" w:rsidRDefault="00AD4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7656" w14:textId="77777777" w:rsidR="008C3F2B" w:rsidRDefault="008C3F2B">
    <w:pPr>
      <w:pStyle w:val="Header"/>
    </w:pPr>
    <w:r>
      <w:t>Software</w:t>
    </w:r>
    <w:r>
      <w:rPr>
        <w:sz w:val="24"/>
      </w:rPr>
      <w:t xml:space="preserve"> </w:t>
    </w:r>
    <w:r>
      <w:t>Requirements Specification for DE-Vote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C5BE" w14:textId="77777777" w:rsidR="008C3F2B" w:rsidRDefault="008C3F2B">
    <w:pPr>
      <w:pStyle w:val="Header"/>
      <w:tabs>
        <w:tab w:val="clear" w:pos="9360"/>
        <w:tab w:val="right" w:pos="9630"/>
      </w:tabs>
    </w:pPr>
    <w:r>
      <w:t>Software</w:t>
    </w:r>
    <w:r>
      <w:rPr>
        <w:sz w:val="24"/>
      </w:rPr>
      <w:t xml:space="preserve"> </w:t>
    </w:r>
    <w:r>
      <w:t>Requirements Specification for DE-Vote</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25B00"/>
    <w:multiLevelType w:val="hybridMultilevel"/>
    <w:tmpl w:val="CF4AE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770C"/>
    <w:multiLevelType w:val="hybridMultilevel"/>
    <w:tmpl w:val="91501402"/>
    <w:lvl w:ilvl="0" w:tplc="D8386070">
      <w:start w:val="1"/>
      <w:numFmt w:val="bullet"/>
      <w:lvlText w:val="•"/>
      <w:lvlJc w:val="left"/>
      <w:pPr>
        <w:tabs>
          <w:tab w:val="num" w:pos="720"/>
        </w:tabs>
        <w:ind w:left="720" w:hanging="360"/>
      </w:pPr>
      <w:rPr>
        <w:rFonts w:ascii="Arial" w:hAnsi="Arial" w:hint="default"/>
      </w:rPr>
    </w:lvl>
    <w:lvl w:ilvl="1" w:tplc="25325884" w:tentative="1">
      <w:start w:val="1"/>
      <w:numFmt w:val="bullet"/>
      <w:lvlText w:val="•"/>
      <w:lvlJc w:val="left"/>
      <w:pPr>
        <w:tabs>
          <w:tab w:val="num" w:pos="1440"/>
        </w:tabs>
        <w:ind w:left="1440" w:hanging="360"/>
      </w:pPr>
      <w:rPr>
        <w:rFonts w:ascii="Arial" w:hAnsi="Arial" w:hint="default"/>
      </w:rPr>
    </w:lvl>
    <w:lvl w:ilvl="2" w:tplc="1F7E8342" w:tentative="1">
      <w:start w:val="1"/>
      <w:numFmt w:val="bullet"/>
      <w:lvlText w:val="•"/>
      <w:lvlJc w:val="left"/>
      <w:pPr>
        <w:tabs>
          <w:tab w:val="num" w:pos="2160"/>
        </w:tabs>
        <w:ind w:left="2160" w:hanging="360"/>
      </w:pPr>
      <w:rPr>
        <w:rFonts w:ascii="Arial" w:hAnsi="Arial" w:hint="default"/>
      </w:rPr>
    </w:lvl>
    <w:lvl w:ilvl="3" w:tplc="D95E7A5E" w:tentative="1">
      <w:start w:val="1"/>
      <w:numFmt w:val="bullet"/>
      <w:lvlText w:val="•"/>
      <w:lvlJc w:val="left"/>
      <w:pPr>
        <w:tabs>
          <w:tab w:val="num" w:pos="2880"/>
        </w:tabs>
        <w:ind w:left="2880" w:hanging="360"/>
      </w:pPr>
      <w:rPr>
        <w:rFonts w:ascii="Arial" w:hAnsi="Arial" w:hint="default"/>
      </w:rPr>
    </w:lvl>
    <w:lvl w:ilvl="4" w:tplc="E34ED0F4" w:tentative="1">
      <w:start w:val="1"/>
      <w:numFmt w:val="bullet"/>
      <w:lvlText w:val="•"/>
      <w:lvlJc w:val="left"/>
      <w:pPr>
        <w:tabs>
          <w:tab w:val="num" w:pos="3600"/>
        </w:tabs>
        <w:ind w:left="3600" w:hanging="360"/>
      </w:pPr>
      <w:rPr>
        <w:rFonts w:ascii="Arial" w:hAnsi="Arial" w:hint="default"/>
      </w:rPr>
    </w:lvl>
    <w:lvl w:ilvl="5" w:tplc="9EFA6338" w:tentative="1">
      <w:start w:val="1"/>
      <w:numFmt w:val="bullet"/>
      <w:lvlText w:val="•"/>
      <w:lvlJc w:val="left"/>
      <w:pPr>
        <w:tabs>
          <w:tab w:val="num" w:pos="4320"/>
        </w:tabs>
        <w:ind w:left="4320" w:hanging="360"/>
      </w:pPr>
      <w:rPr>
        <w:rFonts w:ascii="Arial" w:hAnsi="Arial" w:hint="default"/>
      </w:rPr>
    </w:lvl>
    <w:lvl w:ilvl="6" w:tplc="CB44A4F0" w:tentative="1">
      <w:start w:val="1"/>
      <w:numFmt w:val="bullet"/>
      <w:lvlText w:val="•"/>
      <w:lvlJc w:val="left"/>
      <w:pPr>
        <w:tabs>
          <w:tab w:val="num" w:pos="5040"/>
        </w:tabs>
        <w:ind w:left="5040" w:hanging="360"/>
      </w:pPr>
      <w:rPr>
        <w:rFonts w:ascii="Arial" w:hAnsi="Arial" w:hint="default"/>
      </w:rPr>
    </w:lvl>
    <w:lvl w:ilvl="7" w:tplc="07386246" w:tentative="1">
      <w:start w:val="1"/>
      <w:numFmt w:val="bullet"/>
      <w:lvlText w:val="•"/>
      <w:lvlJc w:val="left"/>
      <w:pPr>
        <w:tabs>
          <w:tab w:val="num" w:pos="5760"/>
        </w:tabs>
        <w:ind w:left="5760" w:hanging="360"/>
      </w:pPr>
      <w:rPr>
        <w:rFonts w:ascii="Arial" w:hAnsi="Arial" w:hint="default"/>
      </w:rPr>
    </w:lvl>
    <w:lvl w:ilvl="8" w:tplc="8F88E3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8F5E14"/>
    <w:multiLevelType w:val="hybridMultilevel"/>
    <w:tmpl w:val="C6D45D56"/>
    <w:lvl w:ilvl="0" w:tplc="3350113E">
      <w:start w:val="1"/>
      <w:numFmt w:val="bullet"/>
      <w:lvlText w:val="•"/>
      <w:lvlJc w:val="left"/>
      <w:pPr>
        <w:tabs>
          <w:tab w:val="num" w:pos="720"/>
        </w:tabs>
        <w:ind w:left="720" w:hanging="360"/>
      </w:pPr>
      <w:rPr>
        <w:rFonts w:ascii="Arial" w:hAnsi="Arial" w:hint="default"/>
      </w:rPr>
    </w:lvl>
    <w:lvl w:ilvl="1" w:tplc="C5ACE41E" w:tentative="1">
      <w:start w:val="1"/>
      <w:numFmt w:val="bullet"/>
      <w:lvlText w:val="•"/>
      <w:lvlJc w:val="left"/>
      <w:pPr>
        <w:tabs>
          <w:tab w:val="num" w:pos="1440"/>
        </w:tabs>
        <w:ind w:left="1440" w:hanging="360"/>
      </w:pPr>
      <w:rPr>
        <w:rFonts w:ascii="Arial" w:hAnsi="Arial" w:hint="default"/>
      </w:rPr>
    </w:lvl>
    <w:lvl w:ilvl="2" w:tplc="09B48ED6" w:tentative="1">
      <w:start w:val="1"/>
      <w:numFmt w:val="bullet"/>
      <w:lvlText w:val="•"/>
      <w:lvlJc w:val="left"/>
      <w:pPr>
        <w:tabs>
          <w:tab w:val="num" w:pos="2160"/>
        </w:tabs>
        <w:ind w:left="2160" w:hanging="360"/>
      </w:pPr>
      <w:rPr>
        <w:rFonts w:ascii="Arial" w:hAnsi="Arial" w:hint="default"/>
      </w:rPr>
    </w:lvl>
    <w:lvl w:ilvl="3" w:tplc="4548493E" w:tentative="1">
      <w:start w:val="1"/>
      <w:numFmt w:val="bullet"/>
      <w:lvlText w:val="•"/>
      <w:lvlJc w:val="left"/>
      <w:pPr>
        <w:tabs>
          <w:tab w:val="num" w:pos="2880"/>
        </w:tabs>
        <w:ind w:left="2880" w:hanging="360"/>
      </w:pPr>
      <w:rPr>
        <w:rFonts w:ascii="Arial" w:hAnsi="Arial" w:hint="default"/>
      </w:rPr>
    </w:lvl>
    <w:lvl w:ilvl="4" w:tplc="1CAC6AB4" w:tentative="1">
      <w:start w:val="1"/>
      <w:numFmt w:val="bullet"/>
      <w:lvlText w:val="•"/>
      <w:lvlJc w:val="left"/>
      <w:pPr>
        <w:tabs>
          <w:tab w:val="num" w:pos="3600"/>
        </w:tabs>
        <w:ind w:left="3600" w:hanging="360"/>
      </w:pPr>
      <w:rPr>
        <w:rFonts w:ascii="Arial" w:hAnsi="Arial" w:hint="default"/>
      </w:rPr>
    </w:lvl>
    <w:lvl w:ilvl="5" w:tplc="165290C8" w:tentative="1">
      <w:start w:val="1"/>
      <w:numFmt w:val="bullet"/>
      <w:lvlText w:val="•"/>
      <w:lvlJc w:val="left"/>
      <w:pPr>
        <w:tabs>
          <w:tab w:val="num" w:pos="4320"/>
        </w:tabs>
        <w:ind w:left="4320" w:hanging="360"/>
      </w:pPr>
      <w:rPr>
        <w:rFonts w:ascii="Arial" w:hAnsi="Arial" w:hint="default"/>
      </w:rPr>
    </w:lvl>
    <w:lvl w:ilvl="6" w:tplc="D47880B8" w:tentative="1">
      <w:start w:val="1"/>
      <w:numFmt w:val="bullet"/>
      <w:lvlText w:val="•"/>
      <w:lvlJc w:val="left"/>
      <w:pPr>
        <w:tabs>
          <w:tab w:val="num" w:pos="5040"/>
        </w:tabs>
        <w:ind w:left="5040" w:hanging="360"/>
      </w:pPr>
      <w:rPr>
        <w:rFonts w:ascii="Arial" w:hAnsi="Arial" w:hint="default"/>
      </w:rPr>
    </w:lvl>
    <w:lvl w:ilvl="7" w:tplc="B4C44284" w:tentative="1">
      <w:start w:val="1"/>
      <w:numFmt w:val="bullet"/>
      <w:lvlText w:val="•"/>
      <w:lvlJc w:val="left"/>
      <w:pPr>
        <w:tabs>
          <w:tab w:val="num" w:pos="5760"/>
        </w:tabs>
        <w:ind w:left="5760" w:hanging="360"/>
      </w:pPr>
      <w:rPr>
        <w:rFonts w:ascii="Arial" w:hAnsi="Arial" w:hint="default"/>
      </w:rPr>
    </w:lvl>
    <w:lvl w:ilvl="8" w:tplc="285A5F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3E3C14"/>
    <w:multiLevelType w:val="hybridMultilevel"/>
    <w:tmpl w:val="262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F27F7"/>
    <w:multiLevelType w:val="hybridMultilevel"/>
    <w:tmpl w:val="B57C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1E58"/>
    <w:rsid w:val="00021E5A"/>
    <w:rsid w:val="0002552E"/>
    <w:rsid w:val="00052EFE"/>
    <w:rsid w:val="0006410D"/>
    <w:rsid w:val="00082763"/>
    <w:rsid w:val="000C0188"/>
    <w:rsid w:val="000E1986"/>
    <w:rsid w:val="000E2C12"/>
    <w:rsid w:val="000F009F"/>
    <w:rsid w:val="00102852"/>
    <w:rsid w:val="0014025A"/>
    <w:rsid w:val="00190B67"/>
    <w:rsid w:val="00192D1D"/>
    <w:rsid w:val="001D5EE3"/>
    <w:rsid w:val="001F5B49"/>
    <w:rsid w:val="0022146E"/>
    <w:rsid w:val="002A2BA5"/>
    <w:rsid w:val="002A6C77"/>
    <w:rsid w:val="002C64C3"/>
    <w:rsid w:val="002C7C52"/>
    <w:rsid w:val="003050C4"/>
    <w:rsid w:val="0032035C"/>
    <w:rsid w:val="00343DE6"/>
    <w:rsid w:val="00374C7F"/>
    <w:rsid w:val="003B09E7"/>
    <w:rsid w:val="003C10DA"/>
    <w:rsid w:val="003C4770"/>
    <w:rsid w:val="003D51F8"/>
    <w:rsid w:val="0042427F"/>
    <w:rsid w:val="0043072A"/>
    <w:rsid w:val="004879DC"/>
    <w:rsid w:val="004B2000"/>
    <w:rsid w:val="004B4BA3"/>
    <w:rsid w:val="004B4C1F"/>
    <w:rsid w:val="004B6581"/>
    <w:rsid w:val="00504B63"/>
    <w:rsid w:val="0051513C"/>
    <w:rsid w:val="005379D8"/>
    <w:rsid w:val="005A6BC9"/>
    <w:rsid w:val="00643E4A"/>
    <w:rsid w:val="006622BF"/>
    <w:rsid w:val="0067088A"/>
    <w:rsid w:val="00683BAD"/>
    <w:rsid w:val="006B1394"/>
    <w:rsid w:val="006C2221"/>
    <w:rsid w:val="006E5A46"/>
    <w:rsid w:val="0071468E"/>
    <w:rsid w:val="007231E7"/>
    <w:rsid w:val="00756768"/>
    <w:rsid w:val="007F6508"/>
    <w:rsid w:val="00835DE9"/>
    <w:rsid w:val="008540F2"/>
    <w:rsid w:val="00867384"/>
    <w:rsid w:val="00892985"/>
    <w:rsid w:val="008C3F2B"/>
    <w:rsid w:val="0092254A"/>
    <w:rsid w:val="00940011"/>
    <w:rsid w:val="009677DA"/>
    <w:rsid w:val="00986500"/>
    <w:rsid w:val="00996C60"/>
    <w:rsid w:val="00A1044D"/>
    <w:rsid w:val="00A9647F"/>
    <w:rsid w:val="00AA5FFF"/>
    <w:rsid w:val="00AD44F0"/>
    <w:rsid w:val="00B03BB2"/>
    <w:rsid w:val="00B67E0A"/>
    <w:rsid w:val="00B94AB6"/>
    <w:rsid w:val="00BB5462"/>
    <w:rsid w:val="00BC6509"/>
    <w:rsid w:val="00BD72A6"/>
    <w:rsid w:val="00BE066F"/>
    <w:rsid w:val="00C61621"/>
    <w:rsid w:val="00C73492"/>
    <w:rsid w:val="00CD2916"/>
    <w:rsid w:val="00CD6E89"/>
    <w:rsid w:val="00CE4231"/>
    <w:rsid w:val="00CF6B29"/>
    <w:rsid w:val="00D14AB7"/>
    <w:rsid w:val="00D91CC0"/>
    <w:rsid w:val="00DE09D8"/>
    <w:rsid w:val="00E461C1"/>
    <w:rsid w:val="00E53478"/>
    <w:rsid w:val="00EA1066"/>
    <w:rsid w:val="00EC1E30"/>
    <w:rsid w:val="00EF720B"/>
    <w:rsid w:val="00EF7C39"/>
    <w:rsid w:val="00FE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9255C"/>
  <w15:chartTrackingRefBased/>
  <w15:docId w15:val="{836829D8-375F-4FDE-B85F-7C541313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D14AB7"/>
    <w:pPr>
      <w:ind w:left="720"/>
      <w:contextualSpacing/>
    </w:pPr>
  </w:style>
  <w:style w:type="paragraph" w:styleId="Caption">
    <w:name w:val="caption"/>
    <w:basedOn w:val="Normal"/>
    <w:next w:val="Normal"/>
    <w:unhideWhenUsed/>
    <w:qFormat/>
    <w:rsid w:val="00D14AB7"/>
    <w:pPr>
      <w:spacing w:after="200" w:line="240" w:lineRule="auto"/>
    </w:pPr>
    <w:rPr>
      <w:i/>
      <w:iCs/>
      <w:color w:val="44546A" w:themeColor="text2"/>
      <w:sz w:val="18"/>
      <w:szCs w:val="18"/>
    </w:rPr>
  </w:style>
  <w:style w:type="table" w:styleId="TableGrid">
    <w:name w:val="Table Grid"/>
    <w:basedOn w:val="TableNormal"/>
    <w:rsid w:val="00021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1E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44441">
      <w:bodyDiv w:val="1"/>
      <w:marLeft w:val="0"/>
      <w:marRight w:val="0"/>
      <w:marTop w:val="0"/>
      <w:marBottom w:val="0"/>
      <w:divBdr>
        <w:top w:val="none" w:sz="0" w:space="0" w:color="auto"/>
        <w:left w:val="none" w:sz="0" w:space="0" w:color="auto"/>
        <w:bottom w:val="none" w:sz="0" w:space="0" w:color="auto"/>
        <w:right w:val="none" w:sz="0" w:space="0" w:color="auto"/>
      </w:divBdr>
      <w:divsChild>
        <w:div w:id="998772030">
          <w:marLeft w:val="547"/>
          <w:marRight w:val="0"/>
          <w:marTop w:val="0"/>
          <w:marBottom w:val="160"/>
          <w:divBdr>
            <w:top w:val="none" w:sz="0" w:space="0" w:color="auto"/>
            <w:left w:val="none" w:sz="0" w:space="0" w:color="auto"/>
            <w:bottom w:val="none" w:sz="0" w:space="0" w:color="auto"/>
            <w:right w:val="none" w:sz="0" w:space="0" w:color="auto"/>
          </w:divBdr>
        </w:div>
        <w:div w:id="1318651901">
          <w:marLeft w:val="547"/>
          <w:marRight w:val="0"/>
          <w:marTop w:val="0"/>
          <w:marBottom w:val="160"/>
          <w:divBdr>
            <w:top w:val="none" w:sz="0" w:space="0" w:color="auto"/>
            <w:left w:val="none" w:sz="0" w:space="0" w:color="auto"/>
            <w:bottom w:val="none" w:sz="0" w:space="0" w:color="auto"/>
            <w:right w:val="none" w:sz="0" w:space="0" w:color="auto"/>
          </w:divBdr>
        </w:div>
        <w:div w:id="1320110845">
          <w:marLeft w:val="547"/>
          <w:marRight w:val="0"/>
          <w:marTop w:val="0"/>
          <w:marBottom w:val="160"/>
          <w:divBdr>
            <w:top w:val="none" w:sz="0" w:space="0" w:color="auto"/>
            <w:left w:val="none" w:sz="0" w:space="0" w:color="auto"/>
            <w:bottom w:val="none" w:sz="0" w:space="0" w:color="auto"/>
            <w:right w:val="none" w:sz="0" w:space="0" w:color="auto"/>
          </w:divBdr>
        </w:div>
        <w:div w:id="1520923535">
          <w:marLeft w:val="547"/>
          <w:marRight w:val="0"/>
          <w:marTop w:val="0"/>
          <w:marBottom w:val="160"/>
          <w:divBdr>
            <w:top w:val="none" w:sz="0" w:space="0" w:color="auto"/>
            <w:left w:val="none" w:sz="0" w:space="0" w:color="auto"/>
            <w:bottom w:val="none" w:sz="0" w:space="0" w:color="auto"/>
            <w:right w:val="none" w:sz="0" w:space="0" w:color="auto"/>
          </w:divBdr>
        </w:div>
      </w:divsChild>
    </w:div>
    <w:div w:id="383798492">
      <w:bodyDiv w:val="1"/>
      <w:marLeft w:val="0"/>
      <w:marRight w:val="0"/>
      <w:marTop w:val="0"/>
      <w:marBottom w:val="0"/>
      <w:divBdr>
        <w:top w:val="none" w:sz="0" w:space="0" w:color="auto"/>
        <w:left w:val="none" w:sz="0" w:space="0" w:color="auto"/>
        <w:bottom w:val="none" w:sz="0" w:space="0" w:color="auto"/>
        <w:right w:val="none" w:sz="0" w:space="0" w:color="auto"/>
      </w:divBdr>
      <w:divsChild>
        <w:div w:id="495000189">
          <w:marLeft w:val="547"/>
          <w:marRight w:val="0"/>
          <w:marTop w:val="0"/>
          <w:marBottom w:val="160"/>
          <w:divBdr>
            <w:top w:val="none" w:sz="0" w:space="0" w:color="auto"/>
            <w:left w:val="none" w:sz="0" w:space="0" w:color="auto"/>
            <w:bottom w:val="none" w:sz="0" w:space="0" w:color="auto"/>
            <w:right w:val="none" w:sz="0" w:space="0" w:color="auto"/>
          </w:divBdr>
        </w:div>
        <w:div w:id="1586567233">
          <w:marLeft w:val="547"/>
          <w:marRight w:val="0"/>
          <w:marTop w:val="0"/>
          <w:marBottom w:val="160"/>
          <w:divBdr>
            <w:top w:val="none" w:sz="0" w:space="0" w:color="auto"/>
            <w:left w:val="none" w:sz="0" w:space="0" w:color="auto"/>
            <w:bottom w:val="none" w:sz="0" w:space="0" w:color="auto"/>
            <w:right w:val="none" w:sz="0" w:space="0" w:color="auto"/>
          </w:divBdr>
        </w:div>
        <w:div w:id="1739935318">
          <w:marLeft w:val="547"/>
          <w:marRight w:val="0"/>
          <w:marTop w:val="0"/>
          <w:marBottom w:val="160"/>
          <w:divBdr>
            <w:top w:val="none" w:sz="0" w:space="0" w:color="auto"/>
            <w:left w:val="none" w:sz="0" w:space="0" w:color="auto"/>
            <w:bottom w:val="none" w:sz="0" w:space="0" w:color="auto"/>
            <w:right w:val="none" w:sz="0" w:space="0" w:color="auto"/>
          </w:divBdr>
        </w:div>
        <w:div w:id="2078090965">
          <w:marLeft w:val="547"/>
          <w:marRight w:val="0"/>
          <w:marTop w:val="0"/>
          <w:marBottom w:val="160"/>
          <w:divBdr>
            <w:top w:val="none" w:sz="0" w:space="0" w:color="auto"/>
            <w:left w:val="none" w:sz="0" w:space="0" w:color="auto"/>
            <w:bottom w:val="none" w:sz="0" w:space="0" w:color="auto"/>
            <w:right w:val="none" w:sz="0" w:space="0" w:color="auto"/>
          </w:divBdr>
        </w:div>
      </w:divsChild>
    </w:div>
    <w:div w:id="715665374">
      <w:bodyDiv w:val="1"/>
      <w:marLeft w:val="0"/>
      <w:marRight w:val="0"/>
      <w:marTop w:val="0"/>
      <w:marBottom w:val="0"/>
      <w:divBdr>
        <w:top w:val="none" w:sz="0" w:space="0" w:color="auto"/>
        <w:left w:val="none" w:sz="0" w:space="0" w:color="auto"/>
        <w:bottom w:val="none" w:sz="0" w:space="0" w:color="auto"/>
        <w:right w:val="none" w:sz="0" w:space="0" w:color="auto"/>
      </w:divBdr>
      <w:divsChild>
        <w:div w:id="274212421">
          <w:marLeft w:val="547"/>
          <w:marRight w:val="0"/>
          <w:marTop w:val="0"/>
          <w:marBottom w:val="160"/>
          <w:divBdr>
            <w:top w:val="none" w:sz="0" w:space="0" w:color="auto"/>
            <w:left w:val="none" w:sz="0" w:space="0" w:color="auto"/>
            <w:bottom w:val="none" w:sz="0" w:space="0" w:color="auto"/>
            <w:right w:val="none" w:sz="0" w:space="0" w:color="auto"/>
          </w:divBdr>
        </w:div>
        <w:div w:id="343747683">
          <w:marLeft w:val="547"/>
          <w:marRight w:val="0"/>
          <w:marTop w:val="0"/>
          <w:marBottom w:val="160"/>
          <w:divBdr>
            <w:top w:val="none" w:sz="0" w:space="0" w:color="auto"/>
            <w:left w:val="none" w:sz="0" w:space="0" w:color="auto"/>
            <w:bottom w:val="none" w:sz="0" w:space="0" w:color="auto"/>
            <w:right w:val="none" w:sz="0" w:space="0" w:color="auto"/>
          </w:divBdr>
        </w:div>
        <w:div w:id="625425370">
          <w:marLeft w:val="547"/>
          <w:marRight w:val="0"/>
          <w:marTop w:val="0"/>
          <w:marBottom w:val="160"/>
          <w:divBdr>
            <w:top w:val="none" w:sz="0" w:space="0" w:color="auto"/>
            <w:left w:val="none" w:sz="0" w:space="0" w:color="auto"/>
            <w:bottom w:val="none" w:sz="0" w:space="0" w:color="auto"/>
            <w:right w:val="none" w:sz="0" w:space="0" w:color="auto"/>
          </w:divBdr>
        </w:div>
        <w:div w:id="1984192359">
          <w:marLeft w:val="547"/>
          <w:marRight w:val="0"/>
          <w:marTop w:val="0"/>
          <w:marBottom w:val="160"/>
          <w:divBdr>
            <w:top w:val="none" w:sz="0" w:space="0" w:color="auto"/>
            <w:left w:val="none" w:sz="0" w:space="0" w:color="auto"/>
            <w:bottom w:val="none" w:sz="0" w:space="0" w:color="auto"/>
            <w:right w:val="none" w:sz="0" w:space="0" w:color="auto"/>
          </w:divBdr>
        </w:div>
      </w:divsChild>
    </w:div>
    <w:div w:id="1249388891">
      <w:bodyDiv w:val="1"/>
      <w:marLeft w:val="0"/>
      <w:marRight w:val="0"/>
      <w:marTop w:val="0"/>
      <w:marBottom w:val="0"/>
      <w:divBdr>
        <w:top w:val="none" w:sz="0" w:space="0" w:color="auto"/>
        <w:left w:val="none" w:sz="0" w:space="0" w:color="auto"/>
        <w:bottom w:val="none" w:sz="0" w:space="0" w:color="auto"/>
        <w:right w:val="none" w:sz="0" w:space="0" w:color="auto"/>
      </w:divBdr>
      <w:divsChild>
        <w:div w:id="92484966">
          <w:marLeft w:val="547"/>
          <w:marRight w:val="0"/>
          <w:marTop w:val="0"/>
          <w:marBottom w:val="160"/>
          <w:divBdr>
            <w:top w:val="none" w:sz="0" w:space="0" w:color="auto"/>
            <w:left w:val="none" w:sz="0" w:space="0" w:color="auto"/>
            <w:bottom w:val="none" w:sz="0" w:space="0" w:color="auto"/>
            <w:right w:val="none" w:sz="0" w:space="0" w:color="auto"/>
          </w:divBdr>
        </w:div>
        <w:div w:id="506871996">
          <w:marLeft w:val="547"/>
          <w:marRight w:val="0"/>
          <w:marTop w:val="0"/>
          <w:marBottom w:val="160"/>
          <w:divBdr>
            <w:top w:val="none" w:sz="0" w:space="0" w:color="auto"/>
            <w:left w:val="none" w:sz="0" w:space="0" w:color="auto"/>
            <w:bottom w:val="none" w:sz="0" w:space="0" w:color="auto"/>
            <w:right w:val="none" w:sz="0" w:space="0" w:color="auto"/>
          </w:divBdr>
        </w:div>
        <w:div w:id="604119739">
          <w:marLeft w:val="547"/>
          <w:marRight w:val="0"/>
          <w:marTop w:val="0"/>
          <w:marBottom w:val="0"/>
          <w:divBdr>
            <w:top w:val="none" w:sz="0" w:space="0" w:color="auto"/>
            <w:left w:val="none" w:sz="0" w:space="0" w:color="auto"/>
            <w:bottom w:val="none" w:sz="0" w:space="0" w:color="auto"/>
            <w:right w:val="none" w:sz="0" w:space="0" w:color="auto"/>
          </w:divBdr>
        </w:div>
        <w:div w:id="1518546022">
          <w:marLeft w:val="547"/>
          <w:marRight w:val="0"/>
          <w:marTop w:val="0"/>
          <w:marBottom w:val="160"/>
          <w:divBdr>
            <w:top w:val="none" w:sz="0" w:space="0" w:color="auto"/>
            <w:left w:val="none" w:sz="0" w:space="0" w:color="auto"/>
            <w:bottom w:val="none" w:sz="0" w:space="0" w:color="auto"/>
            <w:right w:val="none" w:sz="0" w:space="0" w:color="auto"/>
          </w:divBdr>
        </w:div>
        <w:div w:id="2083260206">
          <w:marLeft w:val="547"/>
          <w:marRight w:val="0"/>
          <w:marTop w:val="0"/>
          <w:marBottom w:val="0"/>
          <w:divBdr>
            <w:top w:val="none" w:sz="0" w:space="0" w:color="auto"/>
            <w:left w:val="none" w:sz="0" w:space="0" w:color="auto"/>
            <w:bottom w:val="none" w:sz="0" w:space="0" w:color="auto"/>
            <w:right w:val="none" w:sz="0" w:space="0" w:color="auto"/>
          </w:divBdr>
        </w:div>
      </w:divsChild>
    </w:div>
    <w:div w:id="1391731338">
      <w:bodyDiv w:val="1"/>
      <w:marLeft w:val="0"/>
      <w:marRight w:val="0"/>
      <w:marTop w:val="0"/>
      <w:marBottom w:val="0"/>
      <w:divBdr>
        <w:top w:val="none" w:sz="0" w:space="0" w:color="auto"/>
        <w:left w:val="none" w:sz="0" w:space="0" w:color="auto"/>
        <w:bottom w:val="none" w:sz="0" w:space="0" w:color="auto"/>
        <w:right w:val="none" w:sz="0" w:space="0" w:color="auto"/>
      </w:divBdr>
      <w:divsChild>
        <w:div w:id="390229363">
          <w:marLeft w:val="547"/>
          <w:marRight w:val="0"/>
          <w:marTop w:val="0"/>
          <w:marBottom w:val="0"/>
          <w:divBdr>
            <w:top w:val="none" w:sz="0" w:space="0" w:color="auto"/>
            <w:left w:val="none" w:sz="0" w:space="0" w:color="auto"/>
            <w:bottom w:val="none" w:sz="0" w:space="0" w:color="auto"/>
            <w:right w:val="none" w:sz="0" w:space="0" w:color="auto"/>
          </w:divBdr>
        </w:div>
        <w:div w:id="662391495">
          <w:marLeft w:val="547"/>
          <w:marRight w:val="0"/>
          <w:marTop w:val="0"/>
          <w:marBottom w:val="160"/>
          <w:divBdr>
            <w:top w:val="none" w:sz="0" w:space="0" w:color="auto"/>
            <w:left w:val="none" w:sz="0" w:space="0" w:color="auto"/>
            <w:bottom w:val="none" w:sz="0" w:space="0" w:color="auto"/>
            <w:right w:val="none" w:sz="0" w:space="0" w:color="auto"/>
          </w:divBdr>
        </w:div>
        <w:div w:id="714624605">
          <w:marLeft w:val="547"/>
          <w:marRight w:val="0"/>
          <w:marTop w:val="0"/>
          <w:marBottom w:val="160"/>
          <w:divBdr>
            <w:top w:val="none" w:sz="0" w:space="0" w:color="auto"/>
            <w:left w:val="none" w:sz="0" w:space="0" w:color="auto"/>
            <w:bottom w:val="none" w:sz="0" w:space="0" w:color="auto"/>
            <w:right w:val="none" w:sz="0" w:space="0" w:color="auto"/>
          </w:divBdr>
        </w:div>
        <w:div w:id="856040691">
          <w:marLeft w:val="547"/>
          <w:marRight w:val="0"/>
          <w:marTop w:val="0"/>
          <w:marBottom w:val="160"/>
          <w:divBdr>
            <w:top w:val="none" w:sz="0" w:space="0" w:color="auto"/>
            <w:left w:val="none" w:sz="0" w:space="0" w:color="auto"/>
            <w:bottom w:val="none" w:sz="0" w:space="0" w:color="auto"/>
            <w:right w:val="none" w:sz="0" w:space="0" w:color="auto"/>
          </w:divBdr>
        </w:div>
        <w:div w:id="1686248546">
          <w:marLeft w:val="547"/>
          <w:marRight w:val="0"/>
          <w:marTop w:val="0"/>
          <w:marBottom w:val="0"/>
          <w:divBdr>
            <w:top w:val="none" w:sz="0" w:space="0" w:color="auto"/>
            <w:left w:val="none" w:sz="0" w:space="0" w:color="auto"/>
            <w:bottom w:val="none" w:sz="0" w:space="0" w:color="auto"/>
            <w:right w:val="none" w:sz="0" w:space="0" w:color="auto"/>
          </w:divBdr>
        </w:div>
      </w:divsChild>
    </w:div>
    <w:div w:id="1440373482">
      <w:bodyDiv w:val="1"/>
      <w:marLeft w:val="0"/>
      <w:marRight w:val="0"/>
      <w:marTop w:val="0"/>
      <w:marBottom w:val="0"/>
      <w:divBdr>
        <w:top w:val="none" w:sz="0" w:space="0" w:color="auto"/>
        <w:left w:val="none" w:sz="0" w:space="0" w:color="auto"/>
        <w:bottom w:val="none" w:sz="0" w:space="0" w:color="auto"/>
        <w:right w:val="none" w:sz="0" w:space="0" w:color="auto"/>
      </w:divBdr>
      <w:divsChild>
        <w:div w:id="866336007">
          <w:marLeft w:val="547"/>
          <w:marRight w:val="0"/>
          <w:marTop w:val="0"/>
          <w:marBottom w:val="0"/>
          <w:divBdr>
            <w:top w:val="none" w:sz="0" w:space="0" w:color="auto"/>
            <w:left w:val="none" w:sz="0" w:space="0" w:color="auto"/>
            <w:bottom w:val="none" w:sz="0" w:space="0" w:color="auto"/>
            <w:right w:val="none" w:sz="0" w:space="0" w:color="auto"/>
          </w:divBdr>
        </w:div>
        <w:div w:id="1053306991">
          <w:marLeft w:val="547"/>
          <w:marRight w:val="0"/>
          <w:marTop w:val="0"/>
          <w:marBottom w:val="160"/>
          <w:divBdr>
            <w:top w:val="none" w:sz="0" w:space="0" w:color="auto"/>
            <w:left w:val="none" w:sz="0" w:space="0" w:color="auto"/>
            <w:bottom w:val="none" w:sz="0" w:space="0" w:color="auto"/>
            <w:right w:val="none" w:sz="0" w:space="0" w:color="auto"/>
          </w:divBdr>
        </w:div>
        <w:div w:id="1104151636">
          <w:marLeft w:val="547"/>
          <w:marRight w:val="0"/>
          <w:marTop w:val="0"/>
          <w:marBottom w:val="160"/>
          <w:divBdr>
            <w:top w:val="none" w:sz="0" w:space="0" w:color="auto"/>
            <w:left w:val="none" w:sz="0" w:space="0" w:color="auto"/>
            <w:bottom w:val="none" w:sz="0" w:space="0" w:color="auto"/>
            <w:right w:val="none" w:sz="0" w:space="0" w:color="auto"/>
          </w:divBdr>
        </w:div>
        <w:div w:id="1105157072">
          <w:marLeft w:val="547"/>
          <w:marRight w:val="0"/>
          <w:marTop w:val="0"/>
          <w:marBottom w:val="0"/>
          <w:divBdr>
            <w:top w:val="none" w:sz="0" w:space="0" w:color="auto"/>
            <w:left w:val="none" w:sz="0" w:space="0" w:color="auto"/>
            <w:bottom w:val="none" w:sz="0" w:space="0" w:color="auto"/>
            <w:right w:val="none" w:sz="0" w:space="0" w:color="auto"/>
          </w:divBdr>
        </w:div>
        <w:div w:id="1235629474">
          <w:marLeft w:val="547"/>
          <w:marRight w:val="0"/>
          <w:marTop w:val="0"/>
          <w:marBottom w:val="160"/>
          <w:divBdr>
            <w:top w:val="none" w:sz="0" w:space="0" w:color="auto"/>
            <w:left w:val="none" w:sz="0" w:space="0" w:color="auto"/>
            <w:bottom w:val="none" w:sz="0" w:space="0" w:color="auto"/>
            <w:right w:val="none" w:sz="0" w:space="0" w:color="auto"/>
          </w:divBdr>
        </w:div>
      </w:divsChild>
    </w:div>
    <w:div w:id="1831285671">
      <w:bodyDiv w:val="1"/>
      <w:marLeft w:val="0"/>
      <w:marRight w:val="0"/>
      <w:marTop w:val="0"/>
      <w:marBottom w:val="0"/>
      <w:divBdr>
        <w:top w:val="none" w:sz="0" w:space="0" w:color="auto"/>
        <w:left w:val="none" w:sz="0" w:space="0" w:color="auto"/>
        <w:bottom w:val="none" w:sz="0" w:space="0" w:color="auto"/>
        <w:right w:val="none" w:sz="0" w:space="0" w:color="auto"/>
      </w:divBdr>
      <w:divsChild>
        <w:div w:id="275257862">
          <w:marLeft w:val="547"/>
          <w:marRight w:val="0"/>
          <w:marTop w:val="0"/>
          <w:marBottom w:val="160"/>
          <w:divBdr>
            <w:top w:val="none" w:sz="0" w:space="0" w:color="auto"/>
            <w:left w:val="none" w:sz="0" w:space="0" w:color="auto"/>
            <w:bottom w:val="none" w:sz="0" w:space="0" w:color="auto"/>
            <w:right w:val="none" w:sz="0" w:space="0" w:color="auto"/>
          </w:divBdr>
        </w:div>
        <w:div w:id="601838163">
          <w:marLeft w:val="547"/>
          <w:marRight w:val="0"/>
          <w:marTop w:val="0"/>
          <w:marBottom w:val="160"/>
          <w:divBdr>
            <w:top w:val="none" w:sz="0" w:space="0" w:color="auto"/>
            <w:left w:val="none" w:sz="0" w:space="0" w:color="auto"/>
            <w:bottom w:val="none" w:sz="0" w:space="0" w:color="auto"/>
            <w:right w:val="none" w:sz="0" w:space="0" w:color="auto"/>
          </w:divBdr>
        </w:div>
        <w:div w:id="1157309710">
          <w:marLeft w:val="547"/>
          <w:marRight w:val="0"/>
          <w:marTop w:val="0"/>
          <w:marBottom w:val="160"/>
          <w:divBdr>
            <w:top w:val="none" w:sz="0" w:space="0" w:color="auto"/>
            <w:left w:val="none" w:sz="0" w:space="0" w:color="auto"/>
            <w:bottom w:val="none" w:sz="0" w:space="0" w:color="auto"/>
            <w:right w:val="none" w:sz="0" w:space="0" w:color="auto"/>
          </w:divBdr>
        </w:div>
        <w:div w:id="1319962954">
          <w:marLeft w:val="547"/>
          <w:marRight w:val="0"/>
          <w:marTop w:val="0"/>
          <w:marBottom w:val="160"/>
          <w:divBdr>
            <w:top w:val="none" w:sz="0" w:space="0" w:color="auto"/>
            <w:left w:val="none" w:sz="0" w:space="0" w:color="auto"/>
            <w:bottom w:val="none" w:sz="0" w:space="0" w:color="auto"/>
            <w:right w:val="none" w:sz="0" w:space="0" w:color="auto"/>
          </w:divBdr>
        </w:div>
      </w:divsChild>
    </w:div>
    <w:div w:id="1883009480">
      <w:bodyDiv w:val="1"/>
      <w:marLeft w:val="0"/>
      <w:marRight w:val="0"/>
      <w:marTop w:val="0"/>
      <w:marBottom w:val="0"/>
      <w:divBdr>
        <w:top w:val="none" w:sz="0" w:space="0" w:color="auto"/>
        <w:left w:val="none" w:sz="0" w:space="0" w:color="auto"/>
        <w:bottom w:val="none" w:sz="0" w:space="0" w:color="auto"/>
        <w:right w:val="none" w:sz="0" w:space="0" w:color="auto"/>
      </w:divBdr>
      <w:divsChild>
        <w:div w:id="62605814">
          <w:marLeft w:val="547"/>
          <w:marRight w:val="0"/>
          <w:marTop w:val="0"/>
          <w:marBottom w:val="0"/>
          <w:divBdr>
            <w:top w:val="none" w:sz="0" w:space="0" w:color="auto"/>
            <w:left w:val="none" w:sz="0" w:space="0" w:color="auto"/>
            <w:bottom w:val="none" w:sz="0" w:space="0" w:color="auto"/>
            <w:right w:val="none" w:sz="0" w:space="0" w:color="auto"/>
          </w:divBdr>
        </w:div>
        <w:div w:id="403452475">
          <w:marLeft w:val="547"/>
          <w:marRight w:val="0"/>
          <w:marTop w:val="0"/>
          <w:marBottom w:val="160"/>
          <w:divBdr>
            <w:top w:val="none" w:sz="0" w:space="0" w:color="auto"/>
            <w:left w:val="none" w:sz="0" w:space="0" w:color="auto"/>
            <w:bottom w:val="none" w:sz="0" w:space="0" w:color="auto"/>
            <w:right w:val="none" w:sz="0" w:space="0" w:color="auto"/>
          </w:divBdr>
        </w:div>
        <w:div w:id="894973552">
          <w:marLeft w:val="547"/>
          <w:marRight w:val="0"/>
          <w:marTop w:val="0"/>
          <w:marBottom w:val="160"/>
          <w:divBdr>
            <w:top w:val="none" w:sz="0" w:space="0" w:color="auto"/>
            <w:left w:val="none" w:sz="0" w:space="0" w:color="auto"/>
            <w:bottom w:val="none" w:sz="0" w:space="0" w:color="auto"/>
            <w:right w:val="none" w:sz="0" w:space="0" w:color="auto"/>
          </w:divBdr>
        </w:div>
        <w:div w:id="1594510609">
          <w:marLeft w:val="547"/>
          <w:marRight w:val="0"/>
          <w:marTop w:val="0"/>
          <w:marBottom w:val="160"/>
          <w:divBdr>
            <w:top w:val="none" w:sz="0" w:space="0" w:color="auto"/>
            <w:left w:val="none" w:sz="0" w:space="0" w:color="auto"/>
            <w:bottom w:val="none" w:sz="0" w:space="0" w:color="auto"/>
            <w:right w:val="none" w:sz="0" w:space="0" w:color="auto"/>
          </w:divBdr>
        </w:div>
        <w:div w:id="1814373477">
          <w:marLeft w:val="547"/>
          <w:marRight w:val="0"/>
          <w:marTop w:val="0"/>
          <w:marBottom w:val="0"/>
          <w:divBdr>
            <w:top w:val="none" w:sz="0" w:space="0" w:color="auto"/>
            <w:left w:val="none" w:sz="0" w:space="0" w:color="auto"/>
            <w:bottom w:val="none" w:sz="0" w:space="0" w:color="auto"/>
            <w:right w:val="none" w:sz="0" w:space="0" w:color="auto"/>
          </w:divBdr>
        </w:div>
      </w:divsChild>
    </w:div>
    <w:div w:id="2020958972">
      <w:bodyDiv w:val="1"/>
      <w:marLeft w:val="0"/>
      <w:marRight w:val="0"/>
      <w:marTop w:val="0"/>
      <w:marBottom w:val="0"/>
      <w:divBdr>
        <w:top w:val="none" w:sz="0" w:space="0" w:color="auto"/>
        <w:left w:val="none" w:sz="0" w:space="0" w:color="auto"/>
        <w:bottom w:val="none" w:sz="0" w:space="0" w:color="auto"/>
        <w:right w:val="none" w:sz="0" w:space="0" w:color="auto"/>
      </w:divBdr>
      <w:divsChild>
        <w:div w:id="315568438">
          <w:marLeft w:val="547"/>
          <w:marRight w:val="0"/>
          <w:marTop w:val="0"/>
          <w:marBottom w:val="160"/>
          <w:divBdr>
            <w:top w:val="none" w:sz="0" w:space="0" w:color="auto"/>
            <w:left w:val="none" w:sz="0" w:space="0" w:color="auto"/>
            <w:bottom w:val="none" w:sz="0" w:space="0" w:color="auto"/>
            <w:right w:val="none" w:sz="0" w:space="0" w:color="auto"/>
          </w:divBdr>
        </w:div>
        <w:div w:id="401031483">
          <w:marLeft w:val="547"/>
          <w:marRight w:val="0"/>
          <w:marTop w:val="0"/>
          <w:marBottom w:val="160"/>
          <w:divBdr>
            <w:top w:val="none" w:sz="0" w:space="0" w:color="auto"/>
            <w:left w:val="none" w:sz="0" w:space="0" w:color="auto"/>
            <w:bottom w:val="none" w:sz="0" w:space="0" w:color="auto"/>
            <w:right w:val="none" w:sz="0" w:space="0" w:color="auto"/>
          </w:divBdr>
        </w:div>
        <w:div w:id="1813868098">
          <w:marLeft w:val="547"/>
          <w:marRight w:val="0"/>
          <w:marTop w:val="0"/>
          <w:marBottom w:val="160"/>
          <w:divBdr>
            <w:top w:val="none" w:sz="0" w:space="0" w:color="auto"/>
            <w:left w:val="none" w:sz="0" w:space="0" w:color="auto"/>
            <w:bottom w:val="none" w:sz="0" w:space="0" w:color="auto"/>
            <w:right w:val="none" w:sz="0" w:space="0" w:color="auto"/>
          </w:divBdr>
        </w:div>
        <w:div w:id="2086340350">
          <w:marLeft w:val="547"/>
          <w:marRight w:val="0"/>
          <w:marTop w:val="0"/>
          <w:marBottom w:val="160"/>
          <w:divBdr>
            <w:top w:val="none" w:sz="0" w:space="0" w:color="auto"/>
            <w:left w:val="none" w:sz="0" w:space="0" w:color="auto"/>
            <w:bottom w:val="none" w:sz="0" w:space="0" w:color="auto"/>
            <w:right w:val="none" w:sz="0" w:space="0" w:color="auto"/>
          </w:divBdr>
        </w:div>
      </w:divsChild>
    </w:div>
    <w:div w:id="2094354403">
      <w:bodyDiv w:val="1"/>
      <w:marLeft w:val="0"/>
      <w:marRight w:val="0"/>
      <w:marTop w:val="0"/>
      <w:marBottom w:val="0"/>
      <w:divBdr>
        <w:top w:val="none" w:sz="0" w:space="0" w:color="auto"/>
        <w:left w:val="none" w:sz="0" w:space="0" w:color="auto"/>
        <w:bottom w:val="none" w:sz="0" w:space="0" w:color="auto"/>
        <w:right w:val="none" w:sz="0" w:space="0" w:color="auto"/>
      </w:divBdr>
      <w:divsChild>
        <w:div w:id="304315204">
          <w:marLeft w:val="547"/>
          <w:marRight w:val="0"/>
          <w:marTop w:val="0"/>
          <w:marBottom w:val="160"/>
          <w:divBdr>
            <w:top w:val="none" w:sz="0" w:space="0" w:color="auto"/>
            <w:left w:val="none" w:sz="0" w:space="0" w:color="auto"/>
            <w:bottom w:val="none" w:sz="0" w:space="0" w:color="auto"/>
            <w:right w:val="none" w:sz="0" w:space="0" w:color="auto"/>
          </w:divBdr>
        </w:div>
        <w:div w:id="1278293975">
          <w:marLeft w:val="547"/>
          <w:marRight w:val="0"/>
          <w:marTop w:val="0"/>
          <w:marBottom w:val="160"/>
          <w:divBdr>
            <w:top w:val="none" w:sz="0" w:space="0" w:color="auto"/>
            <w:left w:val="none" w:sz="0" w:space="0" w:color="auto"/>
            <w:bottom w:val="none" w:sz="0" w:space="0" w:color="auto"/>
            <w:right w:val="none" w:sz="0" w:space="0" w:color="auto"/>
          </w:divBdr>
        </w:div>
        <w:div w:id="1825316856">
          <w:marLeft w:val="547"/>
          <w:marRight w:val="0"/>
          <w:marTop w:val="0"/>
          <w:marBottom w:val="160"/>
          <w:divBdr>
            <w:top w:val="none" w:sz="0" w:space="0" w:color="auto"/>
            <w:left w:val="none" w:sz="0" w:space="0" w:color="auto"/>
            <w:bottom w:val="none" w:sz="0" w:space="0" w:color="auto"/>
            <w:right w:val="none" w:sz="0" w:space="0" w:color="auto"/>
          </w:divBdr>
        </w:div>
        <w:div w:id="2110856297">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038272-9411-4CEC-9AAD-6562D2D0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Muhammad Waris Baloch</cp:lastModifiedBy>
  <cp:revision>21</cp:revision>
  <cp:lastPrinted>2019-02-04T15:46:00Z</cp:lastPrinted>
  <dcterms:created xsi:type="dcterms:W3CDTF">2019-02-02T13:44:00Z</dcterms:created>
  <dcterms:modified xsi:type="dcterms:W3CDTF">2019-02-04T15:55:00Z</dcterms:modified>
</cp:coreProperties>
</file>