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05207" w14:textId="1D912B8D" w:rsidR="00A362D8" w:rsidRDefault="00A362D8" w:rsidP="00A362D8">
      <w:pPr>
        <w:pStyle w:val="Heading2"/>
      </w:pPr>
      <w:proofErr w:type="spellStart"/>
      <w:r>
        <w:t>Keras</w:t>
      </w:r>
      <w:proofErr w:type="spellEnd"/>
      <w:r>
        <w:t xml:space="preserve"> model load / test</w:t>
      </w:r>
    </w:p>
    <w:p w14:paraId="61D693E5" w14:textId="40197528" w:rsidR="00A362D8" w:rsidRPr="00A362D8" w:rsidRDefault="00A362D8" w:rsidP="00A362D8">
      <w:r w:rsidRPr="00A362D8">
        <w:t xml:space="preserve">To load a saved </w:t>
      </w:r>
      <w:proofErr w:type="spellStart"/>
      <w:r w:rsidRPr="00A362D8">
        <w:t>Keras</w:t>
      </w:r>
      <w:proofErr w:type="spellEnd"/>
      <w:r w:rsidRPr="00A362D8">
        <w:t xml:space="preserve"> model and test it on new data, follow these steps:</w:t>
      </w:r>
    </w:p>
    <w:p w14:paraId="7FF49B2B" w14:textId="77777777" w:rsidR="00A362D8" w:rsidRPr="00A362D8" w:rsidRDefault="00A362D8" w:rsidP="00A362D8">
      <w:pPr>
        <w:rPr>
          <w:b/>
          <w:bCs/>
        </w:rPr>
      </w:pPr>
      <w:r w:rsidRPr="00A362D8">
        <w:rPr>
          <w:b/>
          <w:bCs/>
        </w:rPr>
        <w:t>1. Load the Saved Model</w:t>
      </w:r>
    </w:p>
    <w:p w14:paraId="65F1BECC" w14:textId="77777777" w:rsidR="00A362D8" w:rsidRPr="00A362D8" w:rsidRDefault="00A362D8" w:rsidP="00A362D8">
      <w:r w:rsidRPr="00A362D8">
        <w:t xml:space="preserve">Use </w:t>
      </w:r>
      <w:proofErr w:type="spellStart"/>
      <w:r w:rsidRPr="00A362D8">
        <w:t>load_model</w:t>
      </w:r>
      <w:proofErr w:type="spellEnd"/>
      <w:r w:rsidRPr="00A362D8">
        <w:t xml:space="preserve"> from </w:t>
      </w:r>
      <w:proofErr w:type="spellStart"/>
      <w:r w:rsidRPr="00A362D8">
        <w:t>tensorflow.keras.models</w:t>
      </w:r>
      <w:proofErr w:type="spellEnd"/>
      <w:r w:rsidRPr="00A362D8">
        <w:t xml:space="preserve"> to load your saved model.</w:t>
      </w:r>
    </w:p>
    <w:p w14:paraId="063193D2" w14:textId="77777777" w:rsidR="00A362D8" w:rsidRPr="00A362D8" w:rsidRDefault="00A362D8" w:rsidP="006643AB">
      <w:pPr>
        <w:pStyle w:val="Heading3"/>
      </w:pPr>
      <w:r w:rsidRPr="00A362D8">
        <w:t>python</w:t>
      </w:r>
    </w:p>
    <w:p w14:paraId="37008E7F" w14:textId="4CF3CE25" w:rsidR="00A362D8" w:rsidRPr="00A362D8" w:rsidRDefault="00A362D8" w:rsidP="00A362D8"/>
    <w:p w14:paraId="2B676240" w14:textId="77777777" w:rsidR="00A362D8" w:rsidRPr="00A362D8" w:rsidRDefault="00A362D8" w:rsidP="00A362D8">
      <w:r w:rsidRPr="00A362D8">
        <w:t xml:space="preserve">from </w:t>
      </w:r>
      <w:proofErr w:type="spellStart"/>
      <w:r w:rsidRPr="00A362D8">
        <w:t>tensorflow.keras.models</w:t>
      </w:r>
      <w:proofErr w:type="spellEnd"/>
      <w:r w:rsidRPr="00A362D8">
        <w:t xml:space="preserve"> import </w:t>
      </w:r>
      <w:proofErr w:type="spellStart"/>
      <w:r w:rsidRPr="00A362D8">
        <w:t>load_model</w:t>
      </w:r>
      <w:proofErr w:type="spellEnd"/>
    </w:p>
    <w:p w14:paraId="3830E8FF" w14:textId="77777777" w:rsidR="00A362D8" w:rsidRPr="00A362D8" w:rsidRDefault="00A362D8" w:rsidP="00A362D8"/>
    <w:p w14:paraId="47675DDF" w14:textId="77777777" w:rsidR="00A362D8" w:rsidRPr="00A362D8" w:rsidRDefault="00A362D8" w:rsidP="00A362D8">
      <w:r w:rsidRPr="00A362D8">
        <w:t># Load the model</w:t>
      </w:r>
    </w:p>
    <w:p w14:paraId="638908AE" w14:textId="77777777" w:rsidR="00A362D8" w:rsidRPr="00A362D8" w:rsidRDefault="00A362D8" w:rsidP="00A362D8">
      <w:proofErr w:type="spellStart"/>
      <w:r w:rsidRPr="00A362D8">
        <w:t>loaded_model</w:t>
      </w:r>
      <w:proofErr w:type="spellEnd"/>
      <w:r w:rsidRPr="00A362D8">
        <w:t xml:space="preserve"> = </w:t>
      </w:r>
      <w:proofErr w:type="spellStart"/>
      <w:r w:rsidRPr="00A362D8">
        <w:t>load_model</w:t>
      </w:r>
      <w:proofErr w:type="spellEnd"/>
      <w:r w:rsidRPr="00A362D8">
        <w:t>('</w:t>
      </w:r>
      <w:proofErr w:type="spellStart"/>
      <w:r w:rsidRPr="00A362D8">
        <w:t>mlp_model.keras</w:t>
      </w:r>
      <w:proofErr w:type="spellEnd"/>
      <w:r w:rsidRPr="00A362D8">
        <w:t>')</w:t>
      </w:r>
    </w:p>
    <w:p w14:paraId="1B1EDECB" w14:textId="77777777" w:rsidR="00A362D8" w:rsidRPr="00A362D8" w:rsidRDefault="00A362D8" w:rsidP="00A362D8">
      <w:pPr>
        <w:rPr>
          <w:b/>
          <w:bCs/>
        </w:rPr>
      </w:pPr>
      <w:r w:rsidRPr="00A362D8">
        <w:rPr>
          <w:b/>
          <w:bCs/>
        </w:rPr>
        <w:t>2. Prepare the Test Data</w:t>
      </w:r>
    </w:p>
    <w:p w14:paraId="0A55D496" w14:textId="77777777" w:rsidR="00A362D8" w:rsidRPr="00A362D8" w:rsidRDefault="00A362D8" w:rsidP="00A362D8">
      <w:r w:rsidRPr="00A362D8">
        <w:t>Ensure that your test data is preprocessed in the same way as the data used to train the model. This includes scaling or normalizing the features if those steps were part of your preprocessing.</w:t>
      </w:r>
    </w:p>
    <w:p w14:paraId="19C932DF" w14:textId="77777777" w:rsidR="00A362D8" w:rsidRPr="00A362D8" w:rsidRDefault="00A362D8" w:rsidP="006643AB">
      <w:pPr>
        <w:pStyle w:val="Heading3"/>
      </w:pPr>
      <w:r w:rsidRPr="00A362D8">
        <w:t>python</w:t>
      </w:r>
    </w:p>
    <w:p w14:paraId="56B14736" w14:textId="4DE3526D" w:rsidR="00A362D8" w:rsidRPr="00A362D8" w:rsidRDefault="00A362D8" w:rsidP="00A362D8"/>
    <w:p w14:paraId="6A05D747" w14:textId="77777777" w:rsidR="00A362D8" w:rsidRPr="00A362D8" w:rsidRDefault="00A362D8" w:rsidP="00A362D8">
      <w:r w:rsidRPr="00A362D8">
        <w:t xml:space="preserve">from </w:t>
      </w:r>
      <w:proofErr w:type="spellStart"/>
      <w:r w:rsidRPr="00A362D8">
        <w:t>sklearn.preprocessing</w:t>
      </w:r>
      <w:proofErr w:type="spellEnd"/>
      <w:r w:rsidRPr="00A362D8">
        <w:t xml:space="preserve"> import </w:t>
      </w:r>
      <w:proofErr w:type="spellStart"/>
      <w:r w:rsidRPr="00A362D8">
        <w:t>StandardScaler</w:t>
      </w:r>
      <w:proofErr w:type="spellEnd"/>
    </w:p>
    <w:p w14:paraId="7D20B7E0" w14:textId="77777777" w:rsidR="00A362D8" w:rsidRPr="00A362D8" w:rsidRDefault="00A362D8" w:rsidP="00A362D8"/>
    <w:p w14:paraId="6B3AFA98" w14:textId="77777777" w:rsidR="00A362D8" w:rsidRPr="00A362D8" w:rsidRDefault="00A362D8" w:rsidP="00A362D8">
      <w:r w:rsidRPr="00A362D8">
        <w:t># Example preprocessing (if applicable)</w:t>
      </w:r>
    </w:p>
    <w:p w14:paraId="50AC7A8D" w14:textId="77777777" w:rsidR="00A362D8" w:rsidRPr="00A362D8" w:rsidRDefault="00A362D8" w:rsidP="00A362D8">
      <w:r w:rsidRPr="00A362D8">
        <w:t xml:space="preserve">scaler = </w:t>
      </w:r>
      <w:proofErr w:type="spellStart"/>
      <w:r w:rsidRPr="00A362D8">
        <w:t>StandardScaler</w:t>
      </w:r>
      <w:proofErr w:type="spellEnd"/>
      <w:r w:rsidRPr="00A362D8">
        <w:t>()</w:t>
      </w:r>
    </w:p>
    <w:p w14:paraId="03E64B44" w14:textId="77777777" w:rsidR="00A362D8" w:rsidRPr="00A362D8" w:rsidRDefault="00A362D8" w:rsidP="00A362D8">
      <w:proofErr w:type="spellStart"/>
      <w:r w:rsidRPr="00A362D8">
        <w:t>X_test</w:t>
      </w:r>
      <w:proofErr w:type="spellEnd"/>
      <w:r w:rsidRPr="00A362D8">
        <w:t xml:space="preserve"> = </w:t>
      </w:r>
      <w:proofErr w:type="spellStart"/>
      <w:r w:rsidRPr="00A362D8">
        <w:t>scaler.transform</w:t>
      </w:r>
      <w:proofErr w:type="spellEnd"/>
      <w:r w:rsidRPr="00A362D8">
        <w:t>(</w:t>
      </w:r>
      <w:proofErr w:type="spellStart"/>
      <w:r w:rsidRPr="00A362D8">
        <w:t>X_test</w:t>
      </w:r>
      <w:proofErr w:type="spellEnd"/>
      <w:r w:rsidRPr="00A362D8">
        <w:t xml:space="preserve">)  # Assuming </w:t>
      </w:r>
      <w:proofErr w:type="spellStart"/>
      <w:r w:rsidRPr="00A362D8">
        <w:t>X_test</w:t>
      </w:r>
      <w:proofErr w:type="spellEnd"/>
      <w:r w:rsidRPr="00A362D8">
        <w:t xml:space="preserve"> is your test feature data</w:t>
      </w:r>
    </w:p>
    <w:p w14:paraId="34E23397" w14:textId="77777777" w:rsidR="00A362D8" w:rsidRPr="00A362D8" w:rsidRDefault="00A362D8" w:rsidP="00A362D8">
      <w:pPr>
        <w:rPr>
          <w:b/>
          <w:bCs/>
        </w:rPr>
      </w:pPr>
      <w:r w:rsidRPr="00A362D8">
        <w:rPr>
          <w:b/>
          <w:bCs/>
        </w:rPr>
        <w:t>3. Make Predictions</w:t>
      </w:r>
    </w:p>
    <w:p w14:paraId="64E1F10F" w14:textId="77777777" w:rsidR="00A362D8" w:rsidRPr="00A362D8" w:rsidRDefault="00A362D8" w:rsidP="00A362D8">
      <w:r w:rsidRPr="00A362D8">
        <w:t>Use the predict method of the loaded model to make predictions on your test data.</w:t>
      </w:r>
    </w:p>
    <w:p w14:paraId="4AE9B80C" w14:textId="77777777" w:rsidR="00A362D8" w:rsidRPr="00A362D8" w:rsidRDefault="00A362D8" w:rsidP="006643AB">
      <w:pPr>
        <w:pStyle w:val="Heading3"/>
      </w:pPr>
      <w:r w:rsidRPr="00A362D8">
        <w:t>python</w:t>
      </w:r>
    </w:p>
    <w:p w14:paraId="034677E9" w14:textId="2FF41FD6" w:rsidR="00A362D8" w:rsidRPr="00A362D8" w:rsidRDefault="00A362D8" w:rsidP="00A362D8"/>
    <w:p w14:paraId="4172C710" w14:textId="77777777" w:rsidR="00A362D8" w:rsidRPr="00A362D8" w:rsidRDefault="00A362D8" w:rsidP="00A362D8">
      <w:r w:rsidRPr="00A362D8">
        <w:t># Make predictions</w:t>
      </w:r>
    </w:p>
    <w:p w14:paraId="6B4B8B1A" w14:textId="77777777" w:rsidR="00A362D8" w:rsidRPr="00A362D8" w:rsidRDefault="00A362D8" w:rsidP="00A362D8">
      <w:proofErr w:type="spellStart"/>
      <w:r w:rsidRPr="00A362D8">
        <w:t>y_pred</w:t>
      </w:r>
      <w:proofErr w:type="spellEnd"/>
      <w:r w:rsidRPr="00A362D8">
        <w:t xml:space="preserve"> = </w:t>
      </w:r>
      <w:proofErr w:type="spellStart"/>
      <w:r w:rsidRPr="00A362D8">
        <w:t>loaded_model.predict</w:t>
      </w:r>
      <w:proofErr w:type="spellEnd"/>
      <w:r w:rsidRPr="00A362D8">
        <w:t>(</w:t>
      </w:r>
      <w:proofErr w:type="spellStart"/>
      <w:r w:rsidRPr="00A362D8">
        <w:t>X_test</w:t>
      </w:r>
      <w:proofErr w:type="spellEnd"/>
      <w:r w:rsidRPr="00A362D8">
        <w:t>)</w:t>
      </w:r>
    </w:p>
    <w:p w14:paraId="4C245091" w14:textId="77777777" w:rsidR="00A362D8" w:rsidRPr="00A362D8" w:rsidRDefault="00A362D8" w:rsidP="00A362D8"/>
    <w:p w14:paraId="2833A8B6" w14:textId="77777777" w:rsidR="00A362D8" w:rsidRPr="00A362D8" w:rsidRDefault="00A362D8" w:rsidP="00A362D8">
      <w:r w:rsidRPr="00A362D8">
        <w:t># If it's a classification problem, you might want to convert probabilities to class labels</w:t>
      </w:r>
    </w:p>
    <w:p w14:paraId="60DC2662" w14:textId="77777777" w:rsidR="00A362D8" w:rsidRPr="00A362D8" w:rsidRDefault="00A362D8" w:rsidP="00A362D8">
      <w:r w:rsidRPr="00A362D8">
        <w:t># For binary classification</w:t>
      </w:r>
    </w:p>
    <w:p w14:paraId="78B95663" w14:textId="77777777" w:rsidR="00A362D8" w:rsidRPr="00A362D8" w:rsidRDefault="00A362D8" w:rsidP="00A362D8">
      <w:proofErr w:type="spellStart"/>
      <w:r w:rsidRPr="00A362D8">
        <w:lastRenderedPageBreak/>
        <w:t>y_pred_classes</w:t>
      </w:r>
      <w:proofErr w:type="spellEnd"/>
      <w:r w:rsidRPr="00A362D8">
        <w:t xml:space="preserve"> = (</w:t>
      </w:r>
      <w:proofErr w:type="spellStart"/>
      <w:r w:rsidRPr="00A362D8">
        <w:t>y_pred</w:t>
      </w:r>
      <w:proofErr w:type="spellEnd"/>
      <w:r w:rsidRPr="00A362D8">
        <w:t xml:space="preserve"> &gt; 0.5).</w:t>
      </w:r>
      <w:proofErr w:type="spellStart"/>
      <w:r w:rsidRPr="00A362D8">
        <w:t>astype</w:t>
      </w:r>
      <w:proofErr w:type="spellEnd"/>
      <w:r w:rsidRPr="00A362D8">
        <w:t>(int)  # Adjust threshold if needed</w:t>
      </w:r>
    </w:p>
    <w:p w14:paraId="79341D88" w14:textId="77777777" w:rsidR="00A362D8" w:rsidRPr="00A362D8" w:rsidRDefault="00A362D8" w:rsidP="00A362D8"/>
    <w:p w14:paraId="5F5DD720" w14:textId="77777777" w:rsidR="00A362D8" w:rsidRPr="00A362D8" w:rsidRDefault="00A362D8" w:rsidP="00A362D8">
      <w:r w:rsidRPr="00A362D8">
        <w:t># For multi-class classification, use argmax to get class indices</w:t>
      </w:r>
    </w:p>
    <w:p w14:paraId="2E12D60B" w14:textId="77777777" w:rsidR="00A362D8" w:rsidRPr="00A362D8" w:rsidRDefault="00A362D8" w:rsidP="00A362D8">
      <w:r w:rsidRPr="00A362D8">
        <w:t xml:space="preserve"># </w:t>
      </w:r>
      <w:proofErr w:type="spellStart"/>
      <w:r w:rsidRPr="00A362D8">
        <w:t>y_pred_classes</w:t>
      </w:r>
      <w:proofErr w:type="spellEnd"/>
      <w:r w:rsidRPr="00A362D8">
        <w:t xml:space="preserve"> = </w:t>
      </w:r>
      <w:proofErr w:type="spellStart"/>
      <w:r w:rsidRPr="00A362D8">
        <w:t>np.argmax</w:t>
      </w:r>
      <w:proofErr w:type="spellEnd"/>
      <w:r w:rsidRPr="00A362D8">
        <w:t>(</w:t>
      </w:r>
      <w:proofErr w:type="spellStart"/>
      <w:r w:rsidRPr="00A362D8">
        <w:t>y_pred</w:t>
      </w:r>
      <w:proofErr w:type="spellEnd"/>
      <w:r w:rsidRPr="00A362D8">
        <w:t>, axis=1)</w:t>
      </w:r>
    </w:p>
    <w:p w14:paraId="23AA41A9" w14:textId="77777777" w:rsidR="00A362D8" w:rsidRPr="00A362D8" w:rsidRDefault="00A362D8" w:rsidP="00A362D8">
      <w:pPr>
        <w:rPr>
          <w:b/>
          <w:bCs/>
        </w:rPr>
      </w:pPr>
      <w:r w:rsidRPr="00A362D8">
        <w:rPr>
          <w:b/>
          <w:bCs/>
        </w:rPr>
        <w:t>4. Evaluate the Model</w:t>
      </w:r>
    </w:p>
    <w:p w14:paraId="55A5A5D1" w14:textId="77777777" w:rsidR="00A362D8" w:rsidRPr="00A362D8" w:rsidRDefault="00A362D8" w:rsidP="00A362D8">
      <w:r w:rsidRPr="00A362D8">
        <w:t>You can use various metrics to evaluate the model’s performance on the test set. For example, you might use accuracy, precision, recall, F1 score, or others, depending on your problem.</w:t>
      </w:r>
    </w:p>
    <w:p w14:paraId="4ED73052" w14:textId="77777777" w:rsidR="00A362D8" w:rsidRPr="00A362D8" w:rsidRDefault="00A362D8" w:rsidP="006643AB">
      <w:pPr>
        <w:pStyle w:val="Heading3"/>
      </w:pPr>
      <w:r w:rsidRPr="00A362D8">
        <w:t>python</w:t>
      </w:r>
    </w:p>
    <w:p w14:paraId="30659B1F" w14:textId="1E01363E" w:rsidR="00A362D8" w:rsidRPr="00A362D8" w:rsidRDefault="00A362D8" w:rsidP="00A362D8"/>
    <w:p w14:paraId="44FCCC3A" w14:textId="77777777" w:rsidR="00A362D8" w:rsidRPr="00A362D8" w:rsidRDefault="00A362D8" w:rsidP="00A362D8">
      <w:r w:rsidRPr="00A362D8">
        <w:t xml:space="preserve">from </w:t>
      </w:r>
      <w:proofErr w:type="spellStart"/>
      <w:r w:rsidRPr="00A362D8">
        <w:t>sklearn.metrics</w:t>
      </w:r>
      <w:proofErr w:type="spellEnd"/>
      <w:r w:rsidRPr="00A362D8">
        <w:t xml:space="preserve"> import </w:t>
      </w:r>
      <w:proofErr w:type="spellStart"/>
      <w:r w:rsidRPr="00A362D8">
        <w:t>accuracy_score</w:t>
      </w:r>
      <w:proofErr w:type="spellEnd"/>
      <w:r w:rsidRPr="00A362D8">
        <w:t xml:space="preserve">, </w:t>
      </w:r>
      <w:proofErr w:type="spellStart"/>
      <w:r w:rsidRPr="00A362D8">
        <w:t>classification_report</w:t>
      </w:r>
      <w:proofErr w:type="spellEnd"/>
      <w:r w:rsidRPr="00A362D8">
        <w:t xml:space="preserve">, </w:t>
      </w:r>
      <w:proofErr w:type="spellStart"/>
      <w:r w:rsidRPr="00A362D8">
        <w:t>confusion_matrix</w:t>
      </w:r>
      <w:proofErr w:type="spellEnd"/>
    </w:p>
    <w:p w14:paraId="3133B05A" w14:textId="77777777" w:rsidR="00A362D8" w:rsidRPr="00A362D8" w:rsidRDefault="00A362D8" w:rsidP="00A362D8"/>
    <w:p w14:paraId="27013A06" w14:textId="77777777" w:rsidR="00A362D8" w:rsidRPr="00A362D8" w:rsidRDefault="00A362D8" w:rsidP="00A362D8">
      <w:r w:rsidRPr="00A362D8">
        <w:t># Example evaluation metrics for binary classification</w:t>
      </w:r>
    </w:p>
    <w:p w14:paraId="751BBD09" w14:textId="77777777" w:rsidR="00A362D8" w:rsidRPr="00A362D8" w:rsidRDefault="00A362D8" w:rsidP="00A362D8">
      <w:r w:rsidRPr="00A362D8">
        <w:t xml:space="preserve">accuracy = </w:t>
      </w:r>
      <w:proofErr w:type="spellStart"/>
      <w:r w:rsidRPr="00A362D8">
        <w:t>accuracy_score</w:t>
      </w:r>
      <w:proofErr w:type="spellEnd"/>
      <w:r w:rsidRPr="00A362D8">
        <w:t>(</w:t>
      </w:r>
      <w:proofErr w:type="spellStart"/>
      <w:r w:rsidRPr="00A362D8">
        <w:t>y_test</w:t>
      </w:r>
      <w:proofErr w:type="spellEnd"/>
      <w:r w:rsidRPr="00A362D8">
        <w:t xml:space="preserve">, </w:t>
      </w:r>
      <w:proofErr w:type="spellStart"/>
      <w:r w:rsidRPr="00A362D8">
        <w:t>y_pred_classes</w:t>
      </w:r>
      <w:proofErr w:type="spellEnd"/>
      <w:r w:rsidRPr="00A362D8">
        <w:t>)</w:t>
      </w:r>
    </w:p>
    <w:p w14:paraId="442FFFB3" w14:textId="77777777" w:rsidR="00A362D8" w:rsidRPr="00A362D8" w:rsidRDefault="00A362D8" w:rsidP="00A362D8">
      <w:r w:rsidRPr="00A362D8">
        <w:t>print(</w:t>
      </w:r>
      <w:proofErr w:type="spellStart"/>
      <w:r w:rsidRPr="00A362D8">
        <w:t>f'Accuracy</w:t>
      </w:r>
      <w:proofErr w:type="spellEnd"/>
      <w:r w:rsidRPr="00A362D8">
        <w:t>: {accuracy:.4f}')</w:t>
      </w:r>
    </w:p>
    <w:p w14:paraId="00715291" w14:textId="77777777" w:rsidR="00A362D8" w:rsidRPr="00A362D8" w:rsidRDefault="00A362D8" w:rsidP="00A362D8"/>
    <w:p w14:paraId="167944AB" w14:textId="77777777" w:rsidR="00A362D8" w:rsidRPr="00A362D8" w:rsidRDefault="00A362D8" w:rsidP="00A362D8">
      <w:r w:rsidRPr="00A362D8">
        <w:t># Classification report and confusion matrix</w:t>
      </w:r>
    </w:p>
    <w:p w14:paraId="454C0C3E" w14:textId="77777777" w:rsidR="00A362D8" w:rsidRPr="00A362D8" w:rsidRDefault="00A362D8" w:rsidP="00A362D8">
      <w:r w:rsidRPr="00A362D8">
        <w:t>print("Classification Report:")</w:t>
      </w:r>
    </w:p>
    <w:p w14:paraId="117E8DBE" w14:textId="77777777" w:rsidR="00A362D8" w:rsidRPr="00A362D8" w:rsidRDefault="00A362D8" w:rsidP="00A362D8">
      <w:r w:rsidRPr="00A362D8">
        <w:t>print(</w:t>
      </w:r>
      <w:proofErr w:type="spellStart"/>
      <w:r w:rsidRPr="00A362D8">
        <w:t>classification_report</w:t>
      </w:r>
      <w:proofErr w:type="spellEnd"/>
      <w:r w:rsidRPr="00A362D8">
        <w:t>(</w:t>
      </w:r>
      <w:proofErr w:type="spellStart"/>
      <w:r w:rsidRPr="00A362D8">
        <w:t>y_test</w:t>
      </w:r>
      <w:proofErr w:type="spellEnd"/>
      <w:r w:rsidRPr="00A362D8">
        <w:t xml:space="preserve">, </w:t>
      </w:r>
      <w:proofErr w:type="spellStart"/>
      <w:r w:rsidRPr="00A362D8">
        <w:t>y_pred_classes</w:t>
      </w:r>
      <w:proofErr w:type="spellEnd"/>
      <w:r w:rsidRPr="00A362D8">
        <w:t>))</w:t>
      </w:r>
    </w:p>
    <w:p w14:paraId="3F105A56" w14:textId="77777777" w:rsidR="00A362D8" w:rsidRPr="00A362D8" w:rsidRDefault="00A362D8" w:rsidP="00A362D8"/>
    <w:p w14:paraId="71666470" w14:textId="77777777" w:rsidR="00A362D8" w:rsidRPr="00A362D8" w:rsidRDefault="00A362D8" w:rsidP="00A362D8">
      <w:proofErr w:type="spellStart"/>
      <w:r w:rsidRPr="00A362D8">
        <w:t>conf_matrix</w:t>
      </w:r>
      <w:proofErr w:type="spellEnd"/>
      <w:r w:rsidRPr="00A362D8">
        <w:t xml:space="preserve"> = </w:t>
      </w:r>
      <w:proofErr w:type="spellStart"/>
      <w:r w:rsidRPr="00A362D8">
        <w:t>confusion_matrix</w:t>
      </w:r>
      <w:proofErr w:type="spellEnd"/>
      <w:r w:rsidRPr="00A362D8">
        <w:t>(</w:t>
      </w:r>
      <w:proofErr w:type="spellStart"/>
      <w:r w:rsidRPr="00A362D8">
        <w:t>y_test</w:t>
      </w:r>
      <w:proofErr w:type="spellEnd"/>
      <w:r w:rsidRPr="00A362D8">
        <w:t xml:space="preserve">, </w:t>
      </w:r>
      <w:proofErr w:type="spellStart"/>
      <w:r w:rsidRPr="00A362D8">
        <w:t>y_pred_classes</w:t>
      </w:r>
      <w:proofErr w:type="spellEnd"/>
      <w:r w:rsidRPr="00A362D8">
        <w:t>)</w:t>
      </w:r>
    </w:p>
    <w:p w14:paraId="00281CAB" w14:textId="77777777" w:rsidR="00A362D8" w:rsidRPr="00A362D8" w:rsidRDefault="00A362D8" w:rsidP="00A362D8">
      <w:r w:rsidRPr="00A362D8">
        <w:t>print("Confusion Matrix:")</w:t>
      </w:r>
    </w:p>
    <w:p w14:paraId="1DE088E4" w14:textId="77777777" w:rsidR="00A362D8" w:rsidRPr="00A362D8" w:rsidRDefault="00A362D8" w:rsidP="00A362D8">
      <w:r w:rsidRPr="00A362D8">
        <w:t>print(</w:t>
      </w:r>
      <w:proofErr w:type="spellStart"/>
      <w:r w:rsidRPr="00A362D8">
        <w:t>conf_matrix</w:t>
      </w:r>
      <w:proofErr w:type="spellEnd"/>
      <w:r w:rsidRPr="00A362D8">
        <w:t>)</w:t>
      </w:r>
    </w:p>
    <w:p w14:paraId="49F05238" w14:textId="77777777" w:rsidR="00A362D8" w:rsidRPr="00A362D8" w:rsidRDefault="00A362D8" w:rsidP="00A362D8">
      <w:pPr>
        <w:rPr>
          <w:b/>
          <w:bCs/>
        </w:rPr>
      </w:pPr>
      <w:r w:rsidRPr="00A362D8">
        <w:rPr>
          <w:b/>
          <w:bCs/>
        </w:rPr>
        <w:t>Example Code Putting It All Together</w:t>
      </w:r>
    </w:p>
    <w:p w14:paraId="238F09D5" w14:textId="77777777" w:rsidR="00A362D8" w:rsidRPr="00A362D8" w:rsidRDefault="00A362D8" w:rsidP="00A362D8">
      <w:r w:rsidRPr="00A362D8">
        <w:t>Here’s how everything might look in one code block:</w:t>
      </w:r>
    </w:p>
    <w:p w14:paraId="417901E7" w14:textId="77777777" w:rsidR="00A362D8" w:rsidRPr="00A362D8" w:rsidRDefault="00A362D8" w:rsidP="006643AB">
      <w:pPr>
        <w:pStyle w:val="Heading3"/>
      </w:pPr>
      <w:r w:rsidRPr="00A362D8">
        <w:t>python</w:t>
      </w:r>
    </w:p>
    <w:p w14:paraId="5A4AC65F" w14:textId="471C8A04" w:rsidR="00A362D8" w:rsidRPr="00A362D8" w:rsidRDefault="00A362D8" w:rsidP="00A362D8"/>
    <w:p w14:paraId="01A900FC" w14:textId="77777777" w:rsidR="00A362D8" w:rsidRPr="00A362D8" w:rsidRDefault="00A362D8" w:rsidP="00A362D8">
      <w:r w:rsidRPr="00A362D8">
        <w:t xml:space="preserve">from </w:t>
      </w:r>
      <w:proofErr w:type="spellStart"/>
      <w:r w:rsidRPr="00A362D8">
        <w:t>tensorflow.keras.models</w:t>
      </w:r>
      <w:proofErr w:type="spellEnd"/>
      <w:r w:rsidRPr="00A362D8">
        <w:t xml:space="preserve"> import </w:t>
      </w:r>
      <w:proofErr w:type="spellStart"/>
      <w:r w:rsidRPr="00A362D8">
        <w:t>load_model</w:t>
      </w:r>
      <w:proofErr w:type="spellEnd"/>
    </w:p>
    <w:p w14:paraId="4B976830" w14:textId="77777777" w:rsidR="00A362D8" w:rsidRPr="00A362D8" w:rsidRDefault="00A362D8" w:rsidP="00A362D8">
      <w:r w:rsidRPr="00A362D8">
        <w:t xml:space="preserve">from </w:t>
      </w:r>
      <w:proofErr w:type="spellStart"/>
      <w:r w:rsidRPr="00A362D8">
        <w:t>sklearn.preprocessing</w:t>
      </w:r>
      <w:proofErr w:type="spellEnd"/>
      <w:r w:rsidRPr="00A362D8">
        <w:t xml:space="preserve"> import </w:t>
      </w:r>
      <w:proofErr w:type="spellStart"/>
      <w:r w:rsidRPr="00A362D8">
        <w:t>StandardScaler</w:t>
      </w:r>
      <w:proofErr w:type="spellEnd"/>
    </w:p>
    <w:p w14:paraId="0A84CC76" w14:textId="77777777" w:rsidR="00A362D8" w:rsidRPr="00A362D8" w:rsidRDefault="00A362D8" w:rsidP="00A362D8">
      <w:r w:rsidRPr="00A362D8">
        <w:t xml:space="preserve">from </w:t>
      </w:r>
      <w:proofErr w:type="spellStart"/>
      <w:r w:rsidRPr="00A362D8">
        <w:t>sklearn.metrics</w:t>
      </w:r>
      <w:proofErr w:type="spellEnd"/>
      <w:r w:rsidRPr="00A362D8">
        <w:t xml:space="preserve"> import </w:t>
      </w:r>
      <w:proofErr w:type="spellStart"/>
      <w:r w:rsidRPr="00A362D8">
        <w:t>accuracy_score</w:t>
      </w:r>
      <w:proofErr w:type="spellEnd"/>
      <w:r w:rsidRPr="00A362D8">
        <w:t xml:space="preserve">, </w:t>
      </w:r>
      <w:proofErr w:type="spellStart"/>
      <w:r w:rsidRPr="00A362D8">
        <w:t>classification_report</w:t>
      </w:r>
      <w:proofErr w:type="spellEnd"/>
      <w:r w:rsidRPr="00A362D8">
        <w:t xml:space="preserve">, </w:t>
      </w:r>
      <w:proofErr w:type="spellStart"/>
      <w:r w:rsidRPr="00A362D8">
        <w:t>confusion_matrix</w:t>
      </w:r>
      <w:proofErr w:type="spellEnd"/>
    </w:p>
    <w:p w14:paraId="23A493B3" w14:textId="77777777" w:rsidR="00A362D8" w:rsidRPr="00A362D8" w:rsidRDefault="00A362D8" w:rsidP="00A362D8">
      <w:r w:rsidRPr="00A362D8">
        <w:lastRenderedPageBreak/>
        <w:t xml:space="preserve">import </w:t>
      </w:r>
      <w:proofErr w:type="spellStart"/>
      <w:r w:rsidRPr="00A362D8">
        <w:t>numpy</w:t>
      </w:r>
      <w:proofErr w:type="spellEnd"/>
      <w:r w:rsidRPr="00A362D8">
        <w:t xml:space="preserve"> as np</w:t>
      </w:r>
    </w:p>
    <w:p w14:paraId="7BC302C8" w14:textId="77777777" w:rsidR="00A362D8" w:rsidRPr="00A362D8" w:rsidRDefault="00A362D8" w:rsidP="00A362D8"/>
    <w:p w14:paraId="034E9AD0" w14:textId="77777777" w:rsidR="00A362D8" w:rsidRPr="00A362D8" w:rsidRDefault="00A362D8" w:rsidP="00A362D8">
      <w:r w:rsidRPr="00A362D8">
        <w:t># Load the model</w:t>
      </w:r>
    </w:p>
    <w:p w14:paraId="7995BD41" w14:textId="77777777" w:rsidR="00A362D8" w:rsidRPr="00A362D8" w:rsidRDefault="00A362D8" w:rsidP="00A362D8">
      <w:proofErr w:type="spellStart"/>
      <w:r w:rsidRPr="00A362D8">
        <w:t>loaded_model</w:t>
      </w:r>
      <w:proofErr w:type="spellEnd"/>
      <w:r w:rsidRPr="00A362D8">
        <w:t xml:space="preserve"> = </w:t>
      </w:r>
      <w:proofErr w:type="spellStart"/>
      <w:r w:rsidRPr="00A362D8">
        <w:t>load_model</w:t>
      </w:r>
      <w:proofErr w:type="spellEnd"/>
      <w:r w:rsidRPr="00A362D8">
        <w:t>('</w:t>
      </w:r>
      <w:proofErr w:type="spellStart"/>
      <w:r w:rsidRPr="00A362D8">
        <w:t>mlp_model.keras</w:t>
      </w:r>
      <w:proofErr w:type="spellEnd"/>
      <w:r w:rsidRPr="00A362D8">
        <w:t>')</w:t>
      </w:r>
    </w:p>
    <w:p w14:paraId="008A6074" w14:textId="77777777" w:rsidR="00A362D8" w:rsidRPr="00A362D8" w:rsidRDefault="00A362D8" w:rsidP="00A362D8"/>
    <w:p w14:paraId="57A2F3AB" w14:textId="77777777" w:rsidR="00A362D8" w:rsidRPr="00A362D8" w:rsidRDefault="00A362D8" w:rsidP="00A362D8">
      <w:r w:rsidRPr="00A362D8">
        <w:t># Prepare the test data</w:t>
      </w:r>
    </w:p>
    <w:p w14:paraId="216AC370" w14:textId="77777777" w:rsidR="00A362D8" w:rsidRPr="00A362D8" w:rsidRDefault="00A362D8" w:rsidP="00A362D8">
      <w:r w:rsidRPr="00A362D8">
        <w:t xml:space="preserve"># Assuming </w:t>
      </w:r>
      <w:proofErr w:type="spellStart"/>
      <w:r w:rsidRPr="00A362D8">
        <w:t>X_test</w:t>
      </w:r>
      <w:proofErr w:type="spellEnd"/>
      <w:r w:rsidRPr="00A362D8">
        <w:t xml:space="preserve"> is your test features and you used </w:t>
      </w:r>
      <w:proofErr w:type="spellStart"/>
      <w:r w:rsidRPr="00A362D8">
        <w:t>StandardScaler</w:t>
      </w:r>
      <w:proofErr w:type="spellEnd"/>
      <w:r w:rsidRPr="00A362D8">
        <w:t xml:space="preserve"> for preprocessing</w:t>
      </w:r>
    </w:p>
    <w:p w14:paraId="17D8563D" w14:textId="77777777" w:rsidR="00A362D8" w:rsidRPr="00A362D8" w:rsidRDefault="00A362D8" w:rsidP="00A362D8">
      <w:r w:rsidRPr="00A362D8">
        <w:t xml:space="preserve">scaler = </w:t>
      </w:r>
      <w:proofErr w:type="spellStart"/>
      <w:r w:rsidRPr="00A362D8">
        <w:t>StandardScaler</w:t>
      </w:r>
      <w:proofErr w:type="spellEnd"/>
      <w:r w:rsidRPr="00A362D8">
        <w:t>()</w:t>
      </w:r>
    </w:p>
    <w:p w14:paraId="61711EA0" w14:textId="77777777" w:rsidR="00A362D8" w:rsidRPr="00A362D8" w:rsidRDefault="00A362D8" w:rsidP="00A362D8">
      <w:proofErr w:type="spellStart"/>
      <w:r w:rsidRPr="00A362D8">
        <w:t>X_test</w:t>
      </w:r>
      <w:proofErr w:type="spellEnd"/>
      <w:r w:rsidRPr="00A362D8">
        <w:t xml:space="preserve"> = </w:t>
      </w:r>
      <w:proofErr w:type="spellStart"/>
      <w:r w:rsidRPr="00A362D8">
        <w:t>scaler.transform</w:t>
      </w:r>
      <w:proofErr w:type="spellEnd"/>
      <w:r w:rsidRPr="00A362D8">
        <w:t>(</w:t>
      </w:r>
      <w:proofErr w:type="spellStart"/>
      <w:r w:rsidRPr="00A362D8">
        <w:t>X_test</w:t>
      </w:r>
      <w:proofErr w:type="spellEnd"/>
      <w:r w:rsidRPr="00A362D8">
        <w:t>)</w:t>
      </w:r>
    </w:p>
    <w:p w14:paraId="4BB0D05E" w14:textId="77777777" w:rsidR="00A362D8" w:rsidRPr="00A362D8" w:rsidRDefault="00A362D8" w:rsidP="00A362D8"/>
    <w:p w14:paraId="593683BC" w14:textId="77777777" w:rsidR="00A362D8" w:rsidRPr="00A362D8" w:rsidRDefault="00A362D8" w:rsidP="00A362D8">
      <w:r w:rsidRPr="00A362D8">
        <w:t># Make predictions</w:t>
      </w:r>
    </w:p>
    <w:p w14:paraId="1B68981E" w14:textId="77777777" w:rsidR="00A362D8" w:rsidRPr="00A362D8" w:rsidRDefault="00A362D8" w:rsidP="00A362D8">
      <w:proofErr w:type="spellStart"/>
      <w:r w:rsidRPr="00A362D8">
        <w:t>y_pred</w:t>
      </w:r>
      <w:proofErr w:type="spellEnd"/>
      <w:r w:rsidRPr="00A362D8">
        <w:t xml:space="preserve"> = </w:t>
      </w:r>
      <w:proofErr w:type="spellStart"/>
      <w:r w:rsidRPr="00A362D8">
        <w:t>loaded_model.predict</w:t>
      </w:r>
      <w:proofErr w:type="spellEnd"/>
      <w:r w:rsidRPr="00A362D8">
        <w:t>(</w:t>
      </w:r>
      <w:proofErr w:type="spellStart"/>
      <w:r w:rsidRPr="00A362D8">
        <w:t>X_test</w:t>
      </w:r>
      <w:proofErr w:type="spellEnd"/>
      <w:r w:rsidRPr="00A362D8">
        <w:t>)</w:t>
      </w:r>
    </w:p>
    <w:p w14:paraId="16A0820E" w14:textId="77777777" w:rsidR="00A362D8" w:rsidRPr="00A362D8" w:rsidRDefault="00A362D8" w:rsidP="00A362D8"/>
    <w:p w14:paraId="26AA0DAF" w14:textId="77777777" w:rsidR="00A362D8" w:rsidRPr="00A362D8" w:rsidRDefault="00A362D8" w:rsidP="00A362D8">
      <w:r w:rsidRPr="00A362D8">
        <w:t># Convert probabilities to class labels</w:t>
      </w:r>
    </w:p>
    <w:p w14:paraId="64DBA7B2" w14:textId="77777777" w:rsidR="00A362D8" w:rsidRPr="00A362D8" w:rsidRDefault="00A362D8" w:rsidP="00A362D8">
      <w:proofErr w:type="spellStart"/>
      <w:r w:rsidRPr="00A362D8">
        <w:t>y_pred_classes</w:t>
      </w:r>
      <w:proofErr w:type="spellEnd"/>
      <w:r w:rsidRPr="00A362D8">
        <w:t xml:space="preserve"> = (</w:t>
      </w:r>
      <w:proofErr w:type="spellStart"/>
      <w:r w:rsidRPr="00A362D8">
        <w:t>y_pred</w:t>
      </w:r>
      <w:proofErr w:type="spellEnd"/>
      <w:r w:rsidRPr="00A362D8">
        <w:t xml:space="preserve"> &gt; 0.5).</w:t>
      </w:r>
      <w:proofErr w:type="spellStart"/>
      <w:r w:rsidRPr="00A362D8">
        <w:t>astype</w:t>
      </w:r>
      <w:proofErr w:type="spellEnd"/>
      <w:r w:rsidRPr="00A362D8">
        <w:t xml:space="preserve">(int)  # Use </w:t>
      </w:r>
      <w:proofErr w:type="spellStart"/>
      <w:r w:rsidRPr="00A362D8">
        <w:t>np.argmax</w:t>
      </w:r>
      <w:proofErr w:type="spellEnd"/>
      <w:r w:rsidRPr="00A362D8">
        <w:t xml:space="preserve"> for multi-class</w:t>
      </w:r>
    </w:p>
    <w:p w14:paraId="59BD4F8C" w14:textId="77777777" w:rsidR="00A362D8" w:rsidRPr="00A362D8" w:rsidRDefault="00A362D8" w:rsidP="00A362D8"/>
    <w:p w14:paraId="4EA19FAD" w14:textId="77777777" w:rsidR="00A362D8" w:rsidRPr="00A362D8" w:rsidRDefault="00A362D8" w:rsidP="00A362D8">
      <w:r w:rsidRPr="00A362D8">
        <w:t># Evaluate the model</w:t>
      </w:r>
    </w:p>
    <w:p w14:paraId="29778651" w14:textId="77777777" w:rsidR="00A362D8" w:rsidRPr="00A362D8" w:rsidRDefault="00A362D8" w:rsidP="00A362D8">
      <w:r w:rsidRPr="00A362D8">
        <w:t xml:space="preserve">accuracy = </w:t>
      </w:r>
      <w:proofErr w:type="spellStart"/>
      <w:r w:rsidRPr="00A362D8">
        <w:t>accuracy_score</w:t>
      </w:r>
      <w:proofErr w:type="spellEnd"/>
      <w:r w:rsidRPr="00A362D8">
        <w:t>(</w:t>
      </w:r>
      <w:proofErr w:type="spellStart"/>
      <w:r w:rsidRPr="00A362D8">
        <w:t>y_test</w:t>
      </w:r>
      <w:proofErr w:type="spellEnd"/>
      <w:r w:rsidRPr="00A362D8">
        <w:t xml:space="preserve">, </w:t>
      </w:r>
      <w:proofErr w:type="spellStart"/>
      <w:r w:rsidRPr="00A362D8">
        <w:t>y_pred_classes</w:t>
      </w:r>
      <w:proofErr w:type="spellEnd"/>
      <w:r w:rsidRPr="00A362D8">
        <w:t>)</w:t>
      </w:r>
    </w:p>
    <w:p w14:paraId="69689C6D" w14:textId="77777777" w:rsidR="00A362D8" w:rsidRPr="00A362D8" w:rsidRDefault="00A362D8" w:rsidP="00A362D8">
      <w:r w:rsidRPr="00A362D8">
        <w:t>print(</w:t>
      </w:r>
      <w:proofErr w:type="spellStart"/>
      <w:r w:rsidRPr="00A362D8">
        <w:t>f'Accuracy</w:t>
      </w:r>
      <w:proofErr w:type="spellEnd"/>
      <w:r w:rsidRPr="00A362D8">
        <w:t>: {accuracy:.4f}')</w:t>
      </w:r>
    </w:p>
    <w:p w14:paraId="6D45FAFB" w14:textId="77777777" w:rsidR="00A362D8" w:rsidRPr="00A362D8" w:rsidRDefault="00A362D8" w:rsidP="00A362D8"/>
    <w:p w14:paraId="30BA52EA" w14:textId="77777777" w:rsidR="00A362D8" w:rsidRPr="00A362D8" w:rsidRDefault="00A362D8" w:rsidP="00A362D8">
      <w:r w:rsidRPr="00A362D8">
        <w:t>print("Classification Report:")</w:t>
      </w:r>
    </w:p>
    <w:p w14:paraId="770BABDA" w14:textId="77777777" w:rsidR="00A362D8" w:rsidRPr="00A362D8" w:rsidRDefault="00A362D8" w:rsidP="00A362D8">
      <w:r w:rsidRPr="00A362D8">
        <w:t>print(</w:t>
      </w:r>
      <w:proofErr w:type="spellStart"/>
      <w:r w:rsidRPr="00A362D8">
        <w:t>classification_report</w:t>
      </w:r>
      <w:proofErr w:type="spellEnd"/>
      <w:r w:rsidRPr="00A362D8">
        <w:t>(</w:t>
      </w:r>
      <w:proofErr w:type="spellStart"/>
      <w:r w:rsidRPr="00A362D8">
        <w:t>y_test</w:t>
      </w:r>
      <w:proofErr w:type="spellEnd"/>
      <w:r w:rsidRPr="00A362D8">
        <w:t xml:space="preserve">, </w:t>
      </w:r>
      <w:proofErr w:type="spellStart"/>
      <w:r w:rsidRPr="00A362D8">
        <w:t>y_pred_classes</w:t>
      </w:r>
      <w:proofErr w:type="spellEnd"/>
      <w:r w:rsidRPr="00A362D8">
        <w:t>))</w:t>
      </w:r>
    </w:p>
    <w:p w14:paraId="15CCCA07" w14:textId="77777777" w:rsidR="00A362D8" w:rsidRPr="00A362D8" w:rsidRDefault="00A362D8" w:rsidP="00A362D8"/>
    <w:p w14:paraId="6C6F1D85" w14:textId="77777777" w:rsidR="00A362D8" w:rsidRPr="00A362D8" w:rsidRDefault="00A362D8" w:rsidP="00A362D8">
      <w:proofErr w:type="spellStart"/>
      <w:r w:rsidRPr="00A362D8">
        <w:t>conf_matrix</w:t>
      </w:r>
      <w:proofErr w:type="spellEnd"/>
      <w:r w:rsidRPr="00A362D8">
        <w:t xml:space="preserve"> = </w:t>
      </w:r>
      <w:proofErr w:type="spellStart"/>
      <w:r w:rsidRPr="00A362D8">
        <w:t>confusion_matrix</w:t>
      </w:r>
      <w:proofErr w:type="spellEnd"/>
      <w:r w:rsidRPr="00A362D8">
        <w:t>(</w:t>
      </w:r>
      <w:proofErr w:type="spellStart"/>
      <w:r w:rsidRPr="00A362D8">
        <w:t>y_test</w:t>
      </w:r>
      <w:proofErr w:type="spellEnd"/>
      <w:r w:rsidRPr="00A362D8">
        <w:t xml:space="preserve">, </w:t>
      </w:r>
      <w:proofErr w:type="spellStart"/>
      <w:r w:rsidRPr="00A362D8">
        <w:t>y_pred_classes</w:t>
      </w:r>
      <w:proofErr w:type="spellEnd"/>
      <w:r w:rsidRPr="00A362D8">
        <w:t>)</w:t>
      </w:r>
    </w:p>
    <w:p w14:paraId="7DCC733F" w14:textId="77777777" w:rsidR="00A362D8" w:rsidRPr="00A362D8" w:rsidRDefault="00A362D8" w:rsidP="00A362D8">
      <w:r w:rsidRPr="00A362D8">
        <w:t>print("Confusion Matrix:")</w:t>
      </w:r>
    </w:p>
    <w:p w14:paraId="276E2283" w14:textId="77777777" w:rsidR="00A362D8" w:rsidRPr="00A362D8" w:rsidRDefault="00A362D8" w:rsidP="00A362D8">
      <w:r w:rsidRPr="00A362D8">
        <w:t>print(</w:t>
      </w:r>
      <w:proofErr w:type="spellStart"/>
      <w:r w:rsidRPr="00A362D8">
        <w:t>conf_matrix</w:t>
      </w:r>
      <w:proofErr w:type="spellEnd"/>
      <w:r w:rsidRPr="00A362D8">
        <w:t>)</w:t>
      </w:r>
    </w:p>
    <w:p w14:paraId="472EC159" w14:textId="77777777" w:rsidR="00A362D8" w:rsidRPr="00A362D8" w:rsidRDefault="00A362D8" w:rsidP="00A362D8">
      <w:pPr>
        <w:rPr>
          <w:b/>
          <w:bCs/>
        </w:rPr>
      </w:pPr>
      <w:r w:rsidRPr="00A362D8">
        <w:rPr>
          <w:b/>
          <w:bCs/>
        </w:rPr>
        <w:t>Notes</w:t>
      </w:r>
    </w:p>
    <w:p w14:paraId="67BC514A" w14:textId="77777777" w:rsidR="00A362D8" w:rsidRPr="00A362D8" w:rsidRDefault="00A362D8" w:rsidP="00A362D8">
      <w:pPr>
        <w:numPr>
          <w:ilvl w:val="0"/>
          <w:numId w:val="1"/>
        </w:numPr>
      </w:pPr>
      <w:r w:rsidRPr="00A362D8">
        <w:rPr>
          <w:b/>
          <w:bCs/>
        </w:rPr>
        <w:t>Binary Classification</w:t>
      </w:r>
      <w:r w:rsidRPr="00A362D8">
        <w:t>: Use a threshold of 0.5 to convert probabilities to binary class labels.</w:t>
      </w:r>
    </w:p>
    <w:p w14:paraId="3E877B8B" w14:textId="77777777" w:rsidR="00A362D8" w:rsidRPr="00A362D8" w:rsidRDefault="00A362D8" w:rsidP="00A362D8">
      <w:pPr>
        <w:numPr>
          <w:ilvl w:val="0"/>
          <w:numId w:val="1"/>
        </w:numPr>
      </w:pPr>
      <w:r w:rsidRPr="00A362D8">
        <w:rPr>
          <w:b/>
          <w:bCs/>
        </w:rPr>
        <w:lastRenderedPageBreak/>
        <w:t>Multi-Class Classification</w:t>
      </w:r>
      <w:r w:rsidRPr="00A362D8">
        <w:t xml:space="preserve">: Use </w:t>
      </w:r>
      <w:proofErr w:type="spellStart"/>
      <w:r w:rsidRPr="00A362D8">
        <w:t>np.argmax</w:t>
      </w:r>
      <w:proofErr w:type="spellEnd"/>
      <w:r w:rsidRPr="00A362D8">
        <w:t xml:space="preserve"> to get the class indices from the predicted probabilities.</w:t>
      </w:r>
    </w:p>
    <w:p w14:paraId="6E9B6068" w14:textId="77777777" w:rsidR="00A362D8" w:rsidRPr="00A362D8" w:rsidRDefault="00A362D8" w:rsidP="00A362D8">
      <w:r w:rsidRPr="00A362D8">
        <w:t>Make sure that the test data preprocessing (e.g., scaling) matches what was applied to the training data before making predictions.</w:t>
      </w:r>
    </w:p>
    <w:p w14:paraId="61CE7EF2" w14:textId="77777777" w:rsidR="005B30A7" w:rsidRDefault="005B30A7"/>
    <w:sectPr w:rsidR="005B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73E87"/>
    <w:multiLevelType w:val="multilevel"/>
    <w:tmpl w:val="13EA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4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D8"/>
    <w:rsid w:val="000152D1"/>
    <w:rsid w:val="00074130"/>
    <w:rsid w:val="005B30A7"/>
    <w:rsid w:val="006643AB"/>
    <w:rsid w:val="00736F83"/>
    <w:rsid w:val="00A362D8"/>
    <w:rsid w:val="00D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EDC1"/>
  <w15:chartTrackingRefBased/>
  <w15:docId w15:val="{808783A6-9905-4307-B83A-C0C69D55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6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6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2D8"/>
    <w:rPr>
      <w:rFonts w:eastAsiaTheme="majorEastAsia" w:cstheme="majorBidi"/>
      <w:color w:val="272727" w:themeColor="text1" w:themeTint="D8"/>
    </w:rPr>
  </w:style>
  <w:style w:type="paragraph" w:styleId="Title">
    <w:name w:val="Title"/>
    <w:basedOn w:val="Normal"/>
    <w:next w:val="Normal"/>
    <w:link w:val="TitleChar"/>
    <w:uiPriority w:val="10"/>
    <w:qFormat/>
    <w:rsid w:val="00A36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2D8"/>
    <w:pPr>
      <w:spacing w:before="160"/>
      <w:jc w:val="center"/>
    </w:pPr>
    <w:rPr>
      <w:i/>
      <w:iCs/>
      <w:color w:val="404040" w:themeColor="text1" w:themeTint="BF"/>
    </w:rPr>
  </w:style>
  <w:style w:type="character" w:customStyle="1" w:styleId="QuoteChar">
    <w:name w:val="Quote Char"/>
    <w:basedOn w:val="DefaultParagraphFont"/>
    <w:link w:val="Quote"/>
    <w:uiPriority w:val="29"/>
    <w:rsid w:val="00A362D8"/>
    <w:rPr>
      <w:i/>
      <w:iCs/>
      <w:color w:val="404040" w:themeColor="text1" w:themeTint="BF"/>
    </w:rPr>
  </w:style>
  <w:style w:type="paragraph" w:styleId="ListParagraph">
    <w:name w:val="List Paragraph"/>
    <w:basedOn w:val="Normal"/>
    <w:uiPriority w:val="34"/>
    <w:qFormat/>
    <w:rsid w:val="00A362D8"/>
    <w:pPr>
      <w:ind w:left="720"/>
      <w:contextualSpacing/>
    </w:pPr>
  </w:style>
  <w:style w:type="character" w:styleId="IntenseEmphasis">
    <w:name w:val="Intense Emphasis"/>
    <w:basedOn w:val="DefaultParagraphFont"/>
    <w:uiPriority w:val="21"/>
    <w:qFormat/>
    <w:rsid w:val="00A362D8"/>
    <w:rPr>
      <w:i/>
      <w:iCs/>
      <w:color w:val="0F4761" w:themeColor="accent1" w:themeShade="BF"/>
    </w:rPr>
  </w:style>
  <w:style w:type="paragraph" w:styleId="IntenseQuote">
    <w:name w:val="Intense Quote"/>
    <w:basedOn w:val="Normal"/>
    <w:next w:val="Normal"/>
    <w:link w:val="IntenseQuoteChar"/>
    <w:uiPriority w:val="30"/>
    <w:qFormat/>
    <w:rsid w:val="00A36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2D8"/>
    <w:rPr>
      <w:i/>
      <w:iCs/>
      <w:color w:val="0F4761" w:themeColor="accent1" w:themeShade="BF"/>
    </w:rPr>
  </w:style>
  <w:style w:type="character" w:styleId="IntenseReference">
    <w:name w:val="Intense Reference"/>
    <w:basedOn w:val="DefaultParagraphFont"/>
    <w:uiPriority w:val="32"/>
    <w:qFormat/>
    <w:rsid w:val="00A36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478254">
      <w:bodyDiv w:val="1"/>
      <w:marLeft w:val="0"/>
      <w:marRight w:val="0"/>
      <w:marTop w:val="0"/>
      <w:marBottom w:val="0"/>
      <w:divBdr>
        <w:top w:val="none" w:sz="0" w:space="0" w:color="auto"/>
        <w:left w:val="none" w:sz="0" w:space="0" w:color="auto"/>
        <w:bottom w:val="none" w:sz="0" w:space="0" w:color="auto"/>
        <w:right w:val="none" w:sz="0" w:space="0" w:color="auto"/>
      </w:divBdr>
      <w:divsChild>
        <w:div w:id="1398044052">
          <w:marLeft w:val="0"/>
          <w:marRight w:val="0"/>
          <w:marTop w:val="0"/>
          <w:marBottom w:val="0"/>
          <w:divBdr>
            <w:top w:val="none" w:sz="0" w:space="0" w:color="auto"/>
            <w:left w:val="none" w:sz="0" w:space="0" w:color="auto"/>
            <w:bottom w:val="none" w:sz="0" w:space="0" w:color="auto"/>
            <w:right w:val="none" w:sz="0" w:space="0" w:color="auto"/>
          </w:divBdr>
          <w:divsChild>
            <w:div w:id="143395696">
              <w:marLeft w:val="0"/>
              <w:marRight w:val="0"/>
              <w:marTop w:val="0"/>
              <w:marBottom w:val="0"/>
              <w:divBdr>
                <w:top w:val="none" w:sz="0" w:space="0" w:color="auto"/>
                <w:left w:val="none" w:sz="0" w:space="0" w:color="auto"/>
                <w:bottom w:val="none" w:sz="0" w:space="0" w:color="auto"/>
                <w:right w:val="none" w:sz="0" w:space="0" w:color="auto"/>
              </w:divBdr>
              <w:divsChild>
                <w:div w:id="225188749">
                  <w:marLeft w:val="0"/>
                  <w:marRight w:val="0"/>
                  <w:marTop w:val="0"/>
                  <w:marBottom w:val="0"/>
                  <w:divBdr>
                    <w:top w:val="none" w:sz="0" w:space="0" w:color="auto"/>
                    <w:left w:val="none" w:sz="0" w:space="0" w:color="auto"/>
                    <w:bottom w:val="none" w:sz="0" w:space="0" w:color="auto"/>
                    <w:right w:val="none" w:sz="0" w:space="0" w:color="auto"/>
                  </w:divBdr>
                </w:div>
              </w:divsChild>
            </w:div>
            <w:div w:id="1575429822">
              <w:marLeft w:val="0"/>
              <w:marRight w:val="0"/>
              <w:marTop w:val="0"/>
              <w:marBottom w:val="0"/>
              <w:divBdr>
                <w:top w:val="none" w:sz="0" w:space="0" w:color="auto"/>
                <w:left w:val="none" w:sz="0" w:space="0" w:color="auto"/>
                <w:bottom w:val="none" w:sz="0" w:space="0" w:color="auto"/>
                <w:right w:val="none" w:sz="0" w:space="0" w:color="auto"/>
              </w:divBdr>
            </w:div>
          </w:divsChild>
        </w:div>
        <w:div w:id="1866750894">
          <w:marLeft w:val="0"/>
          <w:marRight w:val="0"/>
          <w:marTop w:val="0"/>
          <w:marBottom w:val="0"/>
          <w:divBdr>
            <w:top w:val="none" w:sz="0" w:space="0" w:color="auto"/>
            <w:left w:val="none" w:sz="0" w:space="0" w:color="auto"/>
            <w:bottom w:val="none" w:sz="0" w:space="0" w:color="auto"/>
            <w:right w:val="none" w:sz="0" w:space="0" w:color="auto"/>
          </w:divBdr>
          <w:divsChild>
            <w:div w:id="479199815">
              <w:marLeft w:val="0"/>
              <w:marRight w:val="0"/>
              <w:marTop w:val="0"/>
              <w:marBottom w:val="0"/>
              <w:divBdr>
                <w:top w:val="none" w:sz="0" w:space="0" w:color="auto"/>
                <w:left w:val="none" w:sz="0" w:space="0" w:color="auto"/>
                <w:bottom w:val="none" w:sz="0" w:space="0" w:color="auto"/>
                <w:right w:val="none" w:sz="0" w:space="0" w:color="auto"/>
              </w:divBdr>
              <w:divsChild>
                <w:div w:id="1601913661">
                  <w:marLeft w:val="0"/>
                  <w:marRight w:val="0"/>
                  <w:marTop w:val="0"/>
                  <w:marBottom w:val="0"/>
                  <w:divBdr>
                    <w:top w:val="none" w:sz="0" w:space="0" w:color="auto"/>
                    <w:left w:val="none" w:sz="0" w:space="0" w:color="auto"/>
                    <w:bottom w:val="none" w:sz="0" w:space="0" w:color="auto"/>
                    <w:right w:val="none" w:sz="0" w:space="0" w:color="auto"/>
                  </w:divBdr>
                </w:div>
              </w:divsChild>
            </w:div>
            <w:div w:id="1717658941">
              <w:marLeft w:val="0"/>
              <w:marRight w:val="0"/>
              <w:marTop w:val="0"/>
              <w:marBottom w:val="0"/>
              <w:divBdr>
                <w:top w:val="none" w:sz="0" w:space="0" w:color="auto"/>
                <w:left w:val="none" w:sz="0" w:space="0" w:color="auto"/>
                <w:bottom w:val="none" w:sz="0" w:space="0" w:color="auto"/>
                <w:right w:val="none" w:sz="0" w:space="0" w:color="auto"/>
              </w:divBdr>
            </w:div>
          </w:divsChild>
        </w:div>
        <w:div w:id="1772119662">
          <w:marLeft w:val="0"/>
          <w:marRight w:val="0"/>
          <w:marTop w:val="0"/>
          <w:marBottom w:val="0"/>
          <w:divBdr>
            <w:top w:val="none" w:sz="0" w:space="0" w:color="auto"/>
            <w:left w:val="none" w:sz="0" w:space="0" w:color="auto"/>
            <w:bottom w:val="none" w:sz="0" w:space="0" w:color="auto"/>
            <w:right w:val="none" w:sz="0" w:space="0" w:color="auto"/>
          </w:divBdr>
          <w:divsChild>
            <w:div w:id="611089946">
              <w:marLeft w:val="0"/>
              <w:marRight w:val="0"/>
              <w:marTop w:val="0"/>
              <w:marBottom w:val="0"/>
              <w:divBdr>
                <w:top w:val="none" w:sz="0" w:space="0" w:color="auto"/>
                <w:left w:val="none" w:sz="0" w:space="0" w:color="auto"/>
                <w:bottom w:val="none" w:sz="0" w:space="0" w:color="auto"/>
                <w:right w:val="none" w:sz="0" w:space="0" w:color="auto"/>
              </w:divBdr>
              <w:divsChild>
                <w:div w:id="907223984">
                  <w:marLeft w:val="0"/>
                  <w:marRight w:val="0"/>
                  <w:marTop w:val="0"/>
                  <w:marBottom w:val="0"/>
                  <w:divBdr>
                    <w:top w:val="none" w:sz="0" w:space="0" w:color="auto"/>
                    <w:left w:val="none" w:sz="0" w:space="0" w:color="auto"/>
                    <w:bottom w:val="none" w:sz="0" w:space="0" w:color="auto"/>
                    <w:right w:val="none" w:sz="0" w:space="0" w:color="auto"/>
                  </w:divBdr>
                </w:div>
              </w:divsChild>
            </w:div>
            <w:div w:id="1384212620">
              <w:marLeft w:val="0"/>
              <w:marRight w:val="0"/>
              <w:marTop w:val="0"/>
              <w:marBottom w:val="0"/>
              <w:divBdr>
                <w:top w:val="none" w:sz="0" w:space="0" w:color="auto"/>
                <w:left w:val="none" w:sz="0" w:space="0" w:color="auto"/>
                <w:bottom w:val="none" w:sz="0" w:space="0" w:color="auto"/>
                <w:right w:val="none" w:sz="0" w:space="0" w:color="auto"/>
              </w:divBdr>
            </w:div>
          </w:divsChild>
        </w:div>
        <w:div w:id="532882365">
          <w:marLeft w:val="0"/>
          <w:marRight w:val="0"/>
          <w:marTop w:val="0"/>
          <w:marBottom w:val="0"/>
          <w:divBdr>
            <w:top w:val="none" w:sz="0" w:space="0" w:color="auto"/>
            <w:left w:val="none" w:sz="0" w:space="0" w:color="auto"/>
            <w:bottom w:val="none" w:sz="0" w:space="0" w:color="auto"/>
            <w:right w:val="none" w:sz="0" w:space="0" w:color="auto"/>
          </w:divBdr>
          <w:divsChild>
            <w:div w:id="1180044109">
              <w:marLeft w:val="0"/>
              <w:marRight w:val="0"/>
              <w:marTop w:val="0"/>
              <w:marBottom w:val="0"/>
              <w:divBdr>
                <w:top w:val="none" w:sz="0" w:space="0" w:color="auto"/>
                <w:left w:val="none" w:sz="0" w:space="0" w:color="auto"/>
                <w:bottom w:val="none" w:sz="0" w:space="0" w:color="auto"/>
                <w:right w:val="none" w:sz="0" w:space="0" w:color="auto"/>
              </w:divBdr>
              <w:divsChild>
                <w:div w:id="612516020">
                  <w:marLeft w:val="0"/>
                  <w:marRight w:val="0"/>
                  <w:marTop w:val="0"/>
                  <w:marBottom w:val="0"/>
                  <w:divBdr>
                    <w:top w:val="none" w:sz="0" w:space="0" w:color="auto"/>
                    <w:left w:val="none" w:sz="0" w:space="0" w:color="auto"/>
                    <w:bottom w:val="none" w:sz="0" w:space="0" w:color="auto"/>
                    <w:right w:val="none" w:sz="0" w:space="0" w:color="auto"/>
                  </w:divBdr>
                </w:div>
              </w:divsChild>
            </w:div>
            <w:div w:id="547649395">
              <w:marLeft w:val="0"/>
              <w:marRight w:val="0"/>
              <w:marTop w:val="0"/>
              <w:marBottom w:val="0"/>
              <w:divBdr>
                <w:top w:val="none" w:sz="0" w:space="0" w:color="auto"/>
                <w:left w:val="none" w:sz="0" w:space="0" w:color="auto"/>
                <w:bottom w:val="none" w:sz="0" w:space="0" w:color="auto"/>
                <w:right w:val="none" w:sz="0" w:space="0" w:color="auto"/>
              </w:divBdr>
            </w:div>
          </w:divsChild>
        </w:div>
        <w:div w:id="1206871825">
          <w:marLeft w:val="0"/>
          <w:marRight w:val="0"/>
          <w:marTop w:val="0"/>
          <w:marBottom w:val="0"/>
          <w:divBdr>
            <w:top w:val="none" w:sz="0" w:space="0" w:color="auto"/>
            <w:left w:val="none" w:sz="0" w:space="0" w:color="auto"/>
            <w:bottom w:val="none" w:sz="0" w:space="0" w:color="auto"/>
            <w:right w:val="none" w:sz="0" w:space="0" w:color="auto"/>
          </w:divBdr>
          <w:divsChild>
            <w:div w:id="369573992">
              <w:marLeft w:val="0"/>
              <w:marRight w:val="0"/>
              <w:marTop w:val="0"/>
              <w:marBottom w:val="0"/>
              <w:divBdr>
                <w:top w:val="none" w:sz="0" w:space="0" w:color="auto"/>
                <w:left w:val="none" w:sz="0" w:space="0" w:color="auto"/>
                <w:bottom w:val="none" w:sz="0" w:space="0" w:color="auto"/>
                <w:right w:val="none" w:sz="0" w:space="0" w:color="auto"/>
              </w:divBdr>
              <w:divsChild>
                <w:div w:id="638464571">
                  <w:marLeft w:val="0"/>
                  <w:marRight w:val="0"/>
                  <w:marTop w:val="0"/>
                  <w:marBottom w:val="0"/>
                  <w:divBdr>
                    <w:top w:val="none" w:sz="0" w:space="0" w:color="auto"/>
                    <w:left w:val="none" w:sz="0" w:space="0" w:color="auto"/>
                    <w:bottom w:val="none" w:sz="0" w:space="0" w:color="auto"/>
                    <w:right w:val="none" w:sz="0" w:space="0" w:color="auto"/>
                  </w:divBdr>
                </w:div>
              </w:divsChild>
            </w:div>
            <w:div w:id="21193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4443">
      <w:bodyDiv w:val="1"/>
      <w:marLeft w:val="0"/>
      <w:marRight w:val="0"/>
      <w:marTop w:val="0"/>
      <w:marBottom w:val="0"/>
      <w:divBdr>
        <w:top w:val="none" w:sz="0" w:space="0" w:color="auto"/>
        <w:left w:val="none" w:sz="0" w:space="0" w:color="auto"/>
        <w:bottom w:val="none" w:sz="0" w:space="0" w:color="auto"/>
        <w:right w:val="none" w:sz="0" w:space="0" w:color="auto"/>
      </w:divBdr>
      <w:divsChild>
        <w:div w:id="1631863348">
          <w:marLeft w:val="0"/>
          <w:marRight w:val="0"/>
          <w:marTop w:val="0"/>
          <w:marBottom w:val="0"/>
          <w:divBdr>
            <w:top w:val="none" w:sz="0" w:space="0" w:color="auto"/>
            <w:left w:val="none" w:sz="0" w:space="0" w:color="auto"/>
            <w:bottom w:val="none" w:sz="0" w:space="0" w:color="auto"/>
            <w:right w:val="none" w:sz="0" w:space="0" w:color="auto"/>
          </w:divBdr>
          <w:divsChild>
            <w:div w:id="1354308044">
              <w:marLeft w:val="0"/>
              <w:marRight w:val="0"/>
              <w:marTop w:val="0"/>
              <w:marBottom w:val="0"/>
              <w:divBdr>
                <w:top w:val="none" w:sz="0" w:space="0" w:color="auto"/>
                <w:left w:val="none" w:sz="0" w:space="0" w:color="auto"/>
                <w:bottom w:val="none" w:sz="0" w:space="0" w:color="auto"/>
                <w:right w:val="none" w:sz="0" w:space="0" w:color="auto"/>
              </w:divBdr>
              <w:divsChild>
                <w:div w:id="202526791">
                  <w:marLeft w:val="0"/>
                  <w:marRight w:val="0"/>
                  <w:marTop w:val="0"/>
                  <w:marBottom w:val="0"/>
                  <w:divBdr>
                    <w:top w:val="none" w:sz="0" w:space="0" w:color="auto"/>
                    <w:left w:val="none" w:sz="0" w:space="0" w:color="auto"/>
                    <w:bottom w:val="none" w:sz="0" w:space="0" w:color="auto"/>
                    <w:right w:val="none" w:sz="0" w:space="0" w:color="auto"/>
                  </w:divBdr>
                </w:div>
              </w:divsChild>
            </w:div>
            <w:div w:id="627518706">
              <w:marLeft w:val="0"/>
              <w:marRight w:val="0"/>
              <w:marTop w:val="0"/>
              <w:marBottom w:val="0"/>
              <w:divBdr>
                <w:top w:val="none" w:sz="0" w:space="0" w:color="auto"/>
                <w:left w:val="none" w:sz="0" w:space="0" w:color="auto"/>
                <w:bottom w:val="none" w:sz="0" w:space="0" w:color="auto"/>
                <w:right w:val="none" w:sz="0" w:space="0" w:color="auto"/>
              </w:divBdr>
            </w:div>
          </w:divsChild>
        </w:div>
        <w:div w:id="1883906345">
          <w:marLeft w:val="0"/>
          <w:marRight w:val="0"/>
          <w:marTop w:val="0"/>
          <w:marBottom w:val="0"/>
          <w:divBdr>
            <w:top w:val="none" w:sz="0" w:space="0" w:color="auto"/>
            <w:left w:val="none" w:sz="0" w:space="0" w:color="auto"/>
            <w:bottom w:val="none" w:sz="0" w:space="0" w:color="auto"/>
            <w:right w:val="none" w:sz="0" w:space="0" w:color="auto"/>
          </w:divBdr>
          <w:divsChild>
            <w:div w:id="1965840401">
              <w:marLeft w:val="0"/>
              <w:marRight w:val="0"/>
              <w:marTop w:val="0"/>
              <w:marBottom w:val="0"/>
              <w:divBdr>
                <w:top w:val="none" w:sz="0" w:space="0" w:color="auto"/>
                <w:left w:val="none" w:sz="0" w:space="0" w:color="auto"/>
                <w:bottom w:val="none" w:sz="0" w:space="0" w:color="auto"/>
                <w:right w:val="none" w:sz="0" w:space="0" w:color="auto"/>
              </w:divBdr>
              <w:divsChild>
                <w:div w:id="1447236048">
                  <w:marLeft w:val="0"/>
                  <w:marRight w:val="0"/>
                  <w:marTop w:val="0"/>
                  <w:marBottom w:val="0"/>
                  <w:divBdr>
                    <w:top w:val="none" w:sz="0" w:space="0" w:color="auto"/>
                    <w:left w:val="none" w:sz="0" w:space="0" w:color="auto"/>
                    <w:bottom w:val="none" w:sz="0" w:space="0" w:color="auto"/>
                    <w:right w:val="none" w:sz="0" w:space="0" w:color="auto"/>
                  </w:divBdr>
                </w:div>
              </w:divsChild>
            </w:div>
            <w:div w:id="890460262">
              <w:marLeft w:val="0"/>
              <w:marRight w:val="0"/>
              <w:marTop w:val="0"/>
              <w:marBottom w:val="0"/>
              <w:divBdr>
                <w:top w:val="none" w:sz="0" w:space="0" w:color="auto"/>
                <w:left w:val="none" w:sz="0" w:space="0" w:color="auto"/>
                <w:bottom w:val="none" w:sz="0" w:space="0" w:color="auto"/>
                <w:right w:val="none" w:sz="0" w:space="0" w:color="auto"/>
              </w:divBdr>
            </w:div>
          </w:divsChild>
        </w:div>
        <w:div w:id="903642907">
          <w:marLeft w:val="0"/>
          <w:marRight w:val="0"/>
          <w:marTop w:val="0"/>
          <w:marBottom w:val="0"/>
          <w:divBdr>
            <w:top w:val="none" w:sz="0" w:space="0" w:color="auto"/>
            <w:left w:val="none" w:sz="0" w:space="0" w:color="auto"/>
            <w:bottom w:val="none" w:sz="0" w:space="0" w:color="auto"/>
            <w:right w:val="none" w:sz="0" w:space="0" w:color="auto"/>
          </w:divBdr>
          <w:divsChild>
            <w:div w:id="907805344">
              <w:marLeft w:val="0"/>
              <w:marRight w:val="0"/>
              <w:marTop w:val="0"/>
              <w:marBottom w:val="0"/>
              <w:divBdr>
                <w:top w:val="none" w:sz="0" w:space="0" w:color="auto"/>
                <w:left w:val="none" w:sz="0" w:space="0" w:color="auto"/>
                <w:bottom w:val="none" w:sz="0" w:space="0" w:color="auto"/>
                <w:right w:val="none" w:sz="0" w:space="0" w:color="auto"/>
              </w:divBdr>
              <w:divsChild>
                <w:div w:id="572282520">
                  <w:marLeft w:val="0"/>
                  <w:marRight w:val="0"/>
                  <w:marTop w:val="0"/>
                  <w:marBottom w:val="0"/>
                  <w:divBdr>
                    <w:top w:val="none" w:sz="0" w:space="0" w:color="auto"/>
                    <w:left w:val="none" w:sz="0" w:space="0" w:color="auto"/>
                    <w:bottom w:val="none" w:sz="0" w:space="0" w:color="auto"/>
                    <w:right w:val="none" w:sz="0" w:space="0" w:color="auto"/>
                  </w:divBdr>
                </w:div>
              </w:divsChild>
            </w:div>
            <w:div w:id="1180394394">
              <w:marLeft w:val="0"/>
              <w:marRight w:val="0"/>
              <w:marTop w:val="0"/>
              <w:marBottom w:val="0"/>
              <w:divBdr>
                <w:top w:val="none" w:sz="0" w:space="0" w:color="auto"/>
                <w:left w:val="none" w:sz="0" w:space="0" w:color="auto"/>
                <w:bottom w:val="none" w:sz="0" w:space="0" w:color="auto"/>
                <w:right w:val="none" w:sz="0" w:space="0" w:color="auto"/>
              </w:divBdr>
            </w:div>
          </w:divsChild>
        </w:div>
        <w:div w:id="872351267">
          <w:marLeft w:val="0"/>
          <w:marRight w:val="0"/>
          <w:marTop w:val="0"/>
          <w:marBottom w:val="0"/>
          <w:divBdr>
            <w:top w:val="none" w:sz="0" w:space="0" w:color="auto"/>
            <w:left w:val="none" w:sz="0" w:space="0" w:color="auto"/>
            <w:bottom w:val="none" w:sz="0" w:space="0" w:color="auto"/>
            <w:right w:val="none" w:sz="0" w:space="0" w:color="auto"/>
          </w:divBdr>
          <w:divsChild>
            <w:div w:id="1144927016">
              <w:marLeft w:val="0"/>
              <w:marRight w:val="0"/>
              <w:marTop w:val="0"/>
              <w:marBottom w:val="0"/>
              <w:divBdr>
                <w:top w:val="none" w:sz="0" w:space="0" w:color="auto"/>
                <w:left w:val="none" w:sz="0" w:space="0" w:color="auto"/>
                <w:bottom w:val="none" w:sz="0" w:space="0" w:color="auto"/>
                <w:right w:val="none" w:sz="0" w:space="0" w:color="auto"/>
              </w:divBdr>
              <w:divsChild>
                <w:div w:id="1741248496">
                  <w:marLeft w:val="0"/>
                  <w:marRight w:val="0"/>
                  <w:marTop w:val="0"/>
                  <w:marBottom w:val="0"/>
                  <w:divBdr>
                    <w:top w:val="none" w:sz="0" w:space="0" w:color="auto"/>
                    <w:left w:val="none" w:sz="0" w:space="0" w:color="auto"/>
                    <w:bottom w:val="none" w:sz="0" w:space="0" w:color="auto"/>
                    <w:right w:val="none" w:sz="0" w:space="0" w:color="auto"/>
                  </w:divBdr>
                </w:div>
              </w:divsChild>
            </w:div>
            <w:div w:id="353919404">
              <w:marLeft w:val="0"/>
              <w:marRight w:val="0"/>
              <w:marTop w:val="0"/>
              <w:marBottom w:val="0"/>
              <w:divBdr>
                <w:top w:val="none" w:sz="0" w:space="0" w:color="auto"/>
                <w:left w:val="none" w:sz="0" w:space="0" w:color="auto"/>
                <w:bottom w:val="none" w:sz="0" w:space="0" w:color="auto"/>
                <w:right w:val="none" w:sz="0" w:space="0" w:color="auto"/>
              </w:divBdr>
            </w:div>
          </w:divsChild>
        </w:div>
        <w:div w:id="1944455855">
          <w:marLeft w:val="0"/>
          <w:marRight w:val="0"/>
          <w:marTop w:val="0"/>
          <w:marBottom w:val="0"/>
          <w:divBdr>
            <w:top w:val="none" w:sz="0" w:space="0" w:color="auto"/>
            <w:left w:val="none" w:sz="0" w:space="0" w:color="auto"/>
            <w:bottom w:val="none" w:sz="0" w:space="0" w:color="auto"/>
            <w:right w:val="none" w:sz="0" w:space="0" w:color="auto"/>
          </w:divBdr>
          <w:divsChild>
            <w:div w:id="844711997">
              <w:marLeft w:val="0"/>
              <w:marRight w:val="0"/>
              <w:marTop w:val="0"/>
              <w:marBottom w:val="0"/>
              <w:divBdr>
                <w:top w:val="none" w:sz="0" w:space="0" w:color="auto"/>
                <w:left w:val="none" w:sz="0" w:space="0" w:color="auto"/>
                <w:bottom w:val="none" w:sz="0" w:space="0" w:color="auto"/>
                <w:right w:val="none" w:sz="0" w:space="0" w:color="auto"/>
              </w:divBdr>
              <w:divsChild>
                <w:div w:id="1682318893">
                  <w:marLeft w:val="0"/>
                  <w:marRight w:val="0"/>
                  <w:marTop w:val="0"/>
                  <w:marBottom w:val="0"/>
                  <w:divBdr>
                    <w:top w:val="none" w:sz="0" w:space="0" w:color="auto"/>
                    <w:left w:val="none" w:sz="0" w:space="0" w:color="auto"/>
                    <w:bottom w:val="none" w:sz="0" w:space="0" w:color="auto"/>
                    <w:right w:val="none" w:sz="0" w:space="0" w:color="auto"/>
                  </w:divBdr>
                </w:div>
              </w:divsChild>
            </w:div>
            <w:div w:id="18955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2</cp:revision>
  <dcterms:created xsi:type="dcterms:W3CDTF">2024-07-30T03:43:00Z</dcterms:created>
  <dcterms:modified xsi:type="dcterms:W3CDTF">2024-08-01T22:04:00Z</dcterms:modified>
</cp:coreProperties>
</file>