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9CCA5B" w14:textId="5C4BD14B" w:rsidR="005B30A7" w:rsidRDefault="00E20D08" w:rsidP="00E20D08">
      <w:pPr>
        <w:pStyle w:val="ListParagraph"/>
        <w:numPr>
          <w:ilvl w:val="0"/>
          <w:numId w:val="1"/>
        </w:numPr>
      </w:pPr>
      <w:r>
        <w:t>Do we have imbalanced data? What do you think is the best way to remedy this</w:t>
      </w:r>
      <w:r w:rsidR="000D6214">
        <w:t xml:space="preserve"> (</w:t>
      </w:r>
      <w:r w:rsidR="000D6214" w:rsidRPr="000D6214">
        <w:t>https://imbalanced-learn.org/stable/references/generated/imblearn.over_sampling.SMOTE.html</w:t>
      </w:r>
      <w:r w:rsidR="000D6214">
        <w:t>)</w:t>
      </w:r>
    </w:p>
    <w:p w14:paraId="6B5392DB" w14:textId="026B6C34" w:rsidR="00FB6F89" w:rsidRDefault="00FB6F89" w:rsidP="00FB6F89">
      <w:pPr>
        <w:pStyle w:val="ListParagraph"/>
        <w:numPr>
          <w:ilvl w:val="1"/>
          <w:numId w:val="1"/>
        </w:numPr>
      </w:pPr>
      <w:r>
        <w:t>Drop rows?</w:t>
      </w:r>
    </w:p>
    <w:p w14:paraId="774584F8" w14:textId="12EB9FD0" w:rsidR="000D6214" w:rsidRDefault="000D6214" w:rsidP="00FB6F89">
      <w:pPr>
        <w:pStyle w:val="ListParagraph"/>
        <w:numPr>
          <w:ilvl w:val="1"/>
          <w:numId w:val="1"/>
        </w:numPr>
      </w:pPr>
      <w:r>
        <w:t>Reduce size of class 1 data – under-sampling (</w:t>
      </w:r>
      <w:proofErr w:type="spellStart"/>
      <w:r>
        <w:t>sklearn</w:t>
      </w:r>
      <w:proofErr w:type="spellEnd"/>
      <w:r>
        <w:t xml:space="preserve"> – review </w:t>
      </w:r>
      <w:proofErr w:type="spellStart"/>
      <w:r>
        <w:t>smoteen</w:t>
      </w:r>
      <w:proofErr w:type="spellEnd"/>
      <w:r>
        <w:t xml:space="preserve"> as well)</w:t>
      </w:r>
    </w:p>
    <w:p w14:paraId="2ECD45CC" w14:textId="188647E3" w:rsidR="000D6214" w:rsidRDefault="000D6214" w:rsidP="000D6214">
      <w:pPr>
        <w:pStyle w:val="ListParagraph"/>
        <w:numPr>
          <w:ilvl w:val="2"/>
          <w:numId w:val="1"/>
        </w:numPr>
      </w:pPr>
      <w:r>
        <w:t xml:space="preserve"> try to reduce it to 3 million Take out last one million rows</w:t>
      </w:r>
    </w:p>
    <w:p w14:paraId="67F17BEF" w14:textId="797FDA02" w:rsidR="000D6214" w:rsidRDefault="000D6214" w:rsidP="000D6214">
      <w:pPr>
        <w:pStyle w:val="ListParagraph"/>
        <w:numPr>
          <w:ilvl w:val="2"/>
          <w:numId w:val="1"/>
        </w:numPr>
      </w:pPr>
      <w:r>
        <w:t>Combo over/</w:t>
      </w:r>
      <w:proofErr w:type="spellStart"/>
      <w:r>
        <w:t>undersampling</w:t>
      </w:r>
      <w:proofErr w:type="spellEnd"/>
    </w:p>
    <w:p w14:paraId="61290BB4" w14:textId="22660B60" w:rsidR="000D6214" w:rsidRDefault="000D6214" w:rsidP="000D6214">
      <w:pPr>
        <w:pStyle w:val="ListParagraph"/>
        <w:numPr>
          <w:ilvl w:val="1"/>
          <w:numId w:val="1"/>
        </w:numPr>
      </w:pPr>
      <w:r>
        <w:t>Raise the 0 rows – over-sampling</w:t>
      </w:r>
    </w:p>
    <w:p w14:paraId="7F9C0BCB" w14:textId="70C3D706" w:rsidR="000D6214" w:rsidRDefault="000D6214" w:rsidP="000D6214">
      <w:pPr>
        <w:pStyle w:val="ListParagraph"/>
        <w:numPr>
          <w:ilvl w:val="2"/>
          <w:numId w:val="1"/>
        </w:numPr>
      </w:pPr>
      <w:r>
        <w:t>Boosting and bagging techniques</w:t>
      </w:r>
    </w:p>
    <w:p w14:paraId="41851442" w14:textId="2ECBEB2F" w:rsidR="000D6214" w:rsidRDefault="009A3925" w:rsidP="000D6214">
      <w:pPr>
        <w:pStyle w:val="ListParagraph"/>
        <w:numPr>
          <w:ilvl w:val="0"/>
          <w:numId w:val="1"/>
        </w:numPr>
      </w:pPr>
      <w:r>
        <w:t>Feature importance</w:t>
      </w:r>
    </w:p>
    <w:p w14:paraId="78AAC9FF" w14:textId="77777777" w:rsidR="000E4B69" w:rsidRDefault="000E4B69" w:rsidP="000E4B69"/>
    <w:p w14:paraId="599AAEBC" w14:textId="77777777" w:rsidR="000E4B69" w:rsidRDefault="000E4B69" w:rsidP="000E4B69"/>
    <w:p w14:paraId="73188A98" w14:textId="77777777" w:rsidR="000E4B69" w:rsidRDefault="000E4B69" w:rsidP="000E4B69"/>
    <w:p w14:paraId="36AD5E80" w14:textId="77777777" w:rsidR="000E4B69" w:rsidRDefault="000E4B69" w:rsidP="000E4B69"/>
    <w:p w14:paraId="4374C82B" w14:textId="5E07670A" w:rsidR="000E4B69" w:rsidRDefault="000E4B69" w:rsidP="000E4B69">
      <w:r>
        <w:t>PowerPoint:</w:t>
      </w:r>
    </w:p>
    <w:p w14:paraId="343549D4" w14:textId="08C10D95" w:rsidR="000E4B69" w:rsidRDefault="000E4B69" w:rsidP="000E4B69">
      <w:pPr>
        <w:pStyle w:val="Heading2"/>
      </w:pPr>
      <w:r>
        <w:t>TensorFlow testing:</w:t>
      </w:r>
    </w:p>
    <w:p w14:paraId="6D82D24E" w14:textId="1CA88AAF" w:rsidR="000E4B69" w:rsidRDefault="000E4B69" w:rsidP="000E4B69">
      <w:pPr>
        <w:pStyle w:val="ListParagraph"/>
        <w:numPr>
          <w:ilvl w:val="0"/>
          <w:numId w:val="2"/>
        </w:numPr>
      </w:pPr>
      <w:r>
        <w:t>Compiling the model</w:t>
      </w:r>
    </w:p>
    <w:p w14:paraId="7E05DFFF" w14:textId="6D106E3D" w:rsidR="000E4B69" w:rsidRDefault="000E4B69" w:rsidP="000E4B69">
      <w:pPr>
        <w:pStyle w:val="ListParagraph"/>
        <w:numPr>
          <w:ilvl w:val="1"/>
          <w:numId w:val="2"/>
        </w:numPr>
      </w:pPr>
      <w:r>
        <w:t xml:space="preserve">Modified </w:t>
      </w:r>
      <w:proofErr w:type="spellStart"/>
      <w:r>
        <w:t>crossentropy</w:t>
      </w:r>
      <w:proofErr w:type="spellEnd"/>
      <w:r>
        <w:t xml:space="preserve"> – result is </w:t>
      </w:r>
      <w:proofErr w:type="gramStart"/>
      <w:r>
        <w:t>20 point</w:t>
      </w:r>
      <w:proofErr w:type="gramEnd"/>
      <w:r>
        <w:t xml:space="preserve"> drop in accuracy</w:t>
      </w:r>
    </w:p>
    <w:p w14:paraId="756DCD3E" w14:textId="77777777" w:rsidR="000E4B69" w:rsidRDefault="000E4B69" w:rsidP="000E4B69">
      <w:r>
        <w:t xml:space="preserve"># </w:t>
      </w:r>
      <w:proofErr w:type="spellStart"/>
      <w:proofErr w:type="gramStart"/>
      <w:r>
        <w:t>model.compile</w:t>
      </w:r>
      <w:proofErr w:type="spellEnd"/>
      <w:proofErr w:type="gramEnd"/>
      <w:r>
        <w:t>(optimizer='</w:t>
      </w:r>
      <w:proofErr w:type="spellStart"/>
      <w:r>
        <w:t>adam</w:t>
      </w:r>
      <w:proofErr w:type="spellEnd"/>
      <w:r>
        <w:t>', loss='</w:t>
      </w:r>
      <w:proofErr w:type="spellStart"/>
      <w:r>
        <w:t>sparse_categorical_crossentropy</w:t>
      </w:r>
      <w:proofErr w:type="spellEnd"/>
      <w:r>
        <w:t>', metrics=['accuracy'])</w:t>
      </w:r>
    </w:p>
    <w:p w14:paraId="4497934A" w14:textId="1067B591" w:rsidR="000E4B69" w:rsidRDefault="000E4B69" w:rsidP="000E4B69">
      <w:proofErr w:type="spellStart"/>
      <w:proofErr w:type="gramStart"/>
      <w:r>
        <w:t>model.compile</w:t>
      </w:r>
      <w:proofErr w:type="spellEnd"/>
      <w:proofErr w:type="gramEnd"/>
      <w:r>
        <w:t>(optimizer='</w:t>
      </w:r>
      <w:proofErr w:type="spellStart"/>
      <w:r>
        <w:t>adam</w:t>
      </w:r>
      <w:proofErr w:type="spellEnd"/>
      <w:r>
        <w:t>', loss='</w:t>
      </w:r>
      <w:proofErr w:type="spellStart"/>
      <w:r>
        <w:t>binary_crossentropy</w:t>
      </w:r>
      <w:proofErr w:type="spellEnd"/>
      <w:r>
        <w:t>', metrics=['accuracy'])</w:t>
      </w:r>
    </w:p>
    <w:p w14:paraId="27712B0A" w14:textId="77777777" w:rsidR="000E4B69" w:rsidRDefault="000E4B69" w:rsidP="000E4B69"/>
    <w:p w14:paraId="22CC5D3E" w14:textId="2E61DD97" w:rsidR="000E4B69" w:rsidRDefault="000E4B69" w:rsidP="000E4B69">
      <w:r w:rsidRPr="000E4B69">
        <w:lastRenderedPageBreak/>
        <w:drawing>
          <wp:inline distT="0" distB="0" distL="0" distR="0" wp14:anchorId="7B7EC304" wp14:editId="7094DA9B">
            <wp:extent cx="5943600" cy="3367405"/>
            <wp:effectExtent l="0" t="0" r="0" b="4445"/>
            <wp:docPr id="10978091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09119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BB4B" w14:textId="5E9AA1F7" w:rsidR="000E4B69" w:rsidRDefault="000E4B69" w:rsidP="000E4B69">
      <w:r w:rsidRPr="000E4B69">
        <w:drawing>
          <wp:inline distT="0" distB="0" distL="0" distR="0" wp14:anchorId="6D44655B" wp14:editId="07C7B2FF">
            <wp:extent cx="5943600" cy="3056890"/>
            <wp:effectExtent l="0" t="0" r="0" b="0"/>
            <wp:docPr id="6267659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6599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4B7D" w14:textId="77777777" w:rsidR="000E4B69" w:rsidRDefault="000E4B69" w:rsidP="000E4B69"/>
    <w:p w14:paraId="2EE25C6D" w14:textId="4926FE24" w:rsidR="000E4B69" w:rsidRDefault="000E13A9" w:rsidP="000E13A9">
      <w:pPr>
        <w:pStyle w:val="Heading2"/>
      </w:pPr>
      <w:r w:rsidRPr="000E13A9">
        <w:t>Gradient Boosting Machines (GBMs) with neural network backbones</w:t>
      </w:r>
    </w:p>
    <w:p w14:paraId="384AC3F8" w14:textId="77777777" w:rsidR="000E13A9" w:rsidRPr="000E13A9" w:rsidRDefault="000E13A9" w:rsidP="000E13A9">
      <w:r w:rsidRPr="000E13A9">
        <w:t># Compile the model</w:t>
      </w:r>
    </w:p>
    <w:p w14:paraId="274CC821" w14:textId="77777777" w:rsidR="000E13A9" w:rsidRPr="000E13A9" w:rsidRDefault="000E13A9" w:rsidP="000E13A9">
      <w:proofErr w:type="spellStart"/>
      <w:proofErr w:type="gramStart"/>
      <w:r w:rsidRPr="000E13A9">
        <w:t>model.compile</w:t>
      </w:r>
      <w:proofErr w:type="spellEnd"/>
      <w:proofErr w:type="gramEnd"/>
      <w:r w:rsidRPr="000E13A9">
        <w:t>(loss='</w:t>
      </w:r>
      <w:proofErr w:type="spellStart"/>
      <w:r w:rsidRPr="000E13A9">
        <w:t>categorical_crossentropy</w:t>
      </w:r>
      <w:proofErr w:type="spellEnd"/>
      <w:r w:rsidRPr="000E13A9">
        <w:t>', optimizer='</w:t>
      </w:r>
      <w:proofErr w:type="spellStart"/>
      <w:r w:rsidRPr="000E13A9">
        <w:t>adam</w:t>
      </w:r>
      <w:proofErr w:type="spellEnd"/>
      <w:r w:rsidRPr="000E13A9">
        <w:t>', metrics=['accuracy'])</w:t>
      </w:r>
    </w:p>
    <w:p w14:paraId="47A654F5" w14:textId="74AC5932" w:rsidR="000E13A9" w:rsidRPr="000E13A9" w:rsidRDefault="000E13A9" w:rsidP="000E13A9"/>
    <w:p w14:paraId="1178DF23" w14:textId="16308105" w:rsidR="000E13A9" w:rsidRDefault="000E13A9" w:rsidP="000E4B69">
      <w:r w:rsidRPr="000E13A9">
        <w:lastRenderedPageBreak/>
        <w:drawing>
          <wp:inline distT="0" distB="0" distL="0" distR="0" wp14:anchorId="5DD26652" wp14:editId="03CA03C2">
            <wp:extent cx="5943600" cy="3265170"/>
            <wp:effectExtent l="0" t="0" r="0" b="0"/>
            <wp:docPr id="12209389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3897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44F3" w14:textId="62F0AC7F" w:rsidR="000E13A9" w:rsidRDefault="000E13A9" w:rsidP="000E4B69">
      <w:r w:rsidRPr="000E13A9">
        <w:drawing>
          <wp:inline distT="0" distB="0" distL="0" distR="0" wp14:anchorId="46166DDC" wp14:editId="7BAFF59D">
            <wp:extent cx="5943600" cy="3028950"/>
            <wp:effectExtent l="0" t="0" r="0" b="0"/>
            <wp:docPr id="21471136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1369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8C7C" w14:textId="77777777" w:rsidR="00240F90" w:rsidRDefault="00240F90" w:rsidP="000E13A9"/>
    <w:p w14:paraId="3D9ABFA3" w14:textId="77777777" w:rsidR="00240F90" w:rsidRDefault="00240F90" w:rsidP="000E13A9"/>
    <w:p w14:paraId="1BBE2E41" w14:textId="77777777" w:rsidR="00240F90" w:rsidRDefault="00240F90" w:rsidP="000E13A9"/>
    <w:p w14:paraId="4DF1393A" w14:textId="77777777" w:rsidR="00240F90" w:rsidRDefault="00240F90" w:rsidP="000E13A9"/>
    <w:p w14:paraId="76B44B66" w14:textId="77777777" w:rsidR="00240F90" w:rsidRDefault="00240F90" w:rsidP="000E13A9"/>
    <w:p w14:paraId="67F0C273" w14:textId="77777777" w:rsidR="00240F90" w:rsidRDefault="00240F90" w:rsidP="000E13A9"/>
    <w:p w14:paraId="095AC512" w14:textId="1856E51A" w:rsidR="00240F90" w:rsidRDefault="00240F90" w:rsidP="000E13A9">
      <w:proofErr w:type="spellStart"/>
      <w:proofErr w:type="gramStart"/>
      <w:r w:rsidRPr="000E13A9">
        <w:lastRenderedPageBreak/>
        <w:t>model.compile</w:t>
      </w:r>
      <w:proofErr w:type="spellEnd"/>
      <w:proofErr w:type="gramEnd"/>
      <w:r w:rsidRPr="000E13A9">
        <w:t>(loss='</w:t>
      </w:r>
      <w:proofErr w:type="spellStart"/>
      <w:r w:rsidRPr="000E13A9">
        <w:t>binary_crossentropy</w:t>
      </w:r>
      <w:proofErr w:type="spellEnd"/>
      <w:r w:rsidRPr="000E13A9">
        <w:t>', optimizer='</w:t>
      </w:r>
      <w:proofErr w:type="spellStart"/>
      <w:r w:rsidRPr="000E13A9">
        <w:t>adam</w:t>
      </w:r>
      <w:proofErr w:type="spellEnd"/>
      <w:r w:rsidRPr="000E13A9">
        <w:t>', metrics=['accuracy'])</w:t>
      </w:r>
    </w:p>
    <w:p w14:paraId="38468FCA" w14:textId="12E6DC36" w:rsidR="00240F90" w:rsidRDefault="00240F90" w:rsidP="000E13A9">
      <w:r w:rsidRPr="00240F90">
        <w:drawing>
          <wp:inline distT="0" distB="0" distL="0" distR="0" wp14:anchorId="4485FF8F" wp14:editId="3F88A06C">
            <wp:extent cx="5943600" cy="3819525"/>
            <wp:effectExtent l="0" t="0" r="0" b="9525"/>
            <wp:docPr id="960258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584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C94C" w14:textId="344E5386" w:rsidR="00240F90" w:rsidRDefault="00B177FE" w:rsidP="000E13A9">
      <w:r w:rsidRPr="00B177FE">
        <w:drawing>
          <wp:inline distT="0" distB="0" distL="0" distR="0" wp14:anchorId="3BE70F9A" wp14:editId="4F0732C4">
            <wp:extent cx="5943600" cy="3411220"/>
            <wp:effectExtent l="0" t="0" r="0" b="0"/>
            <wp:docPr id="6098958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9586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3952" w14:textId="0606FDFF" w:rsidR="000E13A9" w:rsidRPr="000E13A9" w:rsidRDefault="000E13A9" w:rsidP="000E13A9">
      <w:r w:rsidRPr="000E13A9">
        <w:t xml:space="preserve">The ROC AUC score (Receiver Operating Characteristic - Area Under the Curve) is a performance metric used for evaluating the ability of a binary classification model to distinguish between </w:t>
      </w:r>
      <w:r w:rsidRPr="000E13A9">
        <w:lastRenderedPageBreak/>
        <w:t>positive and negative classes. Here's a breakdown of how to interpret a ROC AUC score of 0.885326903249336:</w:t>
      </w:r>
    </w:p>
    <w:p w14:paraId="3145FA7F" w14:textId="77777777" w:rsidR="000E13A9" w:rsidRPr="000E13A9" w:rsidRDefault="000E13A9" w:rsidP="000E13A9">
      <w:pPr>
        <w:rPr>
          <w:b/>
          <w:bCs/>
        </w:rPr>
      </w:pPr>
      <w:r w:rsidRPr="000E13A9">
        <w:rPr>
          <w:b/>
          <w:bCs/>
        </w:rPr>
        <w:t>Understanding ROC and AUC</w:t>
      </w:r>
    </w:p>
    <w:p w14:paraId="64A7AFB4" w14:textId="77777777" w:rsidR="000E13A9" w:rsidRPr="000E13A9" w:rsidRDefault="000E13A9" w:rsidP="000E13A9">
      <w:pPr>
        <w:numPr>
          <w:ilvl w:val="0"/>
          <w:numId w:val="3"/>
        </w:numPr>
      </w:pPr>
      <w:r w:rsidRPr="000E13A9">
        <w:rPr>
          <w:b/>
          <w:bCs/>
        </w:rPr>
        <w:t>ROC Curve</w:t>
      </w:r>
      <w:r w:rsidRPr="000E13A9">
        <w:t>: The ROC curve plots the True Positive Rate (TPR) against the False Positive Rate (FPR) at various threshold settings. It shows the trade-off between sensitivity (recall) and specificity (1 - FPR).</w:t>
      </w:r>
    </w:p>
    <w:p w14:paraId="100C76DE" w14:textId="77777777" w:rsidR="000E13A9" w:rsidRPr="000E13A9" w:rsidRDefault="000E13A9" w:rsidP="000E13A9">
      <w:pPr>
        <w:numPr>
          <w:ilvl w:val="0"/>
          <w:numId w:val="3"/>
        </w:numPr>
      </w:pPr>
      <w:r w:rsidRPr="000E13A9">
        <w:rPr>
          <w:b/>
          <w:bCs/>
        </w:rPr>
        <w:t>AUC</w:t>
      </w:r>
      <w:r w:rsidRPr="000E13A9">
        <w:t>: The area under the ROC curve (AUC) summarizes the ROC curve into a single value, which represents the likelihood that the model will correctly distinguish between a randomly chosen positive instance and a randomly chosen negative instance.</w:t>
      </w:r>
    </w:p>
    <w:p w14:paraId="4938DA65" w14:textId="77777777" w:rsidR="000E13A9" w:rsidRPr="000E13A9" w:rsidRDefault="000E13A9" w:rsidP="000E13A9">
      <w:pPr>
        <w:rPr>
          <w:b/>
          <w:bCs/>
        </w:rPr>
      </w:pPr>
      <w:r w:rsidRPr="000E13A9">
        <w:rPr>
          <w:b/>
          <w:bCs/>
        </w:rPr>
        <w:t>Interpreting the ROC AUC Score</w:t>
      </w:r>
    </w:p>
    <w:p w14:paraId="251F33ED" w14:textId="77777777" w:rsidR="000E13A9" w:rsidRPr="000E13A9" w:rsidRDefault="000E13A9" w:rsidP="000E13A9">
      <w:pPr>
        <w:numPr>
          <w:ilvl w:val="0"/>
          <w:numId w:val="4"/>
        </w:numPr>
      </w:pPr>
      <w:r w:rsidRPr="000E13A9">
        <w:rPr>
          <w:b/>
          <w:bCs/>
        </w:rPr>
        <w:t>Range</w:t>
      </w:r>
      <w:r w:rsidRPr="000E13A9">
        <w:t>: The ROC AUC score ranges from 0 to 1.</w:t>
      </w:r>
    </w:p>
    <w:p w14:paraId="3917DFC4" w14:textId="77777777" w:rsidR="000E13A9" w:rsidRPr="000E13A9" w:rsidRDefault="000E13A9" w:rsidP="000E13A9">
      <w:pPr>
        <w:numPr>
          <w:ilvl w:val="1"/>
          <w:numId w:val="4"/>
        </w:numPr>
      </w:pPr>
      <w:r w:rsidRPr="000E13A9">
        <w:rPr>
          <w:b/>
          <w:bCs/>
        </w:rPr>
        <w:t>0.5</w:t>
      </w:r>
      <w:r w:rsidRPr="000E13A9">
        <w:t>: The model's performance is no better than random guessing.</w:t>
      </w:r>
    </w:p>
    <w:p w14:paraId="63F045C8" w14:textId="77777777" w:rsidR="000E13A9" w:rsidRPr="000E13A9" w:rsidRDefault="000E13A9" w:rsidP="000E13A9">
      <w:pPr>
        <w:numPr>
          <w:ilvl w:val="1"/>
          <w:numId w:val="4"/>
        </w:numPr>
      </w:pPr>
      <w:r w:rsidRPr="000E13A9">
        <w:rPr>
          <w:b/>
          <w:bCs/>
        </w:rPr>
        <w:t>1.0</w:t>
      </w:r>
      <w:r w:rsidRPr="000E13A9">
        <w:t xml:space="preserve">: The model has perfect discrimination and </w:t>
      </w:r>
      <w:proofErr w:type="gramStart"/>
      <w:r w:rsidRPr="000E13A9">
        <w:t>is able to</w:t>
      </w:r>
      <w:proofErr w:type="gramEnd"/>
      <w:r w:rsidRPr="000E13A9">
        <w:t xml:space="preserve"> perfectly separate the positive and negative classes.</w:t>
      </w:r>
    </w:p>
    <w:p w14:paraId="13B1F2DC" w14:textId="77777777" w:rsidR="000E13A9" w:rsidRPr="000E13A9" w:rsidRDefault="000E13A9" w:rsidP="000E13A9">
      <w:pPr>
        <w:numPr>
          <w:ilvl w:val="1"/>
          <w:numId w:val="4"/>
        </w:numPr>
      </w:pPr>
      <w:r w:rsidRPr="000E13A9">
        <w:rPr>
          <w:b/>
          <w:bCs/>
        </w:rPr>
        <w:t>&lt; 0.5</w:t>
      </w:r>
      <w:r w:rsidRPr="000E13A9">
        <w:t>: Indicates that the model is performing worse than random guessing, which suggests that the model might be inverted.</w:t>
      </w:r>
    </w:p>
    <w:p w14:paraId="2CBE964C" w14:textId="77777777" w:rsidR="000E13A9" w:rsidRPr="000E13A9" w:rsidRDefault="000E13A9" w:rsidP="000E13A9">
      <w:pPr>
        <w:rPr>
          <w:b/>
          <w:bCs/>
        </w:rPr>
      </w:pPr>
      <w:r w:rsidRPr="000E13A9">
        <w:rPr>
          <w:b/>
          <w:bCs/>
        </w:rPr>
        <w:t>Interpretation of 0.885</w:t>
      </w:r>
    </w:p>
    <w:p w14:paraId="2698BA2D" w14:textId="77777777" w:rsidR="000E13A9" w:rsidRPr="000E13A9" w:rsidRDefault="000E13A9" w:rsidP="000E13A9">
      <w:r w:rsidRPr="000E13A9">
        <w:t>A ROC AUC score of 0.885326903249336 can be interpreted as follows:</w:t>
      </w:r>
    </w:p>
    <w:p w14:paraId="4C2B1EA6" w14:textId="77777777" w:rsidR="000E13A9" w:rsidRPr="000E13A9" w:rsidRDefault="000E13A9" w:rsidP="000E13A9">
      <w:pPr>
        <w:numPr>
          <w:ilvl w:val="0"/>
          <w:numId w:val="5"/>
        </w:numPr>
      </w:pPr>
      <w:r w:rsidRPr="000E13A9">
        <w:rPr>
          <w:b/>
          <w:bCs/>
        </w:rPr>
        <w:t>High Performance</w:t>
      </w:r>
      <w:r w:rsidRPr="000E13A9">
        <w:t>: A score of 0.885 indicates that the model has a high capability of distinguishing between the positive and negative classes.</w:t>
      </w:r>
    </w:p>
    <w:p w14:paraId="2D439907" w14:textId="77777777" w:rsidR="000E13A9" w:rsidRPr="000E13A9" w:rsidRDefault="000E13A9" w:rsidP="000E13A9">
      <w:pPr>
        <w:numPr>
          <w:ilvl w:val="0"/>
          <w:numId w:val="5"/>
        </w:numPr>
      </w:pPr>
      <w:r w:rsidRPr="000E13A9">
        <w:rPr>
          <w:b/>
          <w:bCs/>
        </w:rPr>
        <w:t>Model Quality</w:t>
      </w:r>
      <w:r w:rsidRPr="000E13A9">
        <w:t>: This score suggests that approximately 88.5% of the time, the model will correctly rank a randomly chosen positive instance higher than a randomly chosen negative instance.</w:t>
      </w:r>
    </w:p>
    <w:p w14:paraId="15526967" w14:textId="77777777" w:rsidR="000E13A9" w:rsidRPr="000E13A9" w:rsidRDefault="000E13A9" w:rsidP="000E13A9">
      <w:pPr>
        <w:numPr>
          <w:ilvl w:val="0"/>
          <w:numId w:val="5"/>
        </w:numPr>
      </w:pPr>
      <w:r w:rsidRPr="000E13A9">
        <w:rPr>
          <w:b/>
          <w:bCs/>
        </w:rPr>
        <w:t>Practical Implication</w:t>
      </w:r>
      <w:r w:rsidRPr="000E13A9">
        <w:t>: In practical terms, this is a strong performance, especially in contexts where distinguishing between classes is critical (e.g., medical diagnosis, fraud detection).</w:t>
      </w:r>
    </w:p>
    <w:p w14:paraId="15A24F51" w14:textId="77777777" w:rsidR="000E13A9" w:rsidRPr="000E13A9" w:rsidRDefault="000E13A9" w:rsidP="000E13A9">
      <w:pPr>
        <w:rPr>
          <w:b/>
          <w:bCs/>
        </w:rPr>
      </w:pPr>
      <w:r w:rsidRPr="000E13A9">
        <w:rPr>
          <w:b/>
          <w:bCs/>
        </w:rPr>
        <w:t>Contextual Consideration</w:t>
      </w:r>
    </w:p>
    <w:p w14:paraId="0EC98110" w14:textId="77777777" w:rsidR="000E13A9" w:rsidRPr="000E13A9" w:rsidRDefault="000E13A9" w:rsidP="000E13A9">
      <w:r w:rsidRPr="000E13A9">
        <w:t>While a score of 0.885 is generally considered good, it's important to consider the context of the problem:</w:t>
      </w:r>
    </w:p>
    <w:p w14:paraId="636903D9" w14:textId="77777777" w:rsidR="000E13A9" w:rsidRPr="000E13A9" w:rsidRDefault="000E13A9" w:rsidP="000E13A9">
      <w:pPr>
        <w:numPr>
          <w:ilvl w:val="0"/>
          <w:numId w:val="6"/>
        </w:numPr>
      </w:pPr>
      <w:r w:rsidRPr="000E13A9">
        <w:rPr>
          <w:b/>
          <w:bCs/>
        </w:rPr>
        <w:t>Domain Requirements</w:t>
      </w:r>
      <w:r w:rsidRPr="000E13A9">
        <w:t>: Different domains might have different thresholds for what is considered an acceptable ROC AUC score. For instance, in medical diagnostics, even higher scores might be required.</w:t>
      </w:r>
    </w:p>
    <w:p w14:paraId="4EC58F25" w14:textId="77777777" w:rsidR="000E13A9" w:rsidRPr="000E13A9" w:rsidRDefault="000E13A9" w:rsidP="000E13A9">
      <w:pPr>
        <w:numPr>
          <w:ilvl w:val="0"/>
          <w:numId w:val="6"/>
        </w:numPr>
      </w:pPr>
      <w:r w:rsidRPr="000E13A9">
        <w:rPr>
          <w:b/>
          <w:bCs/>
        </w:rPr>
        <w:t>Baseline Comparison</w:t>
      </w:r>
      <w:r w:rsidRPr="000E13A9">
        <w:t>: Compare the ROC AUC score to a baseline model (such as a logistic regression or a simple decision tree) to see if the model provides a significant improvement.</w:t>
      </w:r>
    </w:p>
    <w:p w14:paraId="0C116D30" w14:textId="77777777" w:rsidR="000E13A9" w:rsidRPr="000E13A9" w:rsidRDefault="000E13A9" w:rsidP="000E13A9">
      <w:pPr>
        <w:numPr>
          <w:ilvl w:val="0"/>
          <w:numId w:val="6"/>
        </w:numPr>
      </w:pPr>
      <w:r w:rsidRPr="000E13A9">
        <w:rPr>
          <w:b/>
          <w:bCs/>
        </w:rPr>
        <w:lastRenderedPageBreak/>
        <w:t>Class Imbalance</w:t>
      </w:r>
      <w:r w:rsidRPr="000E13A9">
        <w:t>: In cases of imbalanced datasets, the ROC AUC score can sometimes be misleading. It's important to also look at other metrics such as precision, recall, and F1-score.</w:t>
      </w:r>
    </w:p>
    <w:p w14:paraId="13968FC0" w14:textId="77777777" w:rsidR="000E13A9" w:rsidRPr="000E13A9" w:rsidRDefault="000E13A9" w:rsidP="000E13A9">
      <w:pPr>
        <w:rPr>
          <w:b/>
          <w:bCs/>
        </w:rPr>
      </w:pPr>
      <w:r w:rsidRPr="000E13A9">
        <w:rPr>
          <w:b/>
          <w:bCs/>
        </w:rPr>
        <w:t>Example Code to Compute ROC AUC Score</w:t>
      </w:r>
    </w:p>
    <w:p w14:paraId="12156CE7" w14:textId="77777777" w:rsidR="000E13A9" w:rsidRPr="000E13A9" w:rsidRDefault="000E13A9" w:rsidP="000E13A9">
      <w:r w:rsidRPr="000E13A9">
        <w:t>Here is how you can compute the ROC AUC score using Scikit-learn:</w:t>
      </w:r>
    </w:p>
    <w:p w14:paraId="5AFF9D94" w14:textId="77777777" w:rsidR="000E13A9" w:rsidRPr="000E13A9" w:rsidRDefault="000E13A9" w:rsidP="000E13A9">
      <w:r w:rsidRPr="000E13A9">
        <w:t>python</w:t>
      </w:r>
    </w:p>
    <w:p w14:paraId="1B4D116E" w14:textId="77777777" w:rsidR="000E13A9" w:rsidRPr="000E13A9" w:rsidRDefault="000E13A9" w:rsidP="000E13A9">
      <w:r w:rsidRPr="000E13A9">
        <w:t>Copy code</w:t>
      </w:r>
    </w:p>
    <w:p w14:paraId="76A27A8E" w14:textId="77777777" w:rsidR="000E13A9" w:rsidRPr="000E13A9" w:rsidRDefault="000E13A9" w:rsidP="000E13A9">
      <w:r w:rsidRPr="000E13A9">
        <w:t xml:space="preserve">from </w:t>
      </w:r>
      <w:proofErr w:type="spellStart"/>
      <w:proofErr w:type="gramStart"/>
      <w:r w:rsidRPr="000E13A9">
        <w:t>sklearn.metrics</w:t>
      </w:r>
      <w:proofErr w:type="spellEnd"/>
      <w:proofErr w:type="gramEnd"/>
      <w:r w:rsidRPr="000E13A9">
        <w:t xml:space="preserve"> import </w:t>
      </w:r>
      <w:proofErr w:type="spellStart"/>
      <w:r w:rsidRPr="000E13A9">
        <w:t>roc_auc_score</w:t>
      </w:r>
      <w:proofErr w:type="spellEnd"/>
    </w:p>
    <w:p w14:paraId="5244925F" w14:textId="77777777" w:rsidR="000E13A9" w:rsidRPr="000E13A9" w:rsidRDefault="000E13A9" w:rsidP="000E13A9"/>
    <w:p w14:paraId="2BB018DC" w14:textId="77777777" w:rsidR="000E13A9" w:rsidRPr="000E13A9" w:rsidRDefault="000E13A9" w:rsidP="000E13A9">
      <w:r w:rsidRPr="000E13A9">
        <w:t xml:space="preserve"># Assuming </w:t>
      </w:r>
      <w:proofErr w:type="spellStart"/>
      <w:r w:rsidRPr="000E13A9">
        <w:t>y_test</w:t>
      </w:r>
      <w:proofErr w:type="spellEnd"/>
      <w:r w:rsidRPr="000E13A9">
        <w:t xml:space="preserve"> are the true labels and </w:t>
      </w:r>
      <w:proofErr w:type="spellStart"/>
      <w:r w:rsidRPr="000E13A9">
        <w:t>y_pred_prob</w:t>
      </w:r>
      <w:proofErr w:type="spellEnd"/>
      <w:r w:rsidRPr="000E13A9">
        <w:t xml:space="preserve"> are the predicted probabilities for the positive class</w:t>
      </w:r>
    </w:p>
    <w:p w14:paraId="1DB67B4D" w14:textId="77777777" w:rsidR="000E13A9" w:rsidRPr="000E13A9" w:rsidRDefault="000E13A9" w:rsidP="000E13A9">
      <w:proofErr w:type="spellStart"/>
      <w:r w:rsidRPr="000E13A9">
        <w:t>roc_auc</w:t>
      </w:r>
      <w:proofErr w:type="spellEnd"/>
      <w:r w:rsidRPr="000E13A9">
        <w:t xml:space="preserve"> = </w:t>
      </w:r>
      <w:proofErr w:type="spellStart"/>
      <w:r w:rsidRPr="000E13A9">
        <w:t>roc_auc_</w:t>
      </w:r>
      <w:proofErr w:type="gramStart"/>
      <w:r w:rsidRPr="000E13A9">
        <w:t>score</w:t>
      </w:r>
      <w:proofErr w:type="spellEnd"/>
      <w:r w:rsidRPr="000E13A9">
        <w:t>(</w:t>
      </w:r>
      <w:proofErr w:type="spellStart"/>
      <w:proofErr w:type="gramEnd"/>
      <w:r w:rsidRPr="000E13A9">
        <w:t>y_test</w:t>
      </w:r>
      <w:proofErr w:type="spellEnd"/>
      <w:r w:rsidRPr="000E13A9">
        <w:t xml:space="preserve">, </w:t>
      </w:r>
      <w:proofErr w:type="spellStart"/>
      <w:r w:rsidRPr="000E13A9">
        <w:t>y_pred_prob</w:t>
      </w:r>
      <w:proofErr w:type="spellEnd"/>
      <w:r w:rsidRPr="000E13A9">
        <w:t>)</w:t>
      </w:r>
    </w:p>
    <w:p w14:paraId="7CA50878" w14:textId="77777777" w:rsidR="000E13A9" w:rsidRPr="000E13A9" w:rsidRDefault="000E13A9" w:rsidP="000E13A9">
      <w:proofErr w:type="gramStart"/>
      <w:r w:rsidRPr="000E13A9">
        <w:t>print(</w:t>
      </w:r>
      <w:proofErr w:type="gramEnd"/>
      <w:r w:rsidRPr="000E13A9">
        <w:t xml:space="preserve">'ROC AUC Score:', </w:t>
      </w:r>
      <w:proofErr w:type="spellStart"/>
      <w:r w:rsidRPr="000E13A9">
        <w:t>roc_auc</w:t>
      </w:r>
      <w:proofErr w:type="spellEnd"/>
      <w:r w:rsidRPr="000E13A9">
        <w:t>)</w:t>
      </w:r>
    </w:p>
    <w:p w14:paraId="6242D914" w14:textId="77777777" w:rsidR="000E13A9" w:rsidRPr="000E13A9" w:rsidRDefault="000E13A9" w:rsidP="000E13A9">
      <w:pPr>
        <w:rPr>
          <w:b/>
          <w:bCs/>
        </w:rPr>
      </w:pPr>
      <w:r w:rsidRPr="000E13A9">
        <w:rPr>
          <w:b/>
          <w:bCs/>
        </w:rPr>
        <w:t>Summary</w:t>
      </w:r>
    </w:p>
    <w:p w14:paraId="398ECD47" w14:textId="77777777" w:rsidR="000E13A9" w:rsidRDefault="000E13A9" w:rsidP="000E13A9">
      <w:r w:rsidRPr="000E13A9">
        <w:t>A ROC AUC score of 0.885326903249336 indicates that your model has a strong ability to discriminate between the positive and negative classes. This is a good sign of model performance, especially if it meets or exceeds domain-specific benchmarks and significantly improves over baseline models.</w:t>
      </w:r>
    </w:p>
    <w:p w14:paraId="5B00AAFB" w14:textId="77777777" w:rsidR="004314C9" w:rsidRDefault="004314C9" w:rsidP="000E13A9"/>
    <w:p w14:paraId="56136042" w14:textId="62B2CD9E" w:rsidR="004314C9" w:rsidRDefault="004314C9" w:rsidP="004314C9">
      <w:pPr>
        <w:pStyle w:val="Heading2"/>
      </w:pPr>
      <w:r>
        <w:t>Multi-layer Perceptron (MLP) Model</w:t>
      </w:r>
    </w:p>
    <w:p w14:paraId="5615878C" w14:textId="7222F2B5" w:rsidR="004314C9" w:rsidRDefault="004314C9" w:rsidP="004314C9">
      <w:r>
        <w:t>Predict and Evaluate the MLP Model</w:t>
      </w:r>
    </w:p>
    <w:p w14:paraId="5920734D" w14:textId="06385A50" w:rsidR="004314C9" w:rsidRDefault="004314C9" w:rsidP="004314C9">
      <w:r w:rsidRPr="004314C9">
        <w:lastRenderedPageBreak/>
        <w:drawing>
          <wp:inline distT="0" distB="0" distL="0" distR="0" wp14:anchorId="3AED745F" wp14:editId="18633F35">
            <wp:extent cx="5353325" cy="5416828"/>
            <wp:effectExtent l="0" t="0" r="0" b="0"/>
            <wp:docPr id="14427801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8011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54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812E" w14:textId="77777777" w:rsidR="004314C9" w:rsidRDefault="004314C9" w:rsidP="004314C9"/>
    <w:p w14:paraId="1A4F7B35" w14:textId="5B3FBC18" w:rsidR="004314C9" w:rsidRDefault="004314C9" w:rsidP="004314C9">
      <w:r>
        <w:t>Check to see if data is balanced</w:t>
      </w:r>
    </w:p>
    <w:p w14:paraId="0BFBF951" w14:textId="2210C5CB" w:rsidR="004314C9" w:rsidRDefault="004314C9" w:rsidP="004314C9">
      <w:r w:rsidRPr="004314C9">
        <w:drawing>
          <wp:inline distT="0" distB="0" distL="0" distR="0" wp14:anchorId="7880C473" wp14:editId="5AC3AD1B">
            <wp:extent cx="4483330" cy="1625684"/>
            <wp:effectExtent l="0" t="0" r="0" b="0"/>
            <wp:docPr id="145282662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26622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21BC" w14:textId="77777777" w:rsidR="004314C9" w:rsidRDefault="004314C9" w:rsidP="004314C9"/>
    <w:p w14:paraId="4C5E87B8" w14:textId="71FE61B6" w:rsidR="004314C9" w:rsidRDefault="004314C9" w:rsidP="004314C9">
      <w:r>
        <w:lastRenderedPageBreak/>
        <w:t xml:space="preserve">TensorFlow / </w:t>
      </w:r>
      <w:proofErr w:type="spellStart"/>
      <w:r>
        <w:t>Keras</w:t>
      </w:r>
      <w:proofErr w:type="spellEnd"/>
    </w:p>
    <w:p w14:paraId="1FA0FC1C" w14:textId="337CCA37" w:rsidR="004314C9" w:rsidRDefault="00913764" w:rsidP="004314C9">
      <w:r w:rsidRPr="00913764">
        <w:drawing>
          <wp:inline distT="0" distB="0" distL="0" distR="0" wp14:anchorId="55667074" wp14:editId="737E491C">
            <wp:extent cx="5943600" cy="3649345"/>
            <wp:effectExtent l="0" t="0" r="0" b="8255"/>
            <wp:docPr id="8419974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9746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8A3E" w14:textId="77777777" w:rsidR="00913764" w:rsidRDefault="00913764" w:rsidP="004314C9"/>
    <w:p w14:paraId="12AFA8CB" w14:textId="03E4489F" w:rsidR="00913764" w:rsidRDefault="00913764" w:rsidP="004314C9">
      <w:r w:rsidRPr="00913764">
        <w:drawing>
          <wp:inline distT="0" distB="0" distL="0" distR="0" wp14:anchorId="67C2B322" wp14:editId="328493B0">
            <wp:extent cx="5943600" cy="3842385"/>
            <wp:effectExtent l="0" t="0" r="0" b="5715"/>
            <wp:docPr id="118484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45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EA4E" w14:textId="74AA8792" w:rsidR="00913764" w:rsidRDefault="00913764" w:rsidP="004314C9">
      <w:r w:rsidRPr="00913764">
        <w:lastRenderedPageBreak/>
        <w:drawing>
          <wp:inline distT="0" distB="0" distL="0" distR="0" wp14:anchorId="4D1FF3F5" wp14:editId="33F1CC81">
            <wp:extent cx="5943600" cy="4455160"/>
            <wp:effectExtent l="0" t="0" r="0" b="2540"/>
            <wp:docPr id="1444782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8291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C3E1" w14:textId="77777777" w:rsidR="00913764" w:rsidRPr="004314C9" w:rsidRDefault="00913764" w:rsidP="004314C9"/>
    <w:p w14:paraId="30C1539E" w14:textId="77777777" w:rsidR="000E13A9" w:rsidRPr="000E4B69" w:rsidRDefault="000E13A9" w:rsidP="000E4B69"/>
    <w:sectPr w:rsidR="000E13A9" w:rsidRPr="000E4B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E0B33"/>
    <w:multiLevelType w:val="hybridMultilevel"/>
    <w:tmpl w:val="0870030C"/>
    <w:lvl w:ilvl="0" w:tplc="F89C0D3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E3F2C"/>
    <w:multiLevelType w:val="multilevel"/>
    <w:tmpl w:val="9B9AF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84304C"/>
    <w:multiLevelType w:val="multilevel"/>
    <w:tmpl w:val="405EE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555A5C"/>
    <w:multiLevelType w:val="multilevel"/>
    <w:tmpl w:val="7B502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280DB5"/>
    <w:multiLevelType w:val="hybridMultilevel"/>
    <w:tmpl w:val="AD58AD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007007"/>
    <w:multiLevelType w:val="multilevel"/>
    <w:tmpl w:val="06A66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69242">
    <w:abstractNumId w:val="4"/>
  </w:num>
  <w:num w:numId="2" w16cid:durableId="1247887513">
    <w:abstractNumId w:val="0"/>
  </w:num>
  <w:num w:numId="3" w16cid:durableId="1905483671">
    <w:abstractNumId w:val="2"/>
  </w:num>
  <w:num w:numId="4" w16cid:durableId="135605911">
    <w:abstractNumId w:val="5"/>
  </w:num>
  <w:num w:numId="5" w16cid:durableId="485442432">
    <w:abstractNumId w:val="1"/>
  </w:num>
  <w:num w:numId="6" w16cid:durableId="14691275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D08"/>
    <w:rsid w:val="00074130"/>
    <w:rsid w:val="000D6214"/>
    <w:rsid w:val="000E13A9"/>
    <w:rsid w:val="000E4B69"/>
    <w:rsid w:val="00240F90"/>
    <w:rsid w:val="004314C9"/>
    <w:rsid w:val="00492CC4"/>
    <w:rsid w:val="00527746"/>
    <w:rsid w:val="005B30A7"/>
    <w:rsid w:val="00913764"/>
    <w:rsid w:val="009A3925"/>
    <w:rsid w:val="00B177FE"/>
    <w:rsid w:val="00D51F29"/>
    <w:rsid w:val="00E20D08"/>
    <w:rsid w:val="00FB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18F88"/>
  <w15:chartTrackingRefBased/>
  <w15:docId w15:val="{0F9CE0F1-EA3B-4CEA-A1E5-4C8726587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0D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0D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0D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0D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0D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0D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0D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0D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0D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0D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20D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0D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0D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0D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0D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0D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0D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0D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0D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0D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0D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0D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0D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0D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0D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0D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0D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0D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0D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1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33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9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1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9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2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91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64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1715</TotalTime>
  <Pages>9</Pages>
  <Words>634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Terry Hood</dc:creator>
  <cp:keywords/>
  <dc:description/>
  <cp:lastModifiedBy>Terry Hood</cp:lastModifiedBy>
  <cp:revision>3</cp:revision>
  <dcterms:created xsi:type="dcterms:W3CDTF">2024-07-25T21:15:00Z</dcterms:created>
  <dcterms:modified xsi:type="dcterms:W3CDTF">2024-07-27T01:50:00Z</dcterms:modified>
</cp:coreProperties>
</file>