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B1C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problem is to show how light wave is acting when it hits from one medium to another medium, with polarization analysis included.</w:t>
      </w:r>
    </w:p>
    <w:p w14:paraId="0418335B">
      <w:pPr>
        <w:rPr>
          <w:rFonts w:hint="eastAsia"/>
          <w:lang w:val="en-US" w:eastAsia="zh-CN"/>
        </w:rPr>
      </w:pPr>
    </w:p>
    <w:p w14:paraId="2AF72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procedure contains 2 part:</w:t>
      </w:r>
    </w:p>
    <w:p w14:paraId="709E0D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 shows the direction of the light after reflection and refraction.</w:t>
      </w:r>
    </w:p>
    <w:p w14:paraId="09E96B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Fresnel Equation shows the energy relationship of s- and p- polarized electromagnetic wave when it hits at the interface. (reflectivity, transmissivity, and so on)</w:t>
      </w:r>
    </w:p>
    <w:p w14:paraId="7D5598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E7A5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we can achieve the 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law, which gives the direction of the reflected and transmitted light.</w:t>
      </w:r>
    </w:p>
    <w:p w14:paraId="2DD2EC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F75318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37005" cy="2379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343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67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F2B3">
      <w:pPr>
        <w:widowControl w:val="0"/>
        <w:numPr>
          <w:ilvl w:val="0"/>
          <w:numId w:val="0"/>
        </w:numPr>
        <w:jc w:val="both"/>
      </w:pPr>
    </w:p>
    <w:p w14:paraId="6B3A1E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B7053"/>
    <w:multiLevelType w:val="singleLevel"/>
    <w:tmpl w:val="E91B70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D7DD2"/>
    <w:rsid w:val="766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363</Characters>
  <Lines>0</Lines>
  <Paragraphs>0</Paragraphs>
  <TotalTime>9</TotalTime>
  <ScaleCrop>false</ScaleCrop>
  <LinksUpToDate>false</LinksUpToDate>
  <CharactersWithSpaces>428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2025-02-01T18:28:00Z</dcterms:created>
  <dc:creator>cucko</dc:creator>
  <cp:lastModifiedBy>维格纳的朋友</cp:lastModifiedBy>
  <dcterms:modified xsi:type="dcterms:W3CDTF">2025-02-01T19:01:55Z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23F418A89AF24A8DA7004D25326D5AB5_12</vt:lpwstr>
  </property>
</Properties>
</file>