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7331E96" w:rsidR="0055411B" w:rsidRDefault="2F276889" w:rsidP="2F276889">
      <w:pPr>
        <w:jc w:val="center"/>
        <w:rPr>
          <w:sz w:val="36"/>
          <w:szCs w:val="36"/>
        </w:rPr>
      </w:pPr>
      <w:r w:rsidRPr="2F276889">
        <w:rPr>
          <w:sz w:val="36"/>
          <w:szCs w:val="36"/>
        </w:rPr>
        <w:t>Update Log:</w:t>
      </w:r>
    </w:p>
    <w:p w14:paraId="262F3844" w14:textId="2FB51C7A" w:rsidR="2F276889" w:rsidRDefault="2F276889" w:rsidP="2F276889">
      <w:r>
        <w:t>12/March/2019 3:23pm:</w:t>
      </w:r>
    </w:p>
    <w:p w14:paraId="390A9A31" w14:textId="4221A965" w:rsidR="2F276889" w:rsidRDefault="2F276889" w:rsidP="2F276889">
      <w:pPr>
        <w:pStyle w:val="ListParagraph"/>
        <w:numPr>
          <w:ilvl w:val="0"/>
          <w:numId w:val="10"/>
        </w:numPr>
      </w:pPr>
      <w:r>
        <w:t>Added anchor links to KB’s listed in the Notable KBs.</w:t>
      </w:r>
    </w:p>
    <w:p w14:paraId="58C26A10" w14:textId="271A594A" w:rsidR="2F276889" w:rsidRDefault="3A05D644" w:rsidP="2F276889">
      <w:r>
        <w:t>14/March/2019 10:01am:</w:t>
      </w:r>
    </w:p>
    <w:p w14:paraId="3414574F" w14:textId="0A85C32F" w:rsidR="3A05D644" w:rsidRDefault="3A05D644" w:rsidP="3A05D644">
      <w:pPr>
        <w:pStyle w:val="ListParagraph"/>
        <w:numPr>
          <w:ilvl w:val="0"/>
          <w:numId w:val="9"/>
        </w:numPr>
      </w:pPr>
      <w:r>
        <w:t>Updated a bit more in the Misc Section for the DE information to increase fluidity.</w:t>
      </w:r>
    </w:p>
    <w:p w14:paraId="6D79206A" w14:textId="35D07CE9" w:rsidR="79B38369" w:rsidRDefault="5CD23345" w:rsidP="5CD23345">
      <w:pPr>
        <w:pStyle w:val="ListParagraph"/>
        <w:numPr>
          <w:ilvl w:val="0"/>
          <w:numId w:val="9"/>
        </w:numPr>
      </w:pPr>
      <w:r>
        <w:t>Updated the file name 1queue.js to 1Queue.js for fluidity.</w:t>
      </w:r>
    </w:p>
    <w:p w14:paraId="27E632B5" w14:textId="5810F0DD" w:rsidR="79B38369" w:rsidRDefault="79B38369" w:rsidP="79B38369">
      <w:pPr>
        <w:pStyle w:val="ListParagraph"/>
        <w:numPr>
          <w:ilvl w:val="0"/>
          <w:numId w:val="8"/>
        </w:numPr>
      </w:pPr>
      <w:r>
        <w:t>Updated the buttons at the top to depict a roundish type view and darker color.</w:t>
      </w:r>
    </w:p>
    <w:p w14:paraId="44CCAC4D" w14:textId="02FBB412" w:rsidR="79B38369" w:rsidRDefault="5E4FC5D8" w:rsidP="5E4FC5D8">
      <w:pPr>
        <w:pStyle w:val="ListParagraph"/>
        <w:numPr>
          <w:ilvl w:val="0"/>
          <w:numId w:val="8"/>
        </w:numPr>
      </w:pPr>
      <w:r>
        <w:t>Add an ID to those Buttons and configured in the CSS under the tag #button.</w:t>
      </w:r>
    </w:p>
    <w:p w14:paraId="2DD5334D" w14:textId="055B4126" w:rsidR="5E4FC5D8" w:rsidRDefault="3D71C3BF" w:rsidP="5BCF56A5">
      <w:pPr>
        <w:pStyle w:val="ListParagraph"/>
        <w:numPr>
          <w:ilvl w:val="0"/>
          <w:numId w:val="8"/>
        </w:numPr>
      </w:pPr>
      <w:r>
        <w:t>Added CSS to make the buttons text two tone. Both White and Blue... not very noticeable.</w:t>
      </w:r>
    </w:p>
    <w:p w14:paraId="05E76637" w14:textId="29F12EC0" w:rsidR="5BCF56A5" w:rsidRDefault="347BFE0B" w:rsidP="347BFE0B">
      <w:pPr>
        <w:pStyle w:val="ListParagraph"/>
        <w:numPr>
          <w:ilvl w:val="0"/>
          <w:numId w:val="8"/>
        </w:numPr>
      </w:pPr>
      <w:r w:rsidRPr="347BFE0B">
        <w:t>Added CSS to make change the Copy button. It now has two layered text Black behind White, and the boarder is now grey, to match the text field.</w:t>
      </w:r>
    </w:p>
    <w:p w14:paraId="31631645" w14:textId="3AC51D3F" w:rsidR="347BFE0B" w:rsidRDefault="5CD23345" w:rsidP="5CD23345">
      <w:pPr>
        <w:pStyle w:val="ListParagraph"/>
        <w:numPr>
          <w:ilvl w:val="0"/>
          <w:numId w:val="8"/>
        </w:numPr>
      </w:pPr>
      <w:r w:rsidRPr="5CD23345">
        <w:t>Added comments on the CSS section.</w:t>
      </w:r>
    </w:p>
    <w:p w14:paraId="5C1908EB" w14:textId="4157404D" w:rsidR="5CD23345" w:rsidRDefault="5CD23345" w:rsidP="5CD23345">
      <w:pPr>
        <w:pStyle w:val="ListParagraph"/>
        <w:numPr>
          <w:ilvl w:val="0"/>
          <w:numId w:val="8"/>
        </w:numPr>
      </w:pPr>
      <w:r w:rsidRPr="5CD23345">
        <w:t>Matt added CSS to increase the size of the top buttons.</w:t>
      </w:r>
    </w:p>
    <w:p w14:paraId="1ABA6984" w14:textId="4FFE59B3" w:rsidR="5CD23345" w:rsidRDefault="3D71C3BF" w:rsidP="3D71C3BF">
      <w:pPr>
        <w:pStyle w:val="ListParagraph"/>
        <w:numPr>
          <w:ilvl w:val="0"/>
          <w:numId w:val="8"/>
        </w:numPr>
      </w:pPr>
      <w:r w:rsidRPr="3D71C3BF">
        <w:t>Updated the divs to be hidden, except for the Contact Us Back div on startup, tested and proof of concept is completed. Added to the SharePoint site.</w:t>
      </w:r>
    </w:p>
    <w:p w14:paraId="24BB2EEB" w14:textId="7D24001D" w:rsidR="70C60D84" w:rsidRDefault="78134A5B" w:rsidP="78134A5B">
      <w:pPr>
        <w:pStyle w:val="ListParagraph"/>
        <w:numPr>
          <w:ilvl w:val="0"/>
          <w:numId w:val="8"/>
        </w:numPr>
      </w:pPr>
      <w:r w:rsidRPr="78134A5B">
        <w:t>Updated version date in the html div.header field.</w:t>
      </w:r>
    </w:p>
    <w:p w14:paraId="737E38F0" w14:textId="6BA06303" w:rsidR="78134A5B" w:rsidRDefault="78134A5B" w:rsidP="78134A5B">
      <w:pPr>
        <w:pStyle w:val="ListParagraph"/>
        <w:numPr>
          <w:ilvl w:val="0"/>
          <w:numId w:val="8"/>
        </w:numPr>
      </w:pPr>
      <w:r w:rsidRPr="78134A5B">
        <w:t>Update a place in the .js to update the version of the tool.</w:t>
      </w:r>
    </w:p>
    <w:p w14:paraId="1A657566" w14:textId="3C5F5B25" w:rsidR="78134A5B" w:rsidRDefault="78134A5B" w:rsidP="78134A5B">
      <w:pPr>
        <w:pStyle w:val="ListParagraph"/>
        <w:numPr>
          <w:ilvl w:val="0"/>
          <w:numId w:val="8"/>
        </w:numPr>
      </w:pPr>
      <w:r w:rsidRPr="78134A5B">
        <w:t>Added a jquery.js file to the Assets folder.</w:t>
      </w:r>
    </w:p>
    <w:p w14:paraId="67663347" w14:textId="6353E18C" w:rsidR="78134A5B" w:rsidRDefault="0A1CA5B8" w:rsidP="0A1CA5B8">
      <w:pPr>
        <w:pStyle w:val="ListParagraph"/>
        <w:numPr>
          <w:ilvl w:val="0"/>
          <w:numId w:val="8"/>
        </w:numPr>
      </w:pPr>
      <w:r w:rsidRPr="0A1CA5B8">
        <w:t>Broke IE somehow - Seems to only be my IE...</w:t>
      </w:r>
    </w:p>
    <w:p w14:paraId="79188DE3" w14:textId="1B9168AC" w:rsidR="71A79B27" w:rsidRDefault="3D71C3BF" w:rsidP="71A79B27">
      <w:r w:rsidRPr="3D71C3BF">
        <w:t>Looking to add/revise:</w:t>
      </w:r>
    </w:p>
    <w:p w14:paraId="1D6232D2" w14:textId="657C4914" w:rsidR="71A79B27" w:rsidRDefault="3D71C3BF" w:rsidP="71A79B27">
      <w:pPr>
        <w:pStyle w:val="ListParagraph"/>
        <w:numPr>
          <w:ilvl w:val="0"/>
          <w:numId w:val="7"/>
        </w:numPr>
      </w:pPr>
      <w:r w:rsidRPr="3D71C3BF">
        <w:t>Templates – want to get these up-and-running.</w:t>
      </w:r>
    </w:p>
    <w:p w14:paraId="6689BAA0" w14:textId="4400D63C" w:rsidR="71A79B27" w:rsidRDefault="3D71C3BF" w:rsidP="3D71C3BF">
      <w:pPr>
        <w:pStyle w:val="ListParagraph"/>
        <w:numPr>
          <w:ilvl w:val="0"/>
          <w:numId w:val="7"/>
        </w:numPr>
      </w:pPr>
      <w:r w:rsidRPr="3D71C3BF">
        <w:t>Started functionality testing and moved first two into production as proof-of-design.</w:t>
      </w:r>
    </w:p>
    <w:p w14:paraId="4F8C90A8" w14:textId="3EA1A4DB" w:rsidR="3D71C3BF" w:rsidRDefault="124D16CD" w:rsidP="3D71C3BF">
      <w:pPr>
        <w:pStyle w:val="ListParagraph"/>
        <w:numPr>
          <w:ilvl w:val="0"/>
          <w:numId w:val="7"/>
        </w:numPr>
      </w:pPr>
      <w:r w:rsidRPr="124D16CD">
        <w:t>Look to start updating code and bring in further Templates tomorrow, depending on work-flow.</w:t>
      </w:r>
    </w:p>
    <w:p w14:paraId="59F12FC8" w14:textId="214CE041" w:rsidR="124D16CD" w:rsidRDefault="124D16CD" w:rsidP="124D16CD">
      <w:r w:rsidRPr="124D16CD">
        <w:t>15/March/2019 7:30am:</w:t>
      </w:r>
    </w:p>
    <w:p w14:paraId="4BACD313" w14:textId="02649E52" w:rsidR="124D16CD" w:rsidRDefault="124D16CD" w:rsidP="124D16CD">
      <w:pPr>
        <w:pStyle w:val="ListParagraph"/>
        <w:numPr>
          <w:ilvl w:val="0"/>
          <w:numId w:val="6"/>
        </w:numPr>
      </w:pPr>
      <w:r w:rsidRPr="124D16CD">
        <w:t>Set the rest of the .ost files but couldn’t get them to open directly into Outlook. They want to first save on the Desktop, then open into Outlook.</w:t>
      </w:r>
    </w:p>
    <w:p w14:paraId="38B53BC0" w14:textId="0B4C6D24" w:rsidR="124D16CD" w:rsidRDefault="4D582522" w:rsidP="4D582522">
      <w:pPr>
        <w:pStyle w:val="ListParagraph"/>
        <w:numPr>
          <w:ilvl w:val="0"/>
          <w:numId w:val="6"/>
        </w:numPr>
      </w:pPr>
      <w:r w:rsidRPr="4D582522">
        <w:t>Commented the lines for the Templates back out, inside the html file.</w:t>
      </w:r>
    </w:p>
    <w:p w14:paraId="644903B8" w14:textId="323FE362" w:rsidR="4D582522" w:rsidRDefault="3708D4B4" w:rsidP="3708D4B4">
      <w:pPr>
        <w:pStyle w:val="ListParagraph"/>
        <w:numPr>
          <w:ilvl w:val="0"/>
          <w:numId w:val="6"/>
        </w:numPr>
      </w:pPr>
      <w:r w:rsidRPr="3708D4B4">
        <w:t>Created bare-bone Front Face of 1Queue Tool.</w:t>
      </w:r>
    </w:p>
    <w:p w14:paraId="6AF7CB3E" w14:textId="75F754F0" w:rsidR="3708D4B4" w:rsidRDefault="5724D599" w:rsidP="5724D599">
      <w:pPr>
        <w:pStyle w:val="ListParagraph"/>
        <w:numPr>
          <w:ilvl w:val="0"/>
          <w:numId w:val="6"/>
        </w:numPr>
      </w:pPr>
      <w:r w:rsidRPr="5724D599">
        <w:t>Added button for the landing page, but commented it out, so that (for now) there is no way to go back to it, since we will only be using the 1Queue tool.</w:t>
      </w:r>
    </w:p>
    <w:p w14:paraId="782166AE" w14:textId="002AE059" w:rsidR="5724D599" w:rsidRDefault="7AB10B01" w:rsidP="7AB10B01">
      <w:pPr>
        <w:pStyle w:val="ListParagraph"/>
        <w:numPr>
          <w:ilvl w:val="0"/>
          <w:numId w:val="6"/>
        </w:numPr>
      </w:pPr>
      <w:r w:rsidRPr="7AB10B01">
        <w:t>Added more updating to the CSS file and updated the version in the .js file.</w:t>
      </w:r>
    </w:p>
    <w:p w14:paraId="7CE536BC" w14:textId="31E85E71" w:rsidR="7AB10B01" w:rsidRDefault="7AB10B01" w:rsidP="7AB10B01">
      <w:pPr>
        <w:pStyle w:val="ListParagraph"/>
        <w:numPr>
          <w:ilvl w:val="0"/>
          <w:numId w:val="6"/>
        </w:numPr>
      </w:pPr>
      <w:r w:rsidRPr="7AB10B01">
        <w:t>Found the issue that was auto sizing the text area. It was in the .js file as the setTextArea() function.</w:t>
      </w:r>
    </w:p>
    <w:p w14:paraId="797CCE5D" w14:textId="7A46D97D" w:rsidR="7AB10B01" w:rsidRDefault="7AB10B01" w:rsidP="7AB10B01">
      <w:r w:rsidRPr="7AB10B01">
        <w:t>Looking to add/revise:</w:t>
      </w:r>
    </w:p>
    <w:p w14:paraId="12699C3E" w14:textId="2E0BBB50" w:rsidR="7AB10B01" w:rsidRDefault="310A9901" w:rsidP="310A9901">
      <w:pPr>
        <w:pStyle w:val="ListParagraph"/>
        <w:numPr>
          <w:ilvl w:val="0"/>
          <w:numId w:val="5"/>
        </w:numPr>
      </w:pPr>
      <w:r w:rsidRPr="310A9901">
        <w:t>Need to find why, once the height is set to auto, why the textarea will not auto size to the entirety of the text. Thought at this point is that there are no &lt;p&gt; tags, or the textarea is constrained somehow.</w:t>
      </w:r>
    </w:p>
    <w:p w14:paraId="0E0AAD14" w14:textId="1E4A4AA0" w:rsidR="310A9901" w:rsidRDefault="66C7AE68" w:rsidP="310A9901">
      <w:r>
        <w:lastRenderedPageBreak/>
        <w:t>19/March/2019:</w:t>
      </w:r>
    </w:p>
    <w:p w14:paraId="1C6E0811" w14:textId="316031FD" w:rsidR="310A9901" w:rsidRDefault="66C7AE68" w:rsidP="310A9901">
      <w:pPr>
        <w:pStyle w:val="ListParagraph"/>
        <w:numPr>
          <w:ilvl w:val="0"/>
          <w:numId w:val="4"/>
        </w:numPr>
      </w:pPr>
      <w:r>
        <w:t>Refined the h1 tag in CSS to make the visual less strenuous on the eyes. Set the secondary color to black.</w:t>
      </w:r>
    </w:p>
    <w:p w14:paraId="526A8BCE" w14:textId="2E4B3339" w:rsidR="00CA3311" w:rsidRDefault="00CA3311" w:rsidP="310A9901">
      <w:pPr>
        <w:pStyle w:val="ListParagraph"/>
        <w:numPr>
          <w:ilvl w:val="0"/>
          <w:numId w:val="4"/>
        </w:numPr>
      </w:pPr>
      <w:r>
        <w:t>Jordan started looking into a few working issues on the javascript code, and noticed that the old code for the OpenCity() function needed to be reworked to enable the textarea length to be read correctly. It was set to style=”none”, which made it unreadable.</w:t>
      </w:r>
    </w:p>
    <w:p w14:paraId="15F8E914" w14:textId="7F550806" w:rsidR="00CA3311" w:rsidRDefault="009C3415" w:rsidP="310A9901">
      <w:pPr>
        <w:pStyle w:val="ListParagraph"/>
        <w:numPr>
          <w:ilvl w:val="0"/>
          <w:numId w:val="4"/>
        </w:numPr>
      </w:pPr>
      <w:r>
        <w:t xml:space="preserve">Jordan </w:t>
      </w:r>
      <w:r w:rsidR="00076F8D">
        <w:t>mentioned that there is now way to run the scripts in Chrome for the templates, but you can just choose ‘open’ in IE to directly open the templates into Outlook.</w:t>
      </w:r>
      <w:r w:rsidR="00B80753">
        <w:t xml:space="preserve"> [</w:t>
      </w:r>
      <w:r w:rsidR="007345A9">
        <w:t>uncommenting the templates button and div somehow restored access to IE for me… strange</w:t>
      </w:r>
      <w:r w:rsidR="00B80753">
        <w:t>]</w:t>
      </w:r>
    </w:p>
    <w:p w14:paraId="7C21D439" w14:textId="50F40FD8" w:rsidR="00B04C09" w:rsidRDefault="00B04C09" w:rsidP="310A9901">
      <w:pPr>
        <w:pStyle w:val="ListParagraph"/>
        <w:numPr>
          <w:ilvl w:val="0"/>
          <w:numId w:val="4"/>
        </w:numPr>
      </w:pPr>
      <w:r>
        <w:t>Moved all &lt;/textarea&gt; up 1 line to remove an extra line when copying text.</w:t>
      </w:r>
    </w:p>
    <w:p w14:paraId="56B1F23B" w14:textId="5F1EF44A" w:rsidR="00076F8D" w:rsidRDefault="00E437A5" w:rsidP="00E437A5">
      <w:r>
        <w:t>Areas of improvement/revision:</w:t>
      </w:r>
    </w:p>
    <w:p w14:paraId="418EB025" w14:textId="08712DFF" w:rsidR="00E437A5" w:rsidRDefault="00E437A5" w:rsidP="00E437A5">
      <w:pPr>
        <w:pStyle w:val="ListParagraph"/>
        <w:numPr>
          <w:ilvl w:val="0"/>
          <w:numId w:val="11"/>
        </w:numPr>
      </w:pPr>
      <w:r>
        <w:t>Need to set the textarea boxes to read-only… something Jenna wants the functionality to in the 1Chat Tool but is not needed in the 1Queue Tool.</w:t>
      </w:r>
    </w:p>
    <w:p w14:paraId="438D405F" w14:textId="07FB941D" w:rsidR="00E437A5" w:rsidRDefault="66C7AE68" w:rsidP="00E437A5">
      <w:pPr>
        <w:pStyle w:val="ListParagraph"/>
        <w:numPr>
          <w:ilvl w:val="0"/>
          <w:numId w:val="11"/>
        </w:numPr>
      </w:pPr>
      <w:r>
        <w:t>Suggestion by Jordan is to make this a Chrome extension… looking into that, but that is on debate, as others use this in IE.</w:t>
      </w:r>
    </w:p>
    <w:p w14:paraId="07FFB35C" w14:textId="7026BDC0" w:rsidR="66C7AE68" w:rsidRDefault="66C7AE68" w:rsidP="66C7AE68">
      <w:r>
        <w:t>Revisions completed:</w:t>
      </w:r>
    </w:p>
    <w:p w14:paraId="0E5AB505" w14:textId="4164A3FB" w:rsidR="66C7AE68" w:rsidRDefault="66C7AE68" w:rsidP="66C7AE68">
      <w:pPr>
        <w:pStyle w:val="ListParagraph"/>
        <w:numPr>
          <w:ilvl w:val="0"/>
          <w:numId w:val="3"/>
        </w:numPr>
      </w:pPr>
      <w:r>
        <w:t>Set the textareas to readonly in each instance, as to leave the my 1Chat part untouched.</w:t>
      </w:r>
    </w:p>
    <w:p w14:paraId="721AB549" w14:textId="78C88BA0" w:rsidR="66C7AE68" w:rsidRDefault="66C7AE68" w:rsidP="66C7AE68">
      <w:pPr>
        <w:pStyle w:val="ListParagraph"/>
        <w:numPr>
          <w:ilvl w:val="0"/>
          <w:numId w:val="3"/>
        </w:numPr>
      </w:pPr>
      <w:r>
        <w:t>Set the spacing back to how we would like for the text inside the textarea. It looks messy code wise, but the result is what we needed.</w:t>
      </w:r>
    </w:p>
    <w:p w14:paraId="4A282E07" w14:textId="197BAC69" w:rsidR="66C7AE68" w:rsidRDefault="66C7AE68" w:rsidP="66C7AE68">
      <w:pPr>
        <w:pStyle w:val="ListParagraph"/>
        <w:numPr>
          <w:ilvl w:val="0"/>
          <w:numId w:val="3"/>
        </w:numPr>
      </w:pPr>
      <w:r>
        <w:t>Set the overflow to hidden, as it was showing the scroll bars in IE.</w:t>
      </w:r>
    </w:p>
    <w:p w14:paraId="726C6176" w14:textId="65DE214C" w:rsidR="66C7AE68" w:rsidRDefault="66C7AE68" w:rsidP="66C7AE68">
      <w:pPr>
        <w:pStyle w:val="ListParagraph"/>
        <w:numPr>
          <w:ilvl w:val="0"/>
          <w:numId w:val="3"/>
        </w:numPr>
      </w:pPr>
      <w:r>
        <w:t>Updated the KB links to open in a new tab.</w:t>
      </w:r>
    </w:p>
    <w:p w14:paraId="0185BDD3" w14:textId="5F4FD26F" w:rsidR="66C7AE68" w:rsidRDefault="4A2506BB" w:rsidP="66C7AE68">
      <w:pPr>
        <w:pStyle w:val="ListParagraph"/>
        <w:numPr>
          <w:ilvl w:val="0"/>
          <w:numId w:val="3"/>
        </w:numPr>
      </w:pPr>
      <w:r>
        <w:t>Began adding comments to the code, to understand the functions and what will be omitted once other parts start feeding into this tool.</w:t>
      </w:r>
    </w:p>
    <w:p w14:paraId="0682FF3C" w14:textId="1C044B2B" w:rsidR="4A2506BB" w:rsidRDefault="4A2506BB" w:rsidP="4A2506BB">
      <w:r>
        <w:t>20/March/2019:</w:t>
      </w:r>
    </w:p>
    <w:p w14:paraId="3B8BED85" w14:textId="01FBB548" w:rsidR="4A2506BB" w:rsidRDefault="4A2506BB" w:rsidP="4A2506BB">
      <w:pPr>
        <w:pStyle w:val="ListParagraph"/>
        <w:numPr>
          <w:ilvl w:val="0"/>
          <w:numId w:val="2"/>
        </w:numPr>
      </w:pPr>
      <w:r>
        <w:t>Created a 1Tool main face for all the projects to be injected into.</w:t>
      </w:r>
    </w:p>
    <w:p w14:paraId="16EE624B" w14:textId="2DCA7C05" w:rsidR="4A2506BB" w:rsidRDefault="4A2506BB" w:rsidP="4A2506BB">
      <w:pPr>
        <w:pStyle w:val="ListParagraph"/>
        <w:numPr>
          <w:ilvl w:val="0"/>
          <w:numId w:val="2"/>
        </w:numPr>
      </w:pPr>
      <w:r>
        <w:t>Took the 1Chat out of the 1Queue html and created separate html docs for each 1Chat, 1Queue, and 1Outage.</w:t>
      </w:r>
    </w:p>
    <w:p w14:paraId="501D9F8C" w14:textId="15104204" w:rsidR="4A2506BB" w:rsidRDefault="4A2506BB" w:rsidP="4A2506BB">
      <w:pPr>
        <w:pStyle w:val="ListParagraph"/>
        <w:numPr>
          <w:ilvl w:val="0"/>
          <w:numId w:val="2"/>
        </w:numPr>
      </w:pPr>
      <w:r>
        <w:t>All the html pages are utilizing the same 1Queue.js scripting page and 1Queue.css style sheet.</w:t>
      </w:r>
    </w:p>
    <w:p w14:paraId="2CE7265D" w14:textId="5D3CB52C" w:rsidR="4A2506BB" w:rsidRDefault="4A2506BB" w:rsidP="4A2506BB">
      <w:pPr>
        <w:pStyle w:val="ListParagraph"/>
        <w:numPr>
          <w:ilvl w:val="0"/>
          <w:numId w:val="2"/>
        </w:numPr>
      </w:pPr>
      <w:r>
        <w:t>Added a pathing method so that one can get to the different html pages, and back to the 1Tool main landing page.</w:t>
      </w:r>
    </w:p>
    <w:p w14:paraId="3AFA03F2" w14:textId="5BC7370F" w:rsidR="4A2506BB" w:rsidRDefault="4A2506BB" w:rsidP="4A2506BB">
      <w:pPr>
        <w:pStyle w:val="ListParagraph"/>
        <w:numPr>
          <w:ilvl w:val="0"/>
          <w:numId w:val="2"/>
        </w:numPr>
      </w:pPr>
      <w:r>
        <w:t>Jordan created a Chrome add-in and is having Me and Matt test. Seems to work flawlessly.</w:t>
      </w:r>
    </w:p>
    <w:p w14:paraId="12B4A753" w14:textId="07AE56D4" w:rsidR="4A2506BB" w:rsidRDefault="68CC783F" w:rsidP="68CC783F">
      <w:pPr>
        <w:pStyle w:val="ListParagraph"/>
        <w:numPr>
          <w:ilvl w:val="0"/>
          <w:numId w:val="2"/>
        </w:numPr>
      </w:pPr>
      <w:r>
        <w:t>Jordan will set alongside me tomorrow so that he can get the code from the Chats coming in, so he can write the code for the Chat side of the Chrome Add-in.</w:t>
      </w:r>
    </w:p>
    <w:p w14:paraId="13DE54AE" w14:textId="0644E119" w:rsidR="68CC783F" w:rsidRDefault="68CC783F" w:rsidP="68CC783F">
      <w:r>
        <w:t>21/March/2019:</w:t>
      </w:r>
    </w:p>
    <w:p w14:paraId="51A9162A" w14:textId="6F8392A5" w:rsidR="68CC783F" w:rsidRDefault="68CC783F" w:rsidP="68CC783F">
      <w:pPr>
        <w:pStyle w:val="ListParagraph"/>
        <w:numPr>
          <w:ilvl w:val="0"/>
          <w:numId w:val="1"/>
        </w:numPr>
      </w:pPr>
      <w:r>
        <w:t>Converted the old 1Queue.js and .css to 1Tool.js and .css files, that way the process is aesthetically correct.</w:t>
      </w:r>
    </w:p>
    <w:p w14:paraId="634858A2" w14:textId="75FAC322" w:rsidR="68CC783F" w:rsidRDefault="68CC783F" w:rsidP="68CC783F">
      <w:pPr>
        <w:pStyle w:val="ListParagraph"/>
        <w:numPr>
          <w:ilvl w:val="0"/>
          <w:numId w:val="1"/>
        </w:numPr>
      </w:pPr>
      <w:r>
        <w:t>Jordan’s Chrome extension is running marvelously... no need to really update this tool any longer but will keep this up as a proof of concept... or, at least, the beginning of something good.</w:t>
      </w:r>
    </w:p>
    <w:p w14:paraId="596DD481" w14:textId="38EC5D5F" w:rsidR="00B04C09" w:rsidRDefault="00DB263A" w:rsidP="00B04C09">
      <w:r>
        <w:lastRenderedPageBreak/>
        <w:t>22/March/2019</w:t>
      </w:r>
    </w:p>
    <w:p w14:paraId="5EC6E0C6" w14:textId="6E7A7EB9" w:rsidR="00FF1B7A" w:rsidRDefault="00FF1B7A" w:rsidP="00FF1B7A">
      <w:pPr>
        <w:pStyle w:val="ListParagraph"/>
        <w:numPr>
          <w:ilvl w:val="0"/>
          <w:numId w:val="13"/>
        </w:numPr>
      </w:pPr>
      <w:r>
        <w:t>Added the Chrome Extension to the 1queue folder directory with a README file for instructions on how to add it to Chrome.</w:t>
      </w:r>
    </w:p>
    <w:p w14:paraId="5F7D5608" w14:textId="7AF9AA09" w:rsidR="00DB263A" w:rsidRDefault="00DB263A" w:rsidP="00DB263A">
      <w:pPr>
        <w:pStyle w:val="ListParagraph"/>
        <w:numPr>
          <w:ilvl w:val="0"/>
          <w:numId w:val="12"/>
        </w:numPr>
      </w:pPr>
      <w:r>
        <w:t>Added two templates to the tool.  They were in the other folder but were not active in the tool itself</w:t>
      </w:r>
    </w:p>
    <w:p w14:paraId="56FD0C43" w14:textId="628EEA44" w:rsidR="00DB263A" w:rsidRDefault="00DB263A" w:rsidP="00DB263A">
      <w:pPr>
        <w:pStyle w:val="ListParagraph"/>
        <w:numPr>
          <w:ilvl w:val="0"/>
          <w:numId w:val="12"/>
        </w:numPr>
      </w:pPr>
      <w:r>
        <w:t>Changed font size of the template links to 25px.  They were small in IE and I felt like they were eye straining</w:t>
      </w:r>
    </w:p>
    <w:p w14:paraId="1FBE2EF0" w14:textId="67FAD8F3" w:rsidR="00DB263A" w:rsidRDefault="00DB263A" w:rsidP="00DB263A">
      <w:pPr>
        <w:pStyle w:val="ListParagraph"/>
        <w:numPr>
          <w:ilvl w:val="0"/>
          <w:numId w:val="12"/>
        </w:numPr>
      </w:pPr>
      <w:r>
        <w:t>Changed the color of the hyperlinks to white.</w:t>
      </w:r>
    </w:p>
    <w:p w14:paraId="1D61C3B0" w14:textId="0E709B5C" w:rsidR="00EE478A" w:rsidRDefault="00EE478A" w:rsidP="00EE478A">
      <w:pPr>
        <w:pStyle w:val="ListParagraph"/>
        <w:numPr>
          <w:ilvl w:val="0"/>
          <w:numId w:val="12"/>
        </w:numPr>
      </w:pPr>
      <w:r>
        <w:t xml:space="preserve">Since there is a 1tool.html file in the main directory I wanted to move the 1queue, 1chat, and 1outage to the asset folder so when we share this with anyone they only see 1tool.  Backed up all the files in the backup folder and created a new testing folder so I didn’t royally screw anything up.  Got all the links to work correctly to navigate forward but had issues when I was on the 1queue/chat/outage and trying to go back to 1tool.  I had to add ../ to make it go 1 directory </w:t>
      </w:r>
      <w:r w:rsidRPr="00EE478A">
        <w:t>&lt;a href="../1Tool.html"&gt;</w:t>
      </w:r>
    </w:p>
    <w:p w14:paraId="1104D857" w14:textId="65E1D8EA" w:rsidR="00D4728D" w:rsidRDefault="00D4728D" w:rsidP="00D4728D">
      <w:r>
        <w:t>25/March/2019</w:t>
      </w:r>
    </w:p>
    <w:p w14:paraId="244B67A5" w14:textId="386A785F" w:rsidR="00D4728D" w:rsidRDefault="00D4728D" w:rsidP="00D4728D">
      <w:pPr>
        <w:pStyle w:val="ListParagraph"/>
        <w:numPr>
          <w:ilvl w:val="0"/>
          <w:numId w:val="14"/>
        </w:numPr>
      </w:pPr>
      <w:r>
        <w:t>Fixed issue with ‘page not found’ when trying to use the outlook templates</w:t>
      </w:r>
    </w:p>
    <w:p w14:paraId="67989BEB" w14:textId="60C1254C" w:rsidR="000A794D" w:rsidRDefault="000A794D" w:rsidP="000A794D">
      <w:r>
        <w:t>18/June/2019</w:t>
      </w:r>
    </w:p>
    <w:p w14:paraId="6CC0B6C3" w14:textId="6927F620" w:rsidR="000A794D" w:rsidRDefault="000A794D" w:rsidP="000A794D">
      <w:pPr>
        <w:pStyle w:val="ListParagraph"/>
        <w:numPr>
          <w:ilvl w:val="0"/>
          <w:numId w:val="14"/>
        </w:numPr>
      </w:pPr>
      <w:r>
        <w:t>Added 3 templates</w:t>
      </w:r>
    </w:p>
    <w:p w14:paraId="3D1A0D21" w14:textId="51FF72E4" w:rsidR="000A794D" w:rsidRDefault="000A794D" w:rsidP="000A794D">
      <w:pPr>
        <w:pStyle w:val="ListParagraph"/>
        <w:numPr>
          <w:ilvl w:val="1"/>
          <w:numId w:val="14"/>
        </w:numPr>
      </w:pPr>
      <w:r>
        <w:t>90day retention</w:t>
      </w:r>
    </w:p>
    <w:p w14:paraId="4FE771E3" w14:textId="3F24987A" w:rsidR="000A794D" w:rsidRDefault="000A794D" w:rsidP="000A794D">
      <w:pPr>
        <w:pStyle w:val="ListParagraph"/>
        <w:numPr>
          <w:ilvl w:val="1"/>
          <w:numId w:val="14"/>
        </w:numPr>
      </w:pPr>
      <w:r>
        <w:t>Ts.com team cannot locate what you need</w:t>
      </w:r>
    </w:p>
    <w:p w14:paraId="41B7F26B" w14:textId="0089B5E0" w:rsidR="000A794D" w:rsidRDefault="000A794D" w:rsidP="000A794D">
      <w:pPr>
        <w:pStyle w:val="ListParagraph"/>
        <w:numPr>
          <w:ilvl w:val="1"/>
          <w:numId w:val="14"/>
        </w:numPr>
      </w:pPr>
      <w:r>
        <w:t>Supplier needs access to something</w:t>
      </w:r>
    </w:p>
    <w:p w14:paraId="5FC3CE18" w14:textId="38D16692" w:rsidR="000A794D" w:rsidRDefault="000A794D" w:rsidP="000A794D">
      <w:pPr>
        <w:pStyle w:val="ListParagraph"/>
        <w:numPr>
          <w:ilvl w:val="0"/>
          <w:numId w:val="10"/>
        </w:numPr>
      </w:pPr>
      <w:r>
        <w:t>Removed 1 space before &lt;/div&gt; so Vs code would allow me to minimize sections by &lt;div&gt; instead of &lt;textarea&gt;</w:t>
      </w:r>
    </w:p>
    <w:p w14:paraId="5458D1AE" w14:textId="695BAF02" w:rsidR="0044295A" w:rsidRDefault="0044295A" w:rsidP="0044295A"/>
    <w:p w14:paraId="7D55D5F6" w14:textId="6AF4AC14" w:rsidR="0044295A" w:rsidRDefault="0044295A" w:rsidP="0044295A">
      <w:r>
        <w:t>25/June/2019</w:t>
      </w:r>
    </w:p>
    <w:p w14:paraId="477A7087" w14:textId="68C76054" w:rsidR="0044295A" w:rsidRDefault="0044295A" w:rsidP="0044295A">
      <w:pPr>
        <w:pStyle w:val="ListParagraph"/>
        <w:numPr>
          <w:ilvl w:val="0"/>
          <w:numId w:val="14"/>
        </w:numPr>
      </w:pPr>
      <w:r>
        <w:t>Added two new templates. Sox compliance and Securewave</w:t>
      </w:r>
    </w:p>
    <w:p w14:paraId="43C764CF" w14:textId="62CB239B" w:rsidR="00456A02" w:rsidRDefault="00456A02" w:rsidP="00456A02">
      <w:r>
        <w:t>22/November/2019</w:t>
      </w:r>
    </w:p>
    <w:p w14:paraId="0EF0772A" w14:textId="186DA1F6" w:rsidR="00456A02" w:rsidRDefault="00456A02" w:rsidP="00456A02">
      <w:pPr>
        <w:pStyle w:val="ListParagraph"/>
        <w:numPr>
          <w:ilvl w:val="0"/>
          <w:numId w:val="14"/>
        </w:numPr>
      </w:pPr>
      <w:r>
        <w:t>Added MTMUS and Spanish columns</w:t>
      </w:r>
    </w:p>
    <w:p w14:paraId="40EB0C32" w14:textId="34916087" w:rsidR="00456A02" w:rsidRDefault="00456A02" w:rsidP="00456A02">
      <w:pPr>
        <w:pStyle w:val="ListParagraph"/>
        <w:numPr>
          <w:ilvl w:val="1"/>
          <w:numId w:val="14"/>
        </w:numPr>
      </w:pPr>
      <w:r>
        <w:t>Note:  Spanish should only be used when contacting TMMBC or Puerto Rico</w:t>
      </w:r>
    </w:p>
    <w:p w14:paraId="4830E958" w14:textId="3672CD1A" w:rsidR="00456A02" w:rsidRDefault="00456A02" w:rsidP="00456A02">
      <w:pPr>
        <w:pStyle w:val="ListParagraph"/>
        <w:numPr>
          <w:ilvl w:val="0"/>
          <w:numId w:val="14"/>
        </w:numPr>
      </w:pPr>
      <w:r>
        <w:t>Added a new Shared Mailbox template</w:t>
      </w:r>
    </w:p>
    <w:p w14:paraId="6D332F5E" w14:textId="45702FDD" w:rsidR="00456A02" w:rsidRDefault="00456A02" w:rsidP="00456A02">
      <w:pPr>
        <w:pStyle w:val="ListParagraph"/>
        <w:numPr>
          <w:ilvl w:val="0"/>
          <w:numId w:val="14"/>
        </w:numPr>
      </w:pPr>
      <w:r>
        <w:t>Updated the uniflow template</w:t>
      </w:r>
    </w:p>
    <w:p w14:paraId="7BE90BF2" w14:textId="318E9876" w:rsidR="00D861FD" w:rsidRDefault="00D861FD" w:rsidP="00D861FD">
      <w:r>
        <w:t>5/December/2019</w:t>
      </w:r>
    </w:p>
    <w:p w14:paraId="467BB265" w14:textId="5B5C3B68" w:rsidR="00D861FD" w:rsidRDefault="00D861FD" w:rsidP="00D861FD">
      <w:pPr>
        <w:pStyle w:val="ListParagraph"/>
        <w:numPr>
          <w:ilvl w:val="0"/>
          <w:numId w:val="17"/>
        </w:numPr>
      </w:pPr>
      <w:r>
        <w:t>Completed overhaul of Chat page.  Added 3 tabs with various templates</w:t>
      </w:r>
      <w:bookmarkStart w:id="0" w:name="_GoBack"/>
      <w:bookmarkEnd w:id="0"/>
    </w:p>
    <w:sectPr w:rsidR="00D861FD" w:rsidSect="00B04C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7AE2" w14:textId="77777777" w:rsidR="00B04C09" w:rsidRDefault="00B04C09" w:rsidP="00B04C09">
      <w:pPr>
        <w:spacing w:after="0" w:line="240" w:lineRule="auto"/>
      </w:pPr>
      <w:r>
        <w:separator/>
      </w:r>
    </w:p>
  </w:endnote>
  <w:endnote w:type="continuationSeparator" w:id="0">
    <w:p w14:paraId="3381AF4C" w14:textId="77777777" w:rsidR="00B04C09" w:rsidRDefault="00B04C09" w:rsidP="00B0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DF26" w14:textId="77777777" w:rsidR="00D861FD" w:rsidRDefault="00D86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75A4" w14:textId="77777777" w:rsidR="00D861FD" w:rsidRDefault="00D86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C1C6" w14:textId="77777777" w:rsidR="00B04C09" w:rsidRDefault="00B04C09">
    <w:pPr>
      <w:pStyle w:val="Footer"/>
    </w:pPr>
  </w:p>
  <w:p w14:paraId="1D637BAE" w14:textId="77777777" w:rsidR="00B04C09" w:rsidRDefault="00B04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56782" w14:textId="77777777" w:rsidR="00B04C09" w:rsidRDefault="00B04C09" w:rsidP="00B04C09">
      <w:pPr>
        <w:spacing w:after="0" w:line="240" w:lineRule="auto"/>
      </w:pPr>
      <w:r>
        <w:separator/>
      </w:r>
    </w:p>
  </w:footnote>
  <w:footnote w:type="continuationSeparator" w:id="0">
    <w:p w14:paraId="286F08DB" w14:textId="77777777" w:rsidR="00B04C09" w:rsidRDefault="00B04C09" w:rsidP="00B04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9E935" w14:textId="08D507CD" w:rsidR="00B04C09" w:rsidRDefault="00B04C09" w:rsidP="00B04C09">
    <w:pPr>
      <w:pStyle w:val="Header"/>
      <w:rPr>
        <w:rFonts w:ascii="Arial" w:eastAsia="MS Gothic" w:hAnsi="Arial" w:cs="Arial"/>
        <w:color w:val="000000"/>
        <w:sz w:val="20"/>
      </w:rPr>
    </w:pPr>
    <w:bookmarkStart w:id="1" w:name="aliash1HeaderEvenPages"/>
    <w:r w:rsidRPr="00B04C09">
      <w:rPr>
        <w:rFonts w:ascii="Wingdings" w:hAnsi="Wingdings"/>
        <w:b/>
        <w:color w:val="FFFF00"/>
        <w:sz w:val="20"/>
      </w:rPr>
      <w:t></w:t>
    </w:r>
    <w:r w:rsidRPr="00B04C09">
      <w:rPr>
        <w:rFonts w:ascii="Wingdings" w:hAnsi="Wingdings"/>
        <w:b/>
        <w:color w:val="FFFF00"/>
        <w:sz w:val="20"/>
      </w:rPr>
      <w:t></w:t>
    </w:r>
    <w:r w:rsidRPr="00B04C09">
      <w:rPr>
        <w:rFonts w:ascii="Arial" w:hAnsi="Arial" w:cs="Arial"/>
        <w:color w:val="000000"/>
        <w:sz w:val="20"/>
      </w:rPr>
      <w:t xml:space="preserve">PROTECTED </w:t>
    </w:r>
    <w:r w:rsidRPr="00B04C09">
      <w:rPr>
        <w:rFonts w:ascii="Arial" w:eastAsia="MS Gothic" w:hAnsi="Arial" w:cs="Arial" w:hint="eastAsia"/>
        <w:color w:val="000000"/>
        <w:sz w:val="20"/>
      </w:rPr>
      <w:t>関係者外秘</w:t>
    </w:r>
  </w:p>
  <w:bookmarkEnd w:id="1"/>
  <w:p w14:paraId="3A8F0197" w14:textId="77777777" w:rsidR="00B04C09" w:rsidRDefault="00B04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A03B3" w14:textId="5F7ABC40" w:rsidR="00B04C09" w:rsidRDefault="00B04C09" w:rsidP="00B04C09">
    <w:pPr>
      <w:pStyle w:val="Header"/>
      <w:rPr>
        <w:rFonts w:ascii="Arial" w:eastAsia="MS Gothic" w:hAnsi="Arial" w:cs="Arial"/>
        <w:color w:val="000000"/>
        <w:sz w:val="20"/>
      </w:rPr>
    </w:pPr>
    <w:bookmarkStart w:id="2" w:name="aliash1HeaderPrimary"/>
    <w:r w:rsidRPr="00B04C09">
      <w:rPr>
        <w:rFonts w:ascii="Wingdings" w:hAnsi="Wingdings"/>
        <w:b/>
        <w:color w:val="FFFF00"/>
        <w:sz w:val="20"/>
      </w:rPr>
      <w:t></w:t>
    </w:r>
    <w:r w:rsidRPr="00B04C09">
      <w:rPr>
        <w:rFonts w:ascii="Wingdings" w:hAnsi="Wingdings"/>
        <w:b/>
        <w:color w:val="FFFF00"/>
        <w:sz w:val="20"/>
      </w:rPr>
      <w:t></w:t>
    </w:r>
    <w:r w:rsidRPr="00B04C09">
      <w:rPr>
        <w:rFonts w:ascii="Arial" w:hAnsi="Arial" w:cs="Arial"/>
        <w:color w:val="000000"/>
        <w:sz w:val="20"/>
      </w:rPr>
      <w:t xml:space="preserve">PROTECTED </w:t>
    </w:r>
    <w:r w:rsidRPr="00B04C09">
      <w:rPr>
        <w:rFonts w:ascii="Arial" w:eastAsia="MS Gothic" w:hAnsi="Arial" w:cs="Arial" w:hint="eastAsia"/>
        <w:color w:val="000000"/>
        <w:sz w:val="20"/>
      </w:rPr>
      <w:t>関係者外秘</w:t>
    </w:r>
  </w:p>
  <w:bookmarkEnd w:id="2"/>
  <w:p w14:paraId="2BD9A1A2" w14:textId="77777777" w:rsidR="00B04C09" w:rsidRDefault="00B04C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5F5EC" w14:textId="3F2DA114" w:rsidR="00B04C09" w:rsidRDefault="00B04C09" w:rsidP="00B04C09">
    <w:pPr>
      <w:pStyle w:val="Header"/>
      <w:rPr>
        <w:rFonts w:ascii="Arial" w:eastAsia="MS Gothic" w:hAnsi="Arial" w:cs="Arial"/>
        <w:color w:val="000000"/>
        <w:sz w:val="20"/>
      </w:rPr>
    </w:pPr>
    <w:bookmarkStart w:id="3" w:name="aliash1HeaderFirstPage"/>
    <w:r w:rsidRPr="00B04C09">
      <w:rPr>
        <w:rFonts w:ascii="Wingdings" w:hAnsi="Wingdings"/>
        <w:b/>
        <w:color w:val="FFFF00"/>
        <w:sz w:val="20"/>
      </w:rPr>
      <w:t></w:t>
    </w:r>
    <w:r w:rsidRPr="00B04C09">
      <w:rPr>
        <w:rFonts w:ascii="Wingdings" w:hAnsi="Wingdings"/>
        <w:b/>
        <w:color w:val="FFFF00"/>
        <w:sz w:val="20"/>
      </w:rPr>
      <w:t></w:t>
    </w:r>
    <w:r w:rsidRPr="00B04C09">
      <w:rPr>
        <w:rFonts w:ascii="Arial" w:hAnsi="Arial" w:cs="Arial"/>
        <w:color w:val="000000"/>
        <w:sz w:val="20"/>
      </w:rPr>
      <w:t xml:space="preserve">PROTECTED </w:t>
    </w:r>
    <w:r w:rsidRPr="00B04C09">
      <w:rPr>
        <w:rFonts w:ascii="Arial" w:eastAsia="MS Gothic" w:hAnsi="Arial" w:cs="Arial" w:hint="eastAsia"/>
        <w:color w:val="000000"/>
        <w:sz w:val="20"/>
      </w:rPr>
      <w:t>関係者外秘</w:t>
    </w:r>
  </w:p>
  <w:bookmarkEnd w:id="3"/>
  <w:p w14:paraId="58F6CA5C" w14:textId="77777777" w:rsidR="00B04C09" w:rsidRDefault="00B0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264C"/>
    <w:multiLevelType w:val="hybridMultilevel"/>
    <w:tmpl w:val="B3CAF52E"/>
    <w:lvl w:ilvl="0" w:tplc="676AE93E">
      <w:start w:val="1"/>
      <w:numFmt w:val="bullet"/>
      <w:lvlText w:val=""/>
      <w:lvlJc w:val="left"/>
      <w:pPr>
        <w:ind w:left="720" w:hanging="360"/>
      </w:pPr>
      <w:rPr>
        <w:rFonts w:ascii="Symbol" w:hAnsi="Symbol" w:hint="default"/>
      </w:rPr>
    </w:lvl>
    <w:lvl w:ilvl="1" w:tplc="851E786C">
      <w:start w:val="1"/>
      <w:numFmt w:val="bullet"/>
      <w:lvlText w:val="o"/>
      <w:lvlJc w:val="left"/>
      <w:pPr>
        <w:ind w:left="1440" w:hanging="360"/>
      </w:pPr>
      <w:rPr>
        <w:rFonts w:ascii="Courier New" w:hAnsi="Courier New" w:hint="default"/>
      </w:rPr>
    </w:lvl>
    <w:lvl w:ilvl="2" w:tplc="62E2CCF8">
      <w:start w:val="1"/>
      <w:numFmt w:val="bullet"/>
      <w:lvlText w:val=""/>
      <w:lvlJc w:val="left"/>
      <w:pPr>
        <w:ind w:left="2160" w:hanging="360"/>
      </w:pPr>
      <w:rPr>
        <w:rFonts w:ascii="Wingdings" w:hAnsi="Wingdings" w:hint="default"/>
      </w:rPr>
    </w:lvl>
    <w:lvl w:ilvl="3" w:tplc="CD667054">
      <w:start w:val="1"/>
      <w:numFmt w:val="bullet"/>
      <w:lvlText w:val=""/>
      <w:lvlJc w:val="left"/>
      <w:pPr>
        <w:ind w:left="2880" w:hanging="360"/>
      </w:pPr>
      <w:rPr>
        <w:rFonts w:ascii="Symbol" w:hAnsi="Symbol" w:hint="default"/>
      </w:rPr>
    </w:lvl>
    <w:lvl w:ilvl="4" w:tplc="DF82313E">
      <w:start w:val="1"/>
      <w:numFmt w:val="bullet"/>
      <w:lvlText w:val="o"/>
      <w:lvlJc w:val="left"/>
      <w:pPr>
        <w:ind w:left="3600" w:hanging="360"/>
      </w:pPr>
      <w:rPr>
        <w:rFonts w:ascii="Courier New" w:hAnsi="Courier New" w:hint="default"/>
      </w:rPr>
    </w:lvl>
    <w:lvl w:ilvl="5" w:tplc="630ACEA8">
      <w:start w:val="1"/>
      <w:numFmt w:val="bullet"/>
      <w:lvlText w:val=""/>
      <w:lvlJc w:val="left"/>
      <w:pPr>
        <w:ind w:left="4320" w:hanging="360"/>
      </w:pPr>
      <w:rPr>
        <w:rFonts w:ascii="Wingdings" w:hAnsi="Wingdings" w:hint="default"/>
      </w:rPr>
    </w:lvl>
    <w:lvl w:ilvl="6" w:tplc="B772099E">
      <w:start w:val="1"/>
      <w:numFmt w:val="bullet"/>
      <w:lvlText w:val=""/>
      <w:lvlJc w:val="left"/>
      <w:pPr>
        <w:ind w:left="5040" w:hanging="360"/>
      </w:pPr>
      <w:rPr>
        <w:rFonts w:ascii="Symbol" w:hAnsi="Symbol" w:hint="default"/>
      </w:rPr>
    </w:lvl>
    <w:lvl w:ilvl="7" w:tplc="5F0CCD56">
      <w:start w:val="1"/>
      <w:numFmt w:val="bullet"/>
      <w:lvlText w:val="o"/>
      <w:lvlJc w:val="left"/>
      <w:pPr>
        <w:ind w:left="5760" w:hanging="360"/>
      </w:pPr>
      <w:rPr>
        <w:rFonts w:ascii="Courier New" w:hAnsi="Courier New" w:hint="default"/>
      </w:rPr>
    </w:lvl>
    <w:lvl w:ilvl="8" w:tplc="F9A6D8A8">
      <w:start w:val="1"/>
      <w:numFmt w:val="bullet"/>
      <w:lvlText w:val=""/>
      <w:lvlJc w:val="left"/>
      <w:pPr>
        <w:ind w:left="6480" w:hanging="360"/>
      </w:pPr>
      <w:rPr>
        <w:rFonts w:ascii="Wingdings" w:hAnsi="Wingdings" w:hint="default"/>
      </w:rPr>
    </w:lvl>
  </w:abstractNum>
  <w:abstractNum w:abstractNumId="1" w15:restartNumberingAfterBreak="0">
    <w:nsid w:val="0ABD3041"/>
    <w:multiLevelType w:val="hybridMultilevel"/>
    <w:tmpl w:val="CE06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713C6"/>
    <w:multiLevelType w:val="hybridMultilevel"/>
    <w:tmpl w:val="80C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B63C0"/>
    <w:multiLevelType w:val="hybridMultilevel"/>
    <w:tmpl w:val="05ACD6E8"/>
    <w:lvl w:ilvl="0" w:tplc="3DB21F10">
      <w:start w:val="1"/>
      <w:numFmt w:val="bullet"/>
      <w:lvlText w:val=""/>
      <w:lvlJc w:val="left"/>
      <w:pPr>
        <w:ind w:left="720" w:hanging="360"/>
      </w:pPr>
      <w:rPr>
        <w:rFonts w:ascii="Symbol" w:hAnsi="Symbol" w:hint="default"/>
      </w:rPr>
    </w:lvl>
    <w:lvl w:ilvl="1" w:tplc="F2D8C7E8">
      <w:start w:val="1"/>
      <w:numFmt w:val="bullet"/>
      <w:lvlText w:val="o"/>
      <w:lvlJc w:val="left"/>
      <w:pPr>
        <w:ind w:left="1440" w:hanging="360"/>
      </w:pPr>
      <w:rPr>
        <w:rFonts w:ascii="Courier New" w:hAnsi="Courier New" w:hint="default"/>
      </w:rPr>
    </w:lvl>
    <w:lvl w:ilvl="2" w:tplc="BE208C5C">
      <w:start w:val="1"/>
      <w:numFmt w:val="bullet"/>
      <w:lvlText w:val=""/>
      <w:lvlJc w:val="left"/>
      <w:pPr>
        <w:ind w:left="2160" w:hanging="360"/>
      </w:pPr>
      <w:rPr>
        <w:rFonts w:ascii="Wingdings" w:hAnsi="Wingdings" w:hint="default"/>
      </w:rPr>
    </w:lvl>
    <w:lvl w:ilvl="3" w:tplc="0B365B7E">
      <w:start w:val="1"/>
      <w:numFmt w:val="bullet"/>
      <w:lvlText w:val=""/>
      <w:lvlJc w:val="left"/>
      <w:pPr>
        <w:ind w:left="2880" w:hanging="360"/>
      </w:pPr>
      <w:rPr>
        <w:rFonts w:ascii="Symbol" w:hAnsi="Symbol" w:hint="default"/>
      </w:rPr>
    </w:lvl>
    <w:lvl w:ilvl="4" w:tplc="64A21D02">
      <w:start w:val="1"/>
      <w:numFmt w:val="bullet"/>
      <w:lvlText w:val="o"/>
      <w:lvlJc w:val="left"/>
      <w:pPr>
        <w:ind w:left="3600" w:hanging="360"/>
      </w:pPr>
      <w:rPr>
        <w:rFonts w:ascii="Courier New" w:hAnsi="Courier New" w:hint="default"/>
      </w:rPr>
    </w:lvl>
    <w:lvl w:ilvl="5" w:tplc="3E6281A8">
      <w:start w:val="1"/>
      <w:numFmt w:val="bullet"/>
      <w:lvlText w:val=""/>
      <w:lvlJc w:val="left"/>
      <w:pPr>
        <w:ind w:left="4320" w:hanging="360"/>
      </w:pPr>
      <w:rPr>
        <w:rFonts w:ascii="Wingdings" w:hAnsi="Wingdings" w:hint="default"/>
      </w:rPr>
    </w:lvl>
    <w:lvl w:ilvl="6" w:tplc="761684B4">
      <w:start w:val="1"/>
      <w:numFmt w:val="bullet"/>
      <w:lvlText w:val=""/>
      <w:lvlJc w:val="left"/>
      <w:pPr>
        <w:ind w:left="5040" w:hanging="360"/>
      </w:pPr>
      <w:rPr>
        <w:rFonts w:ascii="Symbol" w:hAnsi="Symbol" w:hint="default"/>
      </w:rPr>
    </w:lvl>
    <w:lvl w:ilvl="7" w:tplc="886ADCEE">
      <w:start w:val="1"/>
      <w:numFmt w:val="bullet"/>
      <w:lvlText w:val="o"/>
      <w:lvlJc w:val="left"/>
      <w:pPr>
        <w:ind w:left="5760" w:hanging="360"/>
      </w:pPr>
      <w:rPr>
        <w:rFonts w:ascii="Courier New" w:hAnsi="Courier New" w:hint="default"/>
      </w:rPr>
    </w:lvl>
    <w:lvl w:ilvl="8" w:tplc="232461CC">
      <w:start w:val="1"/>
      <w:numFmt w:val="bullet"/>
      <w:lvlText w:val=""/>
      <w:lvlJc w:val="left"/>
      <w:pPr>
        <w:ind w:left="6480" w:hanging="360"/>
      </w:pPr>
      <w:rPr>
        <w:rFonts w:ascii="Wingdings" w:hAnsi="Wingdings" w:hint="default"/>
      </w:rPr>
    </w:lvl>
  </w:abstractNum>
  <w:abstractNum w:abstractNumId="4" w15:restartNumberingAfterBreak="0">
    <w:nsid w:val="17001028"/>
    <w:multiLevelType w:val="hybridMultilevel"/>
    <w:tmpl w:val="1794D1D2"/>
    <w:lvl w:ilvl="0" w:tplc="FCD8B2C6">
      <w:start w:val="1"/>
      <w:numFmt w:val="bullet"/>
      <w:lvlText w:val=""/>
      <w:lvlJc w:val="left"/>
      <w:pPr>
        <w:ind w:left="720" w:hanging="360"/>
      </w:pPr>
      <w:rPr>
        <w:rFonts w:ascii="Symbol" w:hAnsi="Symbol" w:hint="default"/>
      </w:rPr>
    </w:lvl>
    <w:lvl w:ilvl="1" w:tplc="09545FB8">
      <w:start w:val="1"/>
      <w:numFmt w:val="bullet"/>
      <w:lvlText w:val="o"/>
      <w:lvlJc w:val="left"/>
      <w:pPr>
        <w:ind w:left="1440" w:hanging="360"/>
      </w:pPr>
      <w:rPr>
        <w:rFonts w:ascii="Courier New" w:hAnsi="Courier New" w:hint="default"/>
      </w:rPr>
    </w:lvl>
    <w:lvl w:ilvl="2" w:tplc="B2F8620A">
      <w:start w:val="1"/>
      <w:numFmt w:val="bullet"/>
      <w:lvlText w:val=""/>
      <w:lvlJc w:val="left"/>
      <w:pPr>
        <w:ind w:left="2160" w:hanging="360"/>
      </w:pPr>
      <w:rPr>
        <w:rFonts w:ascii="Wingdings" w:hAnsi="Wingdings" w:hint="default"/>
      </w:rPr>
    </w:lvl>
    <w:lvl w:ilvl="3" w:tplc="8466A9C2">
      <w:start w:val="1"/>
      <w:numFmt w:val="bullet"/>
      <w:lvlText w:val=""/>
      <w:lvlJc w:val="left"/>
      <w:pPr>
        <w:ind w:left="2880" w:hanging="360"/>
      </w:pPr>
      <w:rPr>
        <w:rFonts w:ascii="Symbol" w:hAnsi="Symbol" w:hint="default"/>
      </w:rPr>
    </w:lvl>
    <w:lvl w:ilvl="4" w:tplc="F67698A8">
      <w:start w:val="1"/>
      <w:numFmt w:val="bullet"/>
      <w:lvlText w:val="o"/>
      <w:lvlJc w:val="left"/>
      <w:pPr>
        <w:ind w:left="3600" w:hanging="360"/>
      </w:pPr>
      <w:rPr>
        <w:rFonts w:ascii="Courier New" w:hAnsi="Courier New" w:hint="default"/>
      </w:rPr>
    </w:lvl>
    <w:lvl w:ilvl="5" w:tplc="F16C7EBA">
      <w:start w:val="1"/>
      <w:numFmt w:val="bullet"/>
      <w:lvlText w:val=""/>
      <w:lvlJc w:val="left"/>
      <w:pPr>
        <w:ind w:left="4320" w:hanging="360"/>
      </w:pPr>
      <w:rPr>
        <w:rFonts w:ascii="Wingdings" w:hAnsi="Wingdings" w:hint="default"/>
      </w:rPr>
    </w:lvl>
    <w:lvl w:ilvl="6" w:tplc="1BD6496A">
      <w:start w:val="1"/>
      <w:numFmt w:val="bullet"/>
      <w:lvlText w:val=""/>
      <w:lvlJc w:val="left"/>
      <w:pPr>
        <w:ind w:left="5040" w:hanging="360"/>
      </w:pPr>
      <w:rPr>
        <w:rFonts w:ascii="Symbol" w:hAnsi="Symbol" w:hint="default"/>
      </w:rPr>
    </w:lvl>
    <w:lvl w:ilvl="7" w:tplc="BA6C7B6E">
      <w:start w:val="1"/>
      <w:numFmt w:val="bullet"/>
      <w:lvlText w:val="o"/>
      <w:lvlJc w:val="left"/>
      <w:pPr>
        <w:ind w:left="5760" w:hanging="360"/>
      </w:pPr>
      <w:rPr>
        <w:rFonts w:ascii="Courier New" w:hAnsi="Courier New" w:hint="default"/>
      </w:rPr>
    </w:lvl>
    <w:lvl w:ilvl="8" w:tplc="CE0AD15A">
      <w:start w:val="1"/>
      <w:numFmt w:val="bullet"/>
      <w:lvlText w:val=""/>
      <w:lvlJc w:val="left"/>
      <w:pPr>
        <w:ind w:left="6480" w:hanging="360"/>
      </w:pPr>
      <w:rPr>
        <w:rFonts w:ascii="Wingdings" w:hAnsi="Wingdings" w:hint="default"/>
      </w:rPr>
    </w:lvl>
  </w:abstractNum>
  <w:abstractNum w:abstractNumId="5" w15:restartNumberingAfterBreak="0">
    <w:nsid w:val="1A084E45"/>
    <w:multiLevelType w:val="hybridMultilevel"/>
    <w:tmpl w:val="F376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06346"/>
    <w:multiLevelType w:val="hybridMultilevel"/>
    <w:tmpl w:val="76F64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985F38"/>
    <w:multiLevelType w:val="hybridMultilevel"/>
    <w:tmpl w:val="7D78D6F0"/>
    <w:lvl w:ilvl="0" w:tplc="62CE071C">
      <w:start w:val="1"/>
      <w:numFmt w:val="bullet"/>
      <w:lvlText w:val=""/>
      <w:lvlJc w:val="left"/>
      <w:pPr>
        <w:ind w:left="720" w:hanging="360"/>
      </w:pPr>
      <w:rPr>
        <w:rFonts w:ascii="Symbol" w:hAnsi="Symbol" w:hint="default"/>
      </w:rPr>
    </w:lvl>
    <w:lvl w:ilvl="1" w:tplc="34BC7122">
      <w:start w:val="1"/>
      <w:numFmt w:val="bullet"/>
      <w:lvlText w:val="o"/>
      <w:lvlJc w:val="left"/>
      <w:pPr>
        <w:ind w:left="1440" w:hanging="360"/>
      </w:pPr>
      <w:rPr>
        <w:rFonts w:ascii="Courier New" w:hAnsi="Courier New" w:hint="default"/>
      </w:rPr>
    </w:lvl>
    <w:lvl w:ilvl="2" w:tplc="B492D468">
      <w:start w:val="1"/>
      <w:numFmt w:val="bullet"/>
      <w:lvlText w:val=""/>
      <w:lvlJc w:val="left"/>
      <w:pPr>
        <w:ind w:left="2160" w:hanging="360"/>
      </w:pPr>
      <w:rPr>
        <w:rFonts w:ascii="Wingdings" w:hAnsi="Wingdings" w:hint="default"/>
      </w:rPr>
    </w:lvl>
    <w:lvl w:ilvl="3" w:tplc="46E09292">
      <w:start w:val="1"/>
      <w:numFmt w:val="bullet"/>
      <w:lvlText w:val=""/>
      <w:lvlJc w:val="left"/>
      <w:pPr>
        <w:ind w:left="2880" w:hanging="360"/>
      </w:pPr>
      <w:rPr>
        <w:rFonts w:ascii="Symbol" w:hAnsi="Symbol" w:hint="default"/>
      </w:rPr>
    </w:lvl>
    <w:lvl w:ilvl="4" w:tplc="6E8A3356">
      <w:start w:val="1"/>
      <w:numFmt w:val="bullet"/>
      <w:lvlText w:val="o"/>
      <w:lvlJc w:val="left"/>
      <w:pPr>
        <w:ind w:left="3600" w:hanging="360"/>
      </w:pPr>
      <w:rPr>
        <w:rFonts w:ascii="Courier New" w:hAnsi="Courier New" w:hint="default"/>
      </w:rPr>
    </w:lvl>
    <w:lvl w:ilvl="5" w:tplc="F0B88530">
      <w:start w:val="1"/>
      <w:numFmt w:val="bullet"/>
      <w:lvlText w:val=""/>
      <w:lvlJc w:val="left"/>
      <w:pPr>
        <w:ind w:left="4320" w:hanging="360"/>
      </w:pPr>
      <w:rPr>
        <w:rFonts w:ascii="Wingdings" w:hAnsi="Wingdings" w:hint="default"/>
      </w:rPr>
    </w:lvl>
    <w:lvl w:ilvl="6" w:tplc="08921016">
      <w:start w:val="1"/>
      <w:numFmt w:val="bullet"/>
      <w:lvlText w:val=""/>
      <w:lvlJc w:val="left"/>
      <w:pPr>
        <w:ind w:left="5040" w:hanging="360"/>
      </w:pPr>
      <w:rPr>
        <w:rFonts w:ascii="Symbol" w:hAnsi="Symbol" w:hint="default"/>
      </w:rPr>
    </w:lvl>
    <w:lvl w:ilvl="7" w:tplc="6FACA6EE">
      <w:start w:val="1"/>
      <w:numFmt w:val="bullet"/>
      <w:lvlText w:val="o"/>
      <w:lvlJc w:val="left"/>
      <w:pPr>
        <w:ind w:left="5760" w:hanging="360"/>
      </w:pPr>
      <w:rPr>
        <w:rFonts w:ascii="Courier New" w:hAnsi="Courier New" w:hint="default"/>
      </w:rPr>
    </w:lvl>
    <w:lvl w:ilvl="8" w:tplc="7D8E269C">
      <w:start w:val="1"/>
      <w:numFmt w:val="bullet"/>
      <w:lvlText w:val=""/>
      <w:lvlJc w:val="left"/>
      <w:pPr>
        <w:ind w:left="6480" w:hanging="360"/>
      </w:pPr>
      <w:rPr>
        <w:rFonts w:ascii="Wingdings" w:hAnsi="Wingdings" w:hint="default"/>
      </w:rPr>
    </w:lvl>
  </w:abstractNum>
  <w:abstractNum w:abstractNumId="8" w15:restartNumberingAfterBreak="0">
    <w:nsid w:val="2B6A3FFF"/>
    <w:multiLevelType w:val="hybridMultilevel"/>
    <w:tmpl w:val="BE9E59F2"/>
    <w:lvl w:ilvl="0" w:tplc="EBA832BE">
      <w:start w:val="1"/>
      <w:numFmt w:val="bullet"/>
      <w:lvlText w:val=""/>
      <w:lvlJc w:val="left"/>
      <w:pPr>
        <w:ind w:left="720" w:hanging="360"/>
      </w:pPr>
      <w:rPr>
        <w:rFonts w:ascii="Symbol" w:hAnsi="Symbol" w:hint="default"/>
      </w:rPr>
    </w:lvl>
    <w:lvl w:ilvl="1" w:tplc="2272EFB6">
      <w:start w:val="1"/>
      <w:numFmt w:val="bullet"/>
      <w:lvlText w:val="o"/>
      <w:lvlJc w:val="left"/>
      <w:pPr>
        <w:ind w:left="1440" w:hanging="360"/>
      </w:pPr>
      <w:rPr>
        <w:rFonts w:ascii="Courier New" w:hAnsi="Courier New" w:hint="default"/>
      </w:rPr>
    </w:lvl>
    <w:lvl w:ilvl="2" w:tplc="C09469B2">
      <w:start w:val="1"/>
      <w:numFmt w:val="bullet"/>
      <w:lvlText w:val=""/>
      <w:lvlJc w:val="left"/>
      <w:pPr>
        <w:ind w:left="2160" w:hanging="360"/>
      </w:pPr>
      <w:rPr>
        <w:rFonts w:ascii="Wingdings" w:hAnsi="Wingdings" w:hint="default"/>
      </w:rPr>
    </w:lvl>
    <w:lvl w:ilvl="3" w:tplc="35D0E63C">
      <w:start w:val="1"/>
      <w:numFmt w:val="bullet"/>
      <w:lvlText w:val=""/>
      <w:lvlJc w:val="left"/>
      <w:pPr>
        <w:ind w:left="2880" w:hanging="360"/>
      </w:pPr>
      <w:rPr>
        <w:rFonts w:ascii="Symbol" w:hAnsi="Symbol" w:hint="default"/>
      </w:rPr>
    </w:lvl>
    <w:lvl w:ilvl="4" w:tplc="0AE2F672">
      <w:start w:val="1"/>
      <w:numFmt w:val="bullet"/>
      <w:lvlText w:val="o"/>
      <w:lvlJc w:val="left"/>
      <w:pPr>
        <w:ind w:left="3600" w:hanging="360"/>
      </w:pPr>
      <w:rPr>
        <w:rFonts w:ascii="Courier New" w:hAnsi="Courier New" w:hint="default"/>
      </w:rPr>
    </w:lvl>
    <w:lvl w:ilvl="5" w:tplc="200A82C6">
      <w:start w:val="1"/>
      <w:numFmt w:val="bullet"/>
      <w:lvlText w:val=""/>
      <w:lvlJc w:val="left"/>
      <w:pPr>
        <w:ind w:left="4320" w:hanging="360"/>
      </w:pPr>
      <w:rPr>
        <w:rFonts w:ascii="Wingdings" w:hAnsi="Wingdings" w:hint="default"/>
      </w:rPr>
    </w:lvl>
    <w:lvl w:ilvl="6" w:tplc="4DEA969E">
      <w:start w:val="1"/>
      <w:numFmt w:val="bullet"/>
      <w:lvlText w:val=""/>
      <w:lvlJc w:val="left"/>
      <w:pPr>
        <w:ind w:left="5040" w:hanging="360"/>
      </w:pPr>
      <w:rPr>
        <w:rFonts w:ascii="Symbol" w:hAnsi="Symbol" w:hint="default"/>
      </w:rPr>
    </w:lvl>
    <w:lvl w:ilvl="7" w:tplc="9FC4A63E">
      <w:start w:val="1"/>
      <w:numFmt w:val="bullet"/>
      <w:lvlText w:val="o"/>
      <w:lvlJc w:val="left"/>
      <w:pPr>
        <w:ind w:left="5760" w:hanging="360"/>
      </w:pPr>
      <w:rPr>
        <w:rFonts w:ascii="Courier New" w:hAnsi="Courier New" w:hint="default"/>
      </w:rPr>
    </w:lvl>
    <w:lvl w:ilvl="8" w:tplc="1F52FDD2">
      <w:start w:val="1"/>
      <w:numFmt w:val="bullet"/>
      <w:lvlText w:val=""/>
      <w:lvlJc w:val="left"/>
      <w:pPr>
        <w:ind w:left="6480" w:hanging="360"/>
      </w:pPr>
      <w:rPr>
        <w:rFonts w:ascii="Wingdings" w:hAnsi="Wingdings" w:hint="default"/>
      </w:rPr>
    </w:lvl>
  </w:abstractNum>
  <w:abstractNum w:abstractNumId="9" w15:restartNumberingAfterBreak="0">
    <w:nsid w:val="30E904A9"/>
    <w:multiLevelType w:val="hybridMultilevel"/>
    <w:tmpl w:val="D9C28F24"/>
    <w:lvl w:ilvl="0" w:tplc="C1EE8440">
      <w:start w:val="1"/>
      <w:numFmt w:val="bullet"/>
      <w:lvlText w:val=""/>
      <w:lvlJc w:val="left"/>
      <w:pPr>
        <w:ind w:left="720" w:hanging="360"/>
      </w:pPr>
      <w:rPr>
        <w:rFonts w:ascii="Symbol" w:hAnsi="Symbol" w:hint="default"/>
      </w:rPr>
    </w:lvl>
    <w:lvl w:ilvl="1" w:tplc="14F8D9B4">
      <w:start w:val="1"/>
      <w:numFmt w:val="bullet"/>
      <w:lvlText w:val="o"/>
      <w:lvlJc w:val="left"/>
      <w:pPr>
        <w:ind w:left="1440" w:hanging="360"/>
      </w:pPr>
      <w:rPr>
        <w:rFonts w:ascii="Courier New" w:hAnsi="Courier New" w:hint="default"/>
      </w:rPr>
    </w:lvl>
    <w:lvl w:ilvl="2" w:tplc="6A9EA698">
      <w:start w:val="1"/>
      <w:numFmt w:val="bullet"/>
      <w:lvlText w:val=""/>
      <w:lvlJc w:val="left"/>
      <w:pPr>
        <w:ind w:left="2160" w:hanging="360"/>
      </w:pPr>
      <w:rPr>
        <w:rFonts w:ascii="Wingdings" w:hAnsi="Wingdings" w:hint="default"/>
      </w:rPr>
    </w:lvl>
    <w:lvl w:ilvl="3" w:tplc="93468DB2">
      <w:start w:val="1"/>
      <w:numFmt w:val="bullet"/>
      <w:lvlText w:val=""/>
      <w:lvlJc w:val="left"/>
      <w:pPr>
        <w:ind w:left="2880" w:hanging="360"/>
      </w:pPr>
      <w:rPr>
        <w:rFonts w:ascii="Symbol" w:hAnsi="Symbol" w:hint="default"/>
      </w:rPr>
    </w:lvl>
    <w:lvl w:ilvl="4" w:tplc="53CAD89C">
      <w:start w:val="1"/>
      <w:numFmt w:val="bullet"/>
      <w:lvlText w:val="o"/>
      <w:lvlJc w:val="left"/>
      <w:pPr>
        <w:ind w:left="3600" w:hanging="360"/>
      </w:pPr>
      <w:rPr>
        <w:rFonts w:ascii="Courier New" w:hAnsi="Courier New" w:hint="default"/>
      </w:rPr>
    </w:lvl>
    <w:lvl w:ilvl="5" w:tplc="6798AED6">
      <w:start w:val="1"/>
      <w:numFmt w:val="bullet"/>
      <w:lvlText w:val=""/>
      <w:lvlJc w:val="left"/>
      <w:pPr>
        <w:ind w:left="4320" w:hanging="360"/>
      </w:pPr>
      <w:rPr>
        <w:rFonts w:ascii="Wingdings" w:hAnsi="Wingdings" w:hint="default"/>
      </w:rPr>
    </w:lvl>
    <w:lvl w:ilvl="6" w:tplc="BC161186">
      <w:start w:val="1"/>
      <w:numFmt w:val="bullet"/>
      <w:lvlText w:val=""/>
      <w:lvlJc w:val="left"/>
      <w:pPr>
        <w:ind w:left="5040" w:hanging="360"/>
      </w:pPr>
      <w:rPr>
        <w:rFonts w:ascii="Symbol" w:hAnsi="Symbol" w:hint="default"/>
      </w:rPr>
    </w:lvl>
    <w:lvl w:ilvl="7" w:tplc="885E2180">
      <w:start w:val="1"/>
      <w:numFmt w:val="bullet"/>
      <w:lvlText w:val="o"/>
      <w:lvlJc w:val="left"/>
      <w:pPr>
        <w:ind w:left="5760" w:hanging="360"/>
      </w:pPr>
      <w:rPr>
        <w:rFonts w:ascii="Courier New" w:hAnsi="Courier New" w:hint="default"/>
      </w:rPr>
    </w:lvl>
    <w:lvl w:ilvl="8" w:tplc="9A88D744">
      <w:start w:val="1"/>
      <w:numFmt w:val="bullet"/>
      <w:lvlText w:val=""/>
      <w:lvlJc w:val="left"/>
      <w:pPr>
        <w:ind w:left="6480" w:hanging="360"/>
      </w:pPr>
      <w:rPr>
        <w:rFonts w:ascii="Wingdings" w:hAnsi="Wingdings" w:hint="default"/>
      </w:rPr>
    </w:lvl>
  </w:abstractNum>
  <w:abstractNum w:abstractNumId="10" w15:restartNumberingAfterBreak="0">
    <w:nsid w:val="34D76186"/>
    <w:multiLevelType w:val="hybridMultilevel"/>
    <w:tmpl w:val="24FC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6610F"/>
    <w:multiLevelType w:val="hybridMultilevel"/>
    <w:tmpl w:val="9814E1F4"/>
    <w:lvl w:ilvl="0" w:tplc="EB8AD30C">
      <w:start w:val="1"/>
      <w:numFmt w:val="bullet"/>
      <w:lvlText w:val=""/>
      <w:lvlJc w:val="left"/>
      <w:pPr>
        <w:ind w:left="720" w:hanging="360"/>
      </w:pPr>
      <w:rPr>
        <w:rFonts w:ascii="Symbol" w:hAnsi="Symbol" w:hint="default"/>
      </w:rPr>
    </w:lvl>
    <w:lvl w:ilvl="1" w:tplc="20B0874C">
      <w:start w:val="1"/>
      <w:numFmt w:val="bullet"/>
      <w:lvlText w:val="o"/>
      <w:lvlJc w:val="left"/>
      <w:pPr>
        <w:ind w:left="1440" w:hanging="360"/>
      </w:pPr>
      <w:rPr>
        <w:rFonts w:ascii="Courier New" w:hAnsi="Courier New" w:hint="default"/>
      </w:rPr>
    </w:lvl>
    <w:lvl w:ilvl="2" w:tplc="FAA68018">
      <w:start w:val="1"/>
      <w:numFmt w:val="bullet"/>
      <w:lvlText w:val=""/>
      <w:lvlJc w:val="left"/>
      <w:pPr>
        <w:ind w:left="2160" w:hanging="360"/>
      </w:pPr>
      <w:rPr>
        <w:rFonts w:ascii="Wingdings" w:hAnsi="Wingdings" w:hint="default"/>
      </w:rPr>
    </w:lvl>
    <w:lvl w:ilvl="3" w:tplc="88828D98">
      <w:start w:val="1"/>
      <w:numFmt w:val="bullet"/>
      <w:lvlText w:val=""/>
      <w:lvlJc w:val="left"/>
      <w:pPr>
        <w:ind w:left="2880" w:hanging="360"/>
      </w:pPr>
      <w:rPr>
        <w:rFonts w:ascii="Symbol" w:hAnsi="Symbol" w:hint="default"/>
      </w:rPr>
    </w:lvl>
    <w:lvl w:ilvl="4" w:tplc="960E0C3E">
      <w:start w:val="1"/>
      <w:numFmt w:val="bullet"/>
      <w:lvlText w:val="o"/>
      <w:lvlJc w:val="left"/>
      <w:pPr>
        <w:ind w:left="3600" w:hanging="360"/>
      </w:pPr>
      <w:rPr>
        <w:rFonts w:ascii="Courier New" w:hAnsi="Courier New" w:hint="default"/>
      </w:rPr>
    </w:lvl>
    <w:lvl w:ilvl="5" w:tplc="0A7C8F84">
      <w:start w:val="1"/>
      <w:numFmt w:val="bullet"/>
      <w:lvlText w:val=""/>
      <w:lvlJc w:val="left"/>
      <w:pPr>
        <w:ind w:left="4320" w:hanging="360"/>
      </w:pPr>
      <w:rPr>
        <w:rFonts w:ascii="Wingdings" w:hAnsi="Wingdings" w:hint="default"/>
      </w:rPr>
    </w:lvl>
    <w:lvl w:ilvl="6" w:tplc="2A6017F6">
      <w:start w:val="1"/>
      <w:numFmt w:val="bullet"/>
      <w:lvlText w:val=""/>
      <w:lvlJc w:val="left"/>
      <w:pPr>
        <w:ind w:left="5040" w:hanging="360"/>
      </w:pPr>
      <w:rPr>
        <w:rFonts w:ascii="Symbol" w:hAnsi="Symbol" w:hint="default"/>
      </w:rPr>
    </w:lvl>
    <w:lvl w:ilvl="7" w:tplc="B0B2162A">
      <w:start w:val="1"/>
      <w:numFmt w:val="bullet"/>
      <w:lvlText w:val="o"/>
      <w:lvlJc w:val="left"/>
      <w:pPr>
        <w:ind w:left="5760" w:hanging="360"/>
      </w:pPr>
      <w:rPr>
        <w:rFonts w:ascii="Courier New" w:hAnsi="Courier New" w:hint="default"/>
      </w:rPr>
    </w:lvl>
    <w:lvl w:ilvl="8" w:tplc="BF5CE010">
      <w:start w:val="1"/>
      <w:numFmt w:val="bullet"/>
      <w:lvlText w:val=""/>
      <w:lvlJc w:val="left"/>
      <w:pPr>
        <w:ind w:left="6480" w:hanging="360"/>
      </w:pPr>
      <w:rPr>
        <w:rFonts w:ascii="Wingdings" w:hAnsi="Wingdings" w:hint="default"/>
      </w:rPr>
    </w:lvl>
  </w:abstractNum>
  <w:abstractNum w:abstractNumId="12" w15:restartNumberingAfterBreak="0">
    <w:nsid w:val="57B91957"/>
    <w:multiLevelType w:val="hybridMultilevel"/>
    <w:tmpl w:val="8790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901A7"/>
    <w:multiLevelType w:val="hybridMultilevel"/>
    <w:tmpl w:val="15A6E946"/>
    <w:lvl w:ilvl="0" w:tplc="DF464458">
      <w:start w:val="1"/>
      <w:numFmt w:val="bullet"/>
      <w:lvlText w:val=""/>
      <w:lvlJc w:val="left"/>
      <w:pPr>
        <w:ind w:left="720" w:hanging="360"/>
      </w:pPr>
      <w:rPr>
        <w:rFonts w:ascii="Symbol" w:hAnsi="Symbol" w:hint="default"/>
      </w:rPr>
    </w:lvl>
    <w:lvl w:ilvl="1" w:tplc="3662E076">
      <w:start w:val="1"/>
      <w:numFmt w:val="bullet"/>
      <w:lvlText w:val="o"/>
      <w:lvlJc w:val="left"/>
      <w:pPr>
        <w:ind w:left="1440" w:hanging="360"/>
      </w:pPr>
      <w:rPr>
        <w:rFonts w:ascii="Courier New" w:hAnsi="Courier New" w:hint="default"/>
      </w:rPr>
    </w:lvl>
    <w:lvl w:ilvl="2" w:tplc="B982295E">
      <w:start w:val="1"/>
      <w:numFmt w:val="bullet"/>
      <w:lvlText w:val=""/>
      <w:lvlJc w:val="left"/>
      <w:pPr>
        <w:ind w:left="2160" w:hanging="360"/>
      </w:pPr>
      <w:rPr>
        <w:rFonts w:ascii="Wingdings" w:hAnsi="Wingdings" w:hint="default"/>
      </w:rPr>
    </w:lvl>
    <w:lvl w:ilvl="3" w:tplc="3F481F34">
      <w:start w:val="1"/>
      <w:numFmt w:val="bullet"/>
      <w:lvlText w:val=""/>
      <w:lvlJc w:val="left"/>
      <w:pPr>
        <w:ind w:left="2880" w:hanging="360"/>
      </w:pPr>
      <w:rPr>
        <w:rFonts w:ascii="Symbol" w:hAnsi="Symbol" w:hint="default"/>
      </w:rPr>
    </w:lvl>
    <w:lvl w:ilvl="4" w:tplc="574EB0B6">
      <w:start w:val="1"/>
      <w:numFmt w:val="bullet"/>
      <w:lvlText w:val="o"/>
      <w:lvlJc w:val="left"/>
      <w:pPr>
        <w:ind w:left="3600" w:hanging="360"/>
      </w:pPr>
      <w:rPr>
        <w:rFonts w:ascii="Courier New" w:hAnsi="Courier New" w:hint="default"/>
      </w:rPr>
    </w:lvl>
    <w:lvl w:ilvl="5" w:tplc="E05A9940">
      <w:start w:val="1"/>
      <w:numFmt w:val="bullet"/>
      <w:lvlText w:val=""/>
      <w:lvlJc w:val="left"/>
      <w:pPr>
        <w:ind w:left="4320" w:hanging="360"/>
      </w:pPr>
      <w:rPr>
        <w:rFonts w:ascii="Wingdings" w:hAnsi="Wingdings" w:hint="default"/>
      </w:rPr>
    </w:lvl>
    <w:lvl w:ilvl="6" w:tplc="B25AA474">
      <w:start w:val="1"/>
      <w:numFmt w:val="bullet"/>
      <w:lvlText w:val=""/>
      <w:lvlJc w:val="left"/>
      <w:pPr>
        <w:ind w:left="5040" w:hanging="360"/>
      </w:pPr>
      <w:rPr>
        <w:rFonts w:ascii="Symbol" w:hAnsi="Symbol" w:hint="default"/>
      </w:rPr>
    </w:lvl>
    <w:lvl w:ilvl="7" w:tplc="6A4A1CB2">
      <w:start w:val="1"/>
      <w:numFmt w:val="bullet"/>
      <w:lvlText w:val="o"/>
      <w:lvlJc w:val="left"/>
      <w:pPr>
        <w:ind w:left="5760" w:hanging="360"/>
      </w:pPr>
      <w:rPr>
        <w:rFonts w:ascii="Courier New" w:hAnsi="Courier New" w:hint="default"/>
      </w:rPr>
    </w:lvl>
    <w:lvl w:ilvl="8" w:tplc="490E3056">
      <w:start w:val="1"/>
      <w:numFmt w:val="bullet"/>
      <w:lvlText w:val=""/>
      <w:lvlJc w:val="left"/>
      <w:pPr>
        <w:ind w:left="6480" w:hanging="360"/>
      </w:pPr>
      <w:rPr>
        <w:rFonts w:ascii="Wingdings" w:hAnsi="Wingdings" w:hint="default"/>
      </w:rPr>
    </w:lvl>
  </w:abstractNum>
  <w:abstractNum w:abstractNumId="14" w15:restartNumberingAfterBreak="0">
    <w:nsid w:val="6D6C1DE9"/>
    <w:multiLevelType w:val="hybridMultilevel"/>
    <w:tmpl w:val="78086786"/>
    <w:lvl w:ilvl="0" w:tplc="1A3496EA">
      <w:start w:val="1"/>
      <w:numFmt w:val="bullet"/>
      <w:lvlText w:val=""/>
      <w:lvlJc w:val="left"/>
      <w:pPr>
        <w:ind w:left="720" w:hanging="360"/>
      </w:pPr>
      <w:rPr>
        <w:rFonts w:ascii="Symbol" w:hAnsi="Symbol" w:hint="default"/>
      </w:rPr>
    </w:lvl>
    <w:lvl w:ilvl="1" w:tplc="F3F831D6">
      <w:start w:val="1"/>
      <w:numFmt w:val="bullet"/>
      <w:lvlText w:val="o"/>
      <w:lvlJc w:val="left"/>
      <w:pPr>
        <w:ind w:left="1440" w:hanging="360"/>
      </w:pPr>
      <w:rPr>
        <w:rFonts w:ascii="Courier New" w:hAnsi="Courier New" w:hint="default"/>
      </w:rPr>
    </w:lvl>
    <w:lvl w:ilvl="2" w:tplc="39386EB0">
      <w:start w:val="1"/>
      <w:numFmt w:val="bullet"/>
      <w:lvlText w:val=""/>
      <w:lvlJc w:val="left"/>
      <w:pPr>
        <w:ind w:left="2160" w:hanging="360"/>
      </w:pPr>
      <w:rPr>
        <w:rFonts w:ascii="Wingdings" w:hAnsi="Wingdings" w:hint="default"/>
      </w:rPr>
    </w:lvl>
    <w:lvl w:ilvl="3" w:tplc="BFE2B5D2">
      <w:start w:val="1"/>
      <w:numFmt w:val="bullet"/>
      <w:lvlText w:val=""/>
      <w:lvlJc w:val="left"/>
      <w:pPr>
        <w:ind w:left="2880" w:hanging="360"/>
      </w:pPr>
      <w:rPr>
        <w:rFonts w:ascii="Symbol" w:hAnsi="Symbol" w:hint="default"/>
      </w:rPr>
    </w:lvl>
    <w:lvl w:ilvl="4" w:tplc="CF3A6550">
      <w:start w:val="1"/>
      <w:numFmt w:val="bullet"/>
      <w:lvlText w:val="o"/>
      <w:lvlJc w:val="left"/>
      <w:pPr>
        <w:ind w:left="3600" w:hanging="360"/>
      </w:pPr>
      <w:rPr>
        <w:rFonts w:ascii="Courier New" w:hAnsi="Courier New" w:hint="default"/>
      </w:rPr>
    </w:lvl>
    <w:lvl w:ilvl="5" w:tplc="151A0A56">
      <w:start w:val="1"/>
      <w:numFmt w:val="bullet"/>
      <w:lvlText w:val=""/>
      <w:lvlJc w:val="left"/>
      <w:pPr>
        <w:ind w:left="4320" w:hanging="360"/>
      </w:pPr>
      <w:rPr>
        <w:rFonts w:ascii="Wingdings" w:hAnsi="Wingdings" w:hint="default"/>
      </w:rPr>
    </w:lvl>
    <w:lvl w:ilvl="6" w:tplc="E0081022">
      <w:start w:val="1"/>
      <w:numFmt w:val="bullet"/>
      <w:lvlText w:val=""/>
      <w:lvlJc w:val="left"/>
      <w:pPr>
        <w:ind w:left="5040" w:hanging="360"/>
      </w:pPr>
      <w:rPr>
        <w:rFonts w:ascii="Symbol" w:hAnsi="Symbol" w:hint="default"/>
      </w:rPr>
    </w:lvl>
    <w:lvl w:ilvl="7" w:tplc="57220FF8">
      <w:start w:val="1"/>
      <w:numFmt w:val="bullet"/>
      <w:lvlText w:val="o"/>
      <w:lvlJc w:val="left"/>
      <w:pPr>
        <w:ind w:left="5760" w:hanging="360"/>
      </w:pPr>
      <w:rPr>
        <w:rFonts w:ascii="Courier New" w:hAnsi="Courier New" w:hint="default"/>
      </w:rPr>
    </w:lvl>
    <w:lvl w:ilvl="8" w:tplc="DEBA210C">
      <w:start w:val="1"/>
      <w:numFmt w:val="bullet"/>
      <w:lvlText w:val=""/>
      <w:lvlJc w:val="left"/>
      <w:pPr>
        <w:ind w:left="6480" w:hanging="360"/>
      </w:pPr>
      <w:rPr>
        <w:rFonts w:ascii="Wingdings" w:hAnsi="Wingdings" w:hint="default"/>
      </w:rPr>
    </w:lvl>
  </w:abstractNum>
  <w:abstractNum w:abstractNumId="15" w15:restartNumberingAfterBreak="0">
    <w:nsid w:val="7B8C0EEE"/>
    <w:multiLevelType w:val="hybridMultilevel"/>
    <w:tmpl w:val="FFA4F3C0"/>
    <w:lvl w:ilvl="0" w:tplc="F9A4BB80">
      <w:start w:val="1"/>
      <w:numFmt w:val="bullet"/>
      <w:lvlText w:val=""/>
      <w:lvlJc w:val="left"/>
      <w:pPr>
        <w:ind w:left="720" w:hanging="360"/>
      </w:pPr>
      <w:rPr>
        <w:rFonts w:ascii="Symbol" w:hAnsi="Symbol" w:hint="default"/>
      </w:rPr>
    </w:lvl>
    <w:lvl w:ilvl="1" w:tplc="8ED611EA">
      <w:start w:val="1"/>
      <w:numFmt w:val="bullet"/>
      <w:lvlText w:val="o"/>
      <w:lvlJc w:val="left"/>
      <w:pPr>
        <w:ind w:left="1440" w:hanging="360"/>
      </w:pPr>
      <w:rPr>
        <w:rFonts w:ascii="Courier New" w:hAnsi="Courier New" w:hint="default"/>
      </w:rPr>
    </w:lvl>
    <w:lvl w:ilvl="2" w:tplc="963E5B8A">
      <w:start w:val="1"/>
      <w:numFmt w:val="bullet"/>
      <w:lvlText w:val=""/>
      <w:lvlJc w:val="left"/>
      <w:pPr>
        <w:ind w:left="2160" w:hanging="360"/>
      </w:pPr>
      <w:rPr>
        <w:rFonts w:ascii="Wingdings" w:hAnsi="Wingdings" w:hint="default"/>
      </w:rPr>
    </w:lvl>
    <w:lvl w:ilvl="3" w:tplc="3836D968">
      <w:start w:val="1"/>
      <w:numFmt w:val="bullet"/>
      <w:lvlText w:val=""/>
      <w:lvlJc w:val="left"/>
      <w:pPr>
        <w:ind w:left="2880" w:hanging="360"/>
      </w:pPr>
      <w:rPr>
        <w:rFonts w:ascii="Symbol" w:hAnsi="Symbol" w:hint="default"/>
      </w:rPr>
    </w:lvl>
    <w:lvl w:ilvl="4" w:tplc="1E805C04">
      <w:start w:val="1"/>
      <w:numFmt w:val="bullet"/>
      <w:lvlText w:val="o"/>
      <w:lvlJc w:val="left"/>
      <w:pPr>
        <w:ind w:left="3600" w:hanging="360"/>
      </w:pPr>
      <w:rPr>
        <w:rFonts w:ascii="Courier New" w:hAnsi="Courier New" w:hint="default"/>
      </w:rPr>
    </w:lvl>
    <w:lvl w:ilvl="5" w:tplc="70B0B346">
      <w:start w:val="1"/>
      <w:numFmt w:val="bullet"/>
      <w:lvlText w:val=""/>
      <w:lvlJc w:val="left"/>
      <w:pPr>
        <w:ind w:left="4320" w:hanging="360"/>
      </w:pPr>
      <w:rPr>
        <w:rFonts w:ascii="Wingdings" w:hAnsi="Wingdings" w:hint="default"/>
      </w:rPr>
    </w:lvl>
    <w:lvl w:ilvl="6" w:tplc="3064F66E">
      <w:start w:val="1"/>
      <w:numFmt w:val="bullet"/>
      <w:lvlText w:val=""/>
      <w:lvlJc w:val="left"/>
      <w:pPr>
        <w:ind w:left="5040" w:hanging="360"/>
      </w:pPr>
      <w:rPr>
        <w:rFonts w:ascii="Symbol" w:hAnsi="Symbol" w:hint="default"/>
      </w:rPr>
    </w:lvl>
    <w:lvl w:ilvl="7" w:tplc="5B762EA8">
      <w:start w:val="1"/>
      <w:numFmt w:val="bullet"/>
      <w:lvlText w:val="o"/>
      <w:lvlJc w:val="left"/>
      <w:pPr>
        <w:ind w:left="5760" w:hanging="360"/>
      </w:pPr>
      <w:rPr>
        <w:rFonts w:ascii="Courier New" w:hAnsi="Courier New" w:hint="default"/>
      </w:rPr>
    </w:lvl>
    <w:lvl w:ilvl="8" w:tplc="6C821852">
      <w:start w:val="1"/>
      <w:numFmt w:val="bullet"/>
      <w:lvlText w:val=""/>
      <w:lvlJc w:val="left"/>
      <w:pPr>
        <w:ind w:left="6480" w:hanging="360"/>
      </w:pPr>
      <w:rPr>
        <w:rFonts w:ascii="Wingdings" w:hAnsi="Wingdings" w:hint="default"/>
      </w:rPr>
    </w:lvl>
  </w:abstractNum>
  <w:abstractNum w:abstractNumId="16" w15:restartNumberingAfterBreak="0">
    <w:nsid w:val="7BD20B80"/>
    <w:multiLevelType w:val="hybridMultilevel"/>
    <w:tmpl w:val="FAE02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13"/>
  </w:num>
  <w:num w:numId="5">
    <w:abstractNumId w:val="11"/>
  </w:num>
  <w:num w:numId="6">
    <w:abstractNumId w:val="8"/>
  </w:num>
  <w:num w:numId="7">
    <w:abstractNumId w:val="0"/>
  </w:num>
  <w:num w:numId="8">
    <w:abstractNumId w:val="3"/>
  </w:num>
  <w:num w:numId="9">
    <w:abstractNumId w:val="4"/>
  </w:num>
  <w:num w:numId="10">
    <w:abstractNumId w:val="15"/>
  </w:num>
  <w:num w:numId="11">
    <w:abstractNumId w:val="5"/>
  </w:num>
  <w:num w:numId="12">
    <w:abstractNumId w:val="12"/>
  </w:num>
  <w:num w:numId="13">
    <w:abstractNumId w:val="1"/>
  </w:num>
  <w:num w:numId="14">
    <w:abstractNumId w:val="16"/>
  </w:num>
  <w:num w:numId="15">
    <w:abstractNumId w:val="2"/>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NLEwNzIwNzUyMTNW0lEKTi0uzszPAykwrQUA1NcHRCwAAAA="/>
  </w:docVars>
  <w:rsids>
    <w:rsidRoot w:val="6C15B6D9"/>
    <w:rsid w:val="00076F8D"/>
    <w:rsid w:val="000A794D"/>
    <w:rsid w:val="0044295A"/>
    <w:rsid w:val="00456A02"/>
    <w:rsid w:val="004A3B29"/>
    <w:rsid w:val="0051294A"/>
    <w:rsid w:val="0055411B"/>
    <w:rsid w:val="007345A9"/>
    <w:rsid w:val="00972125"/>
    <w:rsid w:val="009B018C"/>
    <w:rsid w:val="009C3415"/>
    <w:rsid w:val="00B04C09"/>
    <w:rsid w:val="00B80753"/>
    <w:rsid w:val="00CA3311"/>
    <w:rsid w:val="00D4728D"/>
    <w:rsid w:val="00D861FD"/>
    <w:rsid w:val="00DB263A"/>
    <w:rsid w:val="00E437A5"/>
    <w:rsid w:val="00EE478A"/>
    <w:rsid w:val="00FF1B7A"/>
    <w:rsid w:val="0A1CA5B8"/>
    <w:rsid w:val="124D16CD"/>
    <w:rsid w:val="2F276889"/>
    <w:rsid w:val="310A9901"/>
    <w:rsid w:val="347BFE0B"/>
    <w:rsid w:val="3708D4B4"/>
    <w:rsid w:val="3A05D644"/>
    <w:rsid w:val="3D71C3BF"/>
    <w:rsid w:val="4A2506BB"/>
    <w:rsid w:val="4D582522"/>
    <w:rsid w:val="5724D599"/>
    <w:rsid w:val="5BCF56A5"/>
    <w:rsid w:val="5CD23345"/>
    <w:rsid w:val="5E4FC5D8"/>
    <w:rsid w:val="66C7AE68"/>
    <w:rsid w:val="68CC783F"/>
    <w:rsid w:val="6C15B6D9"/>
    <w:rsid w:val="70C60D84"/>
    <w:rsid w:val="71A79B27"/>
    <w:rsid w:val="78134A5B"/>
    <w:rsid w:val="79B38369"/>
    <w:rsid w:val="7AB10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C15B6D9"/>
  <w15:chartTrackingRefBased/>
  <w15:docId w15:val="{EE70CF50-98F1-4B1A-AD2D-7E34DECA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0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C09"/>
  </w:style>
  <w:style w:type="paragraph" w:styleId="Footer">
    <w:name w:val="footer"/>
    <w:basedOn w:val="Normal"/>
    <w:link w:val="FooterChar"/>
    <w:uiPriority w:val="99"/>
    <w:unhideWhenUsed/>
    <w:rsid w:val="00B0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3287">
      <w:bodyDiv w:val="1"/>
      <w:marLeft w:val="0"/>
      <w:marRight w:val="0"/>
      <w:marTop w:val="0"/>
      <w:marBottom w:val="0"/>
      <w:divBdr>
        <w:top w:val="none" w:sz="0" w:space="0" w:color="auto"/>
        <w:left w:val="none" w:sz="0" w:space="0" w:color="auto"/>
        <w:bottom w:val="none" w:sz="0" w:space="0" w:color="auto"/>
        <w:right w:val="none" w:sz="0" w:space="0" w:color="auto"/>
      </w:divBdr>
      <w:divsChild>
        <w:div w:id="62996638">
          <w:marLeft w:val="0"/>
          <w:marRight w:val="0"/>
          <w:marTop w:val="0"/>
          <w:marBottom w:val="0"/>
          <w:divBdr>
            <w:top w:val="none" w:sz="0" w:space="0" w:color="auto"/>
            <w:left w:val="none" w:sz="0" w:space="0" w:color="auto"/>
            <w:bottom w:val="none" w:sz="0" w:space="0" w:color="auto"/>
            <w:right w:val="none" w:sz="0" w:space="0" w:color="auto"/>
          </w:divBdr>
          <w:divsChild>
            <w:div w:id="4075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1203</Words>
  <Characters>5017</Characters>
  <Application>Microsoft Office Word</Application>
  <DocSecurity>0</DocSecurity>
  <Lines>250</Lines>
  <Paragraphs>50</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 Hogue (TMNA)</dc:creator>
  <cp:keywords/>
  <dc:description/>
  <cp:lastModifiedBy>Matthew Wheeler (TMNA)</cp:lastModifiedBy>
  <cp:revision>22</cp:revision>
  <dcterms:created xsi:type="dcterms:W3CDTF">2019-03-12T20:23:00Z</dcterms:created>
  <dcterms:modified xsi:type="dcterms:W3CDTF">2019-12-05T11:58:00Z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b8f0ef8a-22a5-4519-bd0f-1e5ecb95a8ff</vt:lpwstr>
  </property>
  <property fmtid="{D5CDD505-2E9C-101B-9397-08002B2CF9AE}" pid="3" name="ToyotaClassification">
    <vt:lpwstr>PROTECTED</vt:lpwstr>
  </property>
  <property fmtid="{D5CDD505-2E9C-101B-9397-08002B2CF9AE}" pid="4" name="ToyotaVisualMarkings">
    <vt:lpwstr>Top Left</vt:lpwstr>
  </property>
</Properties>
</file>