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6666FF" w:val="clear"/>
        <w:bidi w:val="0"/>
        <w:spacing w:before="150" w:after="150"/>
        <w:ind w:start="0" w:end="0" w:hanging="0"/>
        <w:jc w:val="start"/>
        <w:rPr>
          <w:color w:val="000000"/>
        </w:rPr>
      </w:pPr>
      <w:r>
        <w:rPr>
          <w:color w:val="000000"/>
        </w:rPr>
        <w:t xml:space="preserve">6 Advanced use </w:t>
      </w:r>
    </w:p>
    <w:p>
      <w:pPr>
        <w:pStyle w:val="Heading2"/>
        <w:bidi w:val="0"/>
        <w:spacing w:before="150" w:after="150"/>
        <w:ind w:start="0" w:end="0" w:hanging="0"/>
        <w:jc w:val="start"/>
        <w:rPr/>
      </w:pPr>
      <w:bookmarkStart w:id="0" w:name="toc-Subsection-6.1"/>
      <w:bookmarkEnd w:id="0"/>
      <w:r>
        <w:rPr/>
        <w:t xml:space="preserve">6.1 Windows programs under MX Linux </w:t>
      </w:r>
    </w:p>
    <w:p>
      <w:pPr>
        <w:pStyle w:val="TextBody"/>
        <w:bidi w:val="0"/>
        <w:spacing w:before="150" w:after="150"/>
        <w:ind w:start="0" w:end="0" w:hanging="0"/>
        <w:jc w:val="start"/>
        <w:rPr/>
      </w:pPr>
      <w:r>
        <w:rPr/>
        <w:t xml:space="preserve">There are a certain number of applications, both open-source and commercial, that will allow Windows applications to run under MX Linux. </w:t>
      </w:r>
      <w:r>
        <w:rPr/>
        <w:t xml:space="preserve">(When only a particular application is involved, it is called a </w:t>
      </w:r>
      <w:r>
        <w:rPr>
          <w:b/>
          <w:bCs/>
        </w:rPr>
        <w:t>wrapper</w:t>
      </w:r>
      <w:r>
        <w:rPr/>
        <w:t xml:space="preserve">—for example, </w:t>
      </w:r>
      <w:hyperlink r:id="rId2">
        <w:r>
          <w:rPr>
            <w:rStyle w:val="InternetLink"/>
          </w:rPr>
          <w:t>NDISwrapper</w:t>
        </w:r>
      </w:hyperlink>
      <w:r>
        <w:rPr/>
        <w:t xml:space="preserve">). </w:t>
      </w:r>
      <w:r>
        <w:rPr/>
        <w:t xml:space="preserve">They are referred to as emulators, meaning that they replicate the functions of Windows on a Linux platform. Many MS Office applications, games and other programs can be run using an emulator with varying degrees of success ranging from near-native speed and functionality to only basic performance. </w:t>
      </w:r>
    </w:p>
    <w:p>
      <w:pPr>
        <w:pStyle w:val="Heading3"/>
        <w:bidi w:val="0"/>
        <w:spacing w:before="150" w:after="150"/>
        <w:ind w:start="0" w:end="0" w:hanging="0"/>
        <w:jc w:val="start"/>
        <w:rPr/>
      </w:pPr>
      <w:bookmarkStart w:id="1" w:name="toc-Subsubsection-6.1.1"/>
      <w:bookmarkEnd w:id="1"/>
      <w:r>
        <w:rPr/>
        <w:t xml:space="preserve">6.1.1 Open-source </w:t>
      </w:r>
    </w:p>
    <w:p>
      <w:pPr>
        <w:pStyle w:val="TextBody"/>
        <w:bidi w:val="0"/>
        <w:spacing w:before="150" w:after="150"/>
        <w:ind w:start="0" w:end="0" w:hanging="0"/>
        <w:jc w:val="start"/>
        <w:rPr/>
      </w:pPr>
      <w:r>
        <w:rPr>
          <w:b/>
        </w:rPr>
        <w:t>Wine</w:t>
      </w:r>
      <w:r>
        <w:rPr/>
        <w:t xml:space="preserve"> is the primary open-source Windows emulator for MX Linux. It is a kind of compatibility layer for running Windows programs, but does not require Microsoft Windows to run the applications. </w:t>
      </w:r>
      <w:r>
        <w:rPr>
          <w:u w:val="single"/>
        </w:rPr>
        <w:t>Best installed</w:t>
      </w:r>
      <w:r>
        <w:rPr>
          <w:u w:val="single"/>
        </w:rPr>
        <w:t xml:space="preserve"> through MX Package Installer</w:t>
      </w:r>
      <w:r>
        <w:rPr/>
        <w:t xml:space="preserve"> (under Misc); if installing with Synaptic, select "winehq-staging" to get all </w:t>
      </w:r>
      <w:hyperlink r:id="rId3">
        <w:r>
          <w:rPr>
            <w:rStyle w:val="InternetLink"/>
          </w:rPr>
          <w:t>wine-staging</w:t>
        </w:r>
      </w:hyperlink>
      <w:r>
        <w:rPr/>
        <w:t xml:space="preserve"> packages. Wine versions are rapidly packaged by the Community Repository members and made available to users, with the latest version coming from the test repo. </w:t>
      </w:r>
    </w:p>
    <w:p>
      <w:pPr>
        <w:pStyle w:val="TextBody"/>
        <w:bidi w:val="0"/>
        <w:spacing w:before="150" w:after="150"/>
        <w:ind w:start="0" w:end="0" w:hanging="0"/>
        <w:jc w:val="start"/>
        <w:rPr/>
      </w:pPr>
      <w:r>
        <w:rPr/>
        <w:t xml:space="preserve">NOTE: In order to run Wine when running Live, you need to use home persistence (Section 6.6.3). </w:t>
      </w:r>
    </w:p>
    <w:p>
      <w:pPr>
        <w:pStyle w:val="TextBody"/>
        <w:numPr>
          <w:ilvl w:val="0"/>
          <w:numId w:val="2"/>
        </w:numPr>
        <w:tabs>
          <w:tab w:val="clear" w:pos="709"/>
          <w:tab w:val="left" w:pos="707" w:leader="none"/>
        </w:tabs>
        <w:bidi w:val="0"/>
        <w:spacing w:before="150" w:after="150"/>
        <w:ind w:start="707" w:end="0" w:hanging="283"/>
        <w:jc w:val="start"/>
        <w:rPr/>
      </w:pPr>
      <w:hyperlink r:id="rId4">
        <w:r>
          <w:rPr>
            <w:rStyle w:val="InternetLink"/>
          </w:rPr>
          <w:t>Wine Home Page</w:t>
        </w:r>
      </w:hyperlink>
      <w:r>
        <w:rPr/>
        <w:t xml:space="preserve"> </w:t>
      </w:r>
    </w:p>
    <w:p>
      <w:pPr>
        <w:pStyle w:val="TextBody"/>
        <w:numPr>
          <w:ilvl w:val="0"/>
          <w:numId w:val="2"/>
        </w:numPr>
        <w:tabs>
          <w:tab w:val="clear" w:pos="709"/>
          <w:tab w:val="left" w:pos="707" w:leader="none"/>
        </w:tabs>
        <w:bidi w:val="0"/>
        <w:spacing w:before="150" w:after="150"/>
        <w:ind w:start="707" w:end="0" w:hanging="283"/>
        <w:jc w:val="start"/>
        <w:rPr/>
      </w:pPr>
      <w:hyperlink r:id="rId5">
        <w:r>
          <w:rPr>
            <w:rStyle w:val="InternetLink"/>
          </w:rPr>
          <w:t>MX/antiX Wiki: Wine</w:t>
        </w:r>
      </w:hyperlink>
      <w:r>
        <w:rPr/>
        <w:t xml:space="preserve"> </w:t>
      </w:r>
    </w:p>
    <w:p>
      <w:pPr>
        <w:pStyle w:val="TextBody"/>
        <w:bidi w:val="0"/>
        <w:spacing w:before="150" w:after="150"/>
        <w:ind w:start="0" w:end="0" w:hanging="0"/>
        <w:jc w:val="start"/>
        <w:rPr/>
      </w:pPr>
      <w:r>
        <w:rPr>
          <w:b/>
        </w:rPr>
        <w:t>DOSBox</w:t>
      </w:r>
      <w:r>
        <w:rPr/>
        <w:t xml:space="preserve"> creates a DOS-like environment intended for running MS-DOS-based programs, especially computer games. </w:t>
      </w:r>
    </w:p>
    <w:p>
      <w:pPr>
        <w:pStyle w:val="TextBody"/>
        <w:numPr>
          <w:ilvl w:val="0"/>
          <w:numId w:val="3"/>
        </w:numPr>
        <w:tabs>
          <w:tab w:val="clear" w:pos="709"/>
          <w:tab w:val="left" w:pos="707" w:leader="none"/>
        </w:tabs>
        <w:bidi w:val="0"/>
        <w:spacing w:before="150" w:after="150"/>
        <w:ind w:start="707" w:end="0" w:hanging="283"/>
        <w:jc w:val="start"/>
        <w:rPr/>
      </w:pPr>
      <w:hyperlink r:id="rId6">
        <w:r>
          <w:rPr>
            <w:rStyle w:val="InternetLink"/>
          </w:rPr>
          <w:t>DOSBox homepage</w:t>
        </w:r>
      </w:hyperlink>
      <w:r>
        <w:rPr/>
        <w:t xml:space="preserve"> </w:t>
      </w:r>
    </w:p>
    <w:p>
      <w:pPr>
        <w:pStyle w:val="TextBody"/>
        <w:numPr>
          <w:ilvl w:val="0"/>
          <w:numId w:val="3"/>
        </w:numPr>
        <w:tabs>
          <w:tab w:val="clear" w:pos="709"/>
          <w:tab w:val="left" w:pos="707" w:leader="none"/>
        </w:tabs>
        <w:bidi w:val="0"/>
        <w:spacing w:before="150" w:after="150"/>
        <w:ind w:start="707" w:end="0" w:hanging="283"/>
        <w:jc w:val="start"/>
        <w:rPr/>
      </w:pPr>
      <w:hyperlink r:id="rId7">
        <w:r>
          <w:rPr>
            <w:rStyle w:val="InternetLink"/>
          </w:rPr>
          <w:t>DOSBox Wiki</w:t>
        </w:r>
      </w:hyperlink>
      <w:r>
        <w:rPr/>
        <w:t xml:space="preserve"> </w:t>
      </w:r>
    </w:p>
    <w:p>
      <w:pPr>
        <w:pStyle w:val="TextBody"/>
        <w:bidi w:val="0"/>
        <w:spacing w:before="150" w:after="150"/>
        <w:ind w:start="0" w:end="0" w:hanging="0"/>
        <w:jc w:val="start"/>
        <w:rPr/>
      </w:pPr>
      <w:r>
        <w:rPr>
          <w:b/>
        </w:rPr>
        <w:t>DOSEMU</w:t>
      </w:r>
      <w:r>
        <w:rPr/>
        <w:t xml:space="preserve"> is software available from the repos that allows DOS to be booted in a virtual machine, making it possible to run Windows 3.1, Word Perfect for DOS, DOOM, etc. </w:t>
      </w:r>
    </w:p>
    <w:p>
      <w:pPr>
        <w:pStyle w:val="TextBody"/>
        <w:numPr>
          <w:ilvl w:val="0"/>
          <w:numId w:val="4"/>
        </w:numPr>
        <w:tabs>
          <w:tab w:val="clear" w:pos="709"/>
          <w:tab w:val="left" w:pos="707" w:leader="none"/>
        </w:tabs>
        <w:bidi w:val="0"/>
        <w:spacing w:before="150" w:after="150"/>
        <w:ind w:start="707" w:end="0" w:hanging="283"/>
        <w:jc w:val="start"/>
        <w:rPr/>
      </w:pPr>
      <w:hyperlink r:id="rId8">
        <w:r>
          <w:rPr>
            <w:rStyle w:val="InternetLink"/>
          </w:rPr>
          <w:t>DOSEMU Home Page</w:t>
        </w:r>
      </w:hyperlink>
      <w:r>
        <w:rPr/>
        <w:t xml:space="preserve"> </w:t>
      </w:r>
    </w:p>
    <w:p>
      <w:pPr>
        <w:pStyle w:val="TextBody"/>
        <w:numPr>
          <w:ilvl w:val="0"/>
          <w:numId w:val="4"/>
        </w:numPr>
        <w:tabs>
          <w:tab w:val="clear" w:pos="709"/>
          <w:tab w:val="left" w:pos="707" w:leader="none"/>
        </w:tabs>
        <w:bidi w:val="0"/>
        <w:spacing w:before="150" w:after="150"/>
        <w:ind w:start="707" w:end="0" w:hanging="283"/>
        <w:jc w:val="start"/>
        <w:rPr/>
      </w:pPr>
      <w:hyperlink r:id="rId9">
        <w:r>
          <w:rPr>
            <w:rStyle w:val="InternetLink"/>
          </w:rPr>
          <w:t>MX/antiX Wiki: DOSEMU</w:t>
        </w:r>
      </w:hyperlink>
      <w:r>
        <w:rPr/>
        <w:t xml:space="preserve"> </w:t>
      </w:r>
    </w:p>
    <w:p>
      <w:pPr>
        <w:pStyle w:val="TextBody"/>
        <w:bidi w:val="0"/>
        <w:spacing w:before="150" w:after="150"/>
        <w:ind w:start="0" w:end="0" w:hanging="0"/>
        <w:jc w:val="start"/>
        <w:rPr/>
      </w:pPr>
      <w:r>
        <w:rPr/>
        <w:drawing>
          <wp:inline distT="0" distB="0" distL="0" distR="0">
            <wp:extent cx="3845560" cy="2403475"/>
            <wp:effectExtent l="0" t="0" r="0" b="0"/>
            <wp:docPr id="1" name="Image124" descr="" title="figure grafix/wine-photoshop-55-on-mx14-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4" descr="" title="figure grafix/wine-photoshop-55-on-mx14-3_2.jpg"/>
                    <pic:cNvPicPr>
                      <a:picLocks noChangeAspect="1" noChangeArrowheads="1"/>
                    </pic:cNvPicPr>
                  </pic:nvPicPr>
                  <pic:blipFill>
                    <a:blip r:link="rId10"/>
                    <a:stretch>
                      <a:fillRect/>
                    </a:stretch>
                  </pic:blipFill>
                  <pic:spPr bwMode="auto">
                    <a:xfrm>
                      <a:off x="0" y="0"/>
                      <a:ext cx="3845560" cy="2403475"/>
                    </a:xfrm>
                    <a:prstGeom prst="rect">
                      <a:avLst/>
                    </a:prstGeom>
                  </pic:spPr>
                </pic:pic>
              </a:graphicData>
            </a:graphic>
          </wp:inline>
        </w:drawing>
      </w:r>
      <w:r>
        <w:rPr/>
        <w:t xml:space="preserve"> </w:t>
      </w:r>
    </w:p>
    <w:p>
      <w:pPr>
        <w:pStyle w:val="Caption"/>
        <w:suppressLineNumbers/>
        <w:bidi w:val="0"/>
        <w:spacing w:before="120" w:after="120"/>
        <w:jc w:val="start"/>
        <w:rPr/>
      </w:pPr>
      <w:r>
        <w:rPr/>
        <w:t xml:space="preserve">Figure 6-1: Photoshop 5.5 running under Wine </w:t>
      </w:r>
    </w:p>
    <w:p>
      <w:pPr>
        <w:pStyle w:val="Heading3"/>
        <w:bidi w:val="0"/>
        <w:spacing w:before="150" w:after="150"/>
        <w:ind w:start="0" w:end="0" w:hanging="0"/>
        <w:jc w:val="start"/>
        <w:rPr/>
      </w:pPr>
      <w:bookmarkStart w:id="2" w:name="toc-Subsubsection-6.1.2"/>
      <w:bookmarkEnd w:id="2"/>
      <w:r>
        <w:rPr/>
        <w:t xml:space="preserve">6.1.2 Commercial </w:t>
      </w:r>
    </w:p>
    <w:p>
      <w:pPr>
        <w:pStyle w:val="TextBody"/>
        <w:bidi w:val="0"/>
        <w:spacing w:before="150" w:after="150"/>
        <w:ind w:start="0" w:end="0" w:hanging="0"/>
        <w:jc w:val="start"/>
        <w:rPr/>
      </w:pPr>
      <w:r>
        <w:rPr>
          <w:b/>
        </w:rPr>
        <w:t>CrossOver Office</w:t>
      </w:r>
      <w:r>
        <w:rPr/>
        <w:t xml:space="preserve"> allows you to install many popular Windows productivity applications, plugins and games in Linux, without needing a Microsoft Operating System license. Supports Microsoft Word, Excel and PowerPoint (up to 2003) particularly well. </w:t>
      </w:r>
    </w:p>
    <w:p>
      <w:pPr>
        <w:pStyle w:val="TextBody"/>
        <w:numPr>
          <w:ilvl w:val="0"/>
          <w:numId w:val="5"/>
        </w:numPr>
        <w:tabs>
          <w:tab w:val="clear" w:pos="709"/>
          <w:tab w:val="left" w:pos="707" w:leader="none"/>
        </w:tabs>
        <w:bidi w:val="0"/>
        <w:spacing w:before="150" w:after="150"/>
        <w:ind w:start="707" w:end="0" w:hanging="283"/>
        <w:jc w:val="start"/>
        <w:rPr/>
      </w:pPr>
      <w:hyperlink r:id="rId11">
        <w:r>
          <w:rPr>
            <w:rStyle w:val="InternetLink"/>
          </w:rPr>
          <w:t>CrossOver Linux Home Page</w:t>
        </w:r>
      </w:hyperlink>
      <w:r>
        <w:rPr/>
        <w:t xml:space="preserve"> </w:t>
      </w:r>
    </w:p>
    <w:p>
      <w:pPr>
        <w:pStyle w:val="TextBody"/>
        <w:numPr>
          <w:ilvl w:val="0"/>
          <w:numId w:val="5"/>
        </w:numPr>
        <w:tabs>
          <w:tab w:val="clear" w:pos="709"/>
          <w:tab w:val="left" w:pos="707" w:leader="none"/>
        </w:tabs>
        <w:bidi w:val="0"/>
        <w:spacing w:before="150" w:after="150"/>
        <w:ind w:start="707" w:end="0" w:hanging="283"/>
        <w:jc w:val="start"/>
        <w:rPr/>
      </w:pPr>
      <w:hyperlink r:id="rId12">
        <w:r>
          <w:rPr>
            <w:rStyle w:val="InternetLink"/>
          </w:rPr>
          <w:t>Wikipedia: Crossover</w:t>
        </w:r>
      </w:hyperlink>
      <w:r>
        <w:rPr/>
        <w:t xml:space="preserve"> </w:t>
      </w:r>
    </w:p>
    <w:p>
      <w:pPr>
        <w:pStyle w:val="TextBody"/>
        <w:numPr>
          <w:ilvl w:val="0"/>
          <w:numId w:val="5"/>
        </w:numPr>
        <w:tabs>
          <w:tab w:val="clear" w:pos="709"/>
          <w:tab w:val="left" w:pos="707" w:leader="none"/>
        </w:tabs>
        <w:bidi w:val="0"/>
        <w:spacing w:before="150" w:after="150"/>
        <w:ind w:start="707" w:end="0" w:hanging="283"/>
        <w:jc w:val="start"/>
        <w:rPr/>
      </w:pPr>
      <w:hyperlink r:id="rId13">
        <w:r>
          <w:rPr>
            <w:rStyle w:val="InternetLink"/>
          </w:rPr>
          <w:t>Application Compatibility</w:t>
        </w:r>
      </w:hyperlink>
      <w:r>
        <w:rPr/>
        <w:t xml:space="preserve"> </w:t>
      </w:r>
    </w:p>
    <w:p>
      <w:pPr>
        <w:pStyle w:val="Heading4"/>
        <w:bidi w:val="0"/>
        <w:jc w:val="start"/>
        <w:rPr/>
      </w:pPr>
      <w:bookmarkStart w:id="3" w:name="toc-Paragraph-82"/>
      <w:bookmarkEnd w:id="3"/>
      <w:r>
        <w:rPr/>
        <w:t xml:space="preserve">Links </w:t>
      </w:r>
    </w:p>
    <w:p>
      <w:pPr>
        <w:pStyle w:val="TextBody"/>
        <w:numPr>
          <w:ilvl w:val="0"/>
          <w:numId w:val="6"/>
        </w:numPr>
        <w:tabs>
          <w:tab w:val="clear" w:pos="709"/>
          <w:tab w:val="left" w:pos="707" w:leader="none"/>
        </w:tabs>
        <w:bidi w:val="0"/>
        <w:spacing w:before="150" w:after="150"/>
        <w:ind w:start="707" w:end="0" w:hanging="283"/>
        <w:jc w:val="start"/>
        <w:rPr/>
      </w:pPr>
      <w:hyperlink r:id="rId14">
        <w:r>
          <w:rPr>
            <w:rStyle w:val="InternetLink"/>
          </w:rPr>
          <w:t>Wikipedia: Emulator</w:t>
        </w:r>
      </w:hyperlink>
      <w:r>
        <w:rPr/>
        <w:t xml:space="preserve"> </w:t>
      </w:r>
    </w:p>
    <w:p>
      <w:pPr>
        <w:pStyle w:val="TextBody"/>
        <w:numPr>
          <w:ilvl w:val="0"/>
          <w:numId w:val="6"/>
        </w:numPr>
        <w:tabs>
          <w:tab w:val="clear" w:pos="709"/>
          <w:tab w:val="left" w:pos="707" w:leader="none"/>
        </w:tabs>
        <w:bidi w:val="0"/>
        <w:spacing w:before="150" w:after="150"/>
        <w:ind w:start="707" w:end="0" w:hanging="283"/>
        <w:jc w:val="start"/>
        <w:rPr/>
      </w:pPr>
      <w:hyperlink r:id="rId15">
        <w:r>
          <w:rPr>
            <w:rStyle w:val="InternetLink"/>
          </w:rPr>
          <w:t>DOS Emulators</w:t>
        </w:r>
      </w:hyperlink>
      <w:r>
        <w:rPr/>
        <w:t xml:space="preserve"> </w:t>
      </w:r>
    </w:p>
    <w:p>
      <w:pPr>
        <w:pStyle w:val="Heading2"/>
        <w:numPr>
          <w:ilvl w:val="0"/>
          <w:numId w:val="0"/>
        </w:numPr>
        <w:bidi w:val="0"/>
        <w:spacing w:before="150" w:after="150"/>
        <w:ind w:start="0" w:end="0" w:hanging="0"/>
        <w:jc w:val="start"/>
        <w:rPr/>
      </w:pPr>
      <w:bookmarkStart w:id="4" w:name="toc-Subsection-6.2"/>
      <w:bookmarkEnd w:id="4"/>
      <w:r>
        <w:rPr/>
        <w:t xml:space="preserve">6.2 Virtual machines </w:t>
      </w:r>
    </w:p>
    <w:p>
      <w:pPr>
        <w:pStyle w:val="TextBody"/>
        <w:bidi w:val="0"/>
        <w:spacing w:before="150" w:after="150"/>
        <w:ind w:start="0" w:end="0" w:hanging="0"/>
        <w:jc w:val="start"/>
        <w:rPr/>
      </w:pPr>
      <w:r>
        <w:rPr/>
        <w:t xml:space="preserve">Virtual machine applications are a class of programs that simulate a virtual computer in memory, allowing you to </w:t>
      </w:r>
      <w:r>
        <w:rPr/>
        <w:t>run</w:t>
      </w:r>
      <w:r>
        <w:rPr/>
        <w:t xml:space="preserve"> any operating system on the machine. It is useful for testing, running non-native applications, and providing users the feeling of having a machine of their own. Many MX Linux users make use of virtual machine software to run Microsoft Windows “in a window” to seamlessly provide access to software written for Windows on their desktop. It is also used for testing to avoid installation. </w:t>
      </w:r>
    </w:p>
    <w:p>
      <w:pPr>
        <w:pStyle w:val="Heading3"/>
        <w:bidi w:val="0"/>
        <w:spacing w:before="150" w:after="150"/>
        <w:ind w:start="0" w:end="0" w:hanging="0"/>
        <w:jc w:val="start"/>
        <w:rPr/>
      </w:pPr>
      <w:bookmarkStart w:id="5" w:name="toc-Subsubsection-6.2.1"/>
      <w:bookmarkEnd w:id="5"/>
      <w:r>
        <w:rPr/>
        <w:t xml:space="preserve">6.2.1 Setup </w:t>
      </w:r>
    </w:p>
    <w:p>
      <w:pPr>
        <w:pStyle w:val="TextBody"/>
        <w:bidi w:val="0"/>
        <w:spacing w:before="150" w:after="150"/>
        <w:ind w:start="0" w:end="0" w:hanging="0"/>
        <w:jc w:val="start"/>
        <w:rPr/>
      </w:pPr>
      <w:r>
        <w:rPr/>
        <w:drawing>
          <wp:inline distT="0" distB="0" distL="0" distR="0">
            <wp:extent cx="619125" cy="504825"/>
            <wp:effectExtent l="0" t="0" r="0" b="0"/>
            <wp:docPr id="2" name="Image126" descr="" title="figure grafix/video_camera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6" descr="" title="figure grafix/video_camera_rf.png"/>
                    <pic:cNvPicPr>
                      <a:picLocks noChangeAspect="1" noChangeArrowheads="1"/>
                    </pic:cNvPicPr>
                  </pic:nvPicPr>
                  <pic:blipFill>
                    <a:blip r:link="rId16"/>
                    <a:stretch>
                      <a:fillRect/>
                    </a:stretch>
                  </pic:blipFill>
                  <pic:spPr bwMode="auto">
                    <a:xfrm>
                      <a:off x="0" y="0"/>
                      <a:ext cx="619125" cy="504825"/>
                    </a:xfrm>
                    <a:prstGeom prst="rect">
                      <a:avLst/>
                    </a:prstGeom>
                  </pic:spPr>
                </pic:pic>
              </a:graphicData>
            </a:graphic>
          </wp:inline>
        </w:drawing>
      </w:r>
      <w:r>
        <w:rPr/>
        <w:t xml:space="preserve"> </w:t>
      </w:r>
      <w:hyperlink r:id="rId17">
        <w:r>
          <w:rPr>
            <w:rStyle w:val="InternetLink"/>
          </w:rPr>
          <w:t>Virtual Box: set up a shared folder (14.4)</w:t>
        </w:r>
      </w:hyperlink>
      <w:r>
        <w:rPr/>
        <w:t xml:space="preserve"> </w:t>
      </w:r>
    </w:p>
    <w:p>
      <w:pPr>
        <w:pStyle w:val="TextBody"/>
        <w:bidi w:val="0"/>
        <w:spacing w:before="150" w:after="150"/>
        <w:ind w:start="0" w:end="0" w:hanging="0"/>
        <w:jc w:val="start"/>
        <w:rPr/>
      </w:pPr>
      <w:r>
        <w:rPr/>
        <w:t xml:space="preserve">A number of virtual machine software applications for Linux exist, both open-source and proprietary. MX makes it particularly easy to use </w:t>
      </w:r>
      <w:hyperlink r:id="rId18">
        <w:r>
          <w:rPr>
            <w:rStyle w:val="InternetLink"/>
            <w:b/>
          </w:rPr>
          <w:t>VirtualBox</w:t>
        </w:r>
      </w:hyperlink>
      <w:r>
        <w:rPr>
          <w:b/>
        </w:rPr>
        <w:t xml:space="preserve"> </w:t>
      </w:r>
      <w:r>
        <w:rPr>
          <w:b/>
        </w:rPr>
        <w:t>(VB)</w:t>
      </w:r>
      <w:r>
        <w:rPr/>
        <w:t xml:space="preserve"> so we will focus on that here. For details and the most recent developments, see the Links section below. Here is an overview of the basic steps to set up and run VirtualBox: </w:t>
      </w:r>
    </w:p>
    <w:p>
      <w:pPr>
        <w:pStyle w:val="TextBody"/>
        <w:numPr>
          <w:ilvl w:val="0"/>
          <w:numId w:val="7"/>
        </w:numPr>
        <w:tabs>
          <w:tab w:val="clear" w:pos="709"/>
          <w:tab w:val="left" w:pos="707" w:leader="none"/>
        </w:tabs>
        <w:bidi w:val="0"/>
        <w:spacing w:before="150" w:after="150"/>
        <w:ind w:start="707" w:end="0" w:hanging="283"/>
        <w:jc w:val="start"/>
        <w:rPr/>
      </w:pPr>
      <w:r>
        <w:rPr>
          <w:b/>
        </w:rPr>
        <w:t>Installation</w:t>
      </w:r>
      <w:r>
        <w:rPr/>
        <w:t xml:space="preserve">. This is </w:t>
      </w:r>
      <w:r>
        <w:rPr/>
        <w:t>best</w:t>
      </w:r>
      <w:r>
        <w:rPr/>
        <w:t xml:space="preserve"> done via the MX Package Installer, </w:t>
      </w:r>
      <w:r>
        <w:rPr/>
        <w:t>where</w:t>
      </w:r>
      <w:r>
        <w:rPr/>
        <w:t xml:space="preserve"> </w:t>
      </w:r>
      <w:r>
        <w:rPr/>
        <w:t>VB</w:t>
      </w:r>
      <w:r>
        <w:rPr/>
        <w:t xml:space="preserve"> appears in the Misc section. This will enable the </w:t>
      </w:r>
      <w:r>
        <w:rPr/>
        <w:t>VB</w:t>
      </w:r>
      <w:r>
        <w:rPr/>
        <w:t xml:space="preserve"> repository, download and install the latest version of </w:t>
      </w:r>
      <w:r>
        <w:rPr/>
        <w:t>VB</w:t>
      </w:r>
      <w:r>
        <w:rPr/>
        <w:t xml:space="preserve">. The repository will be left enabled, allowing automatic updates via MX Updater. </w:t>
      </w:r>
    </w:p>
    <w:p>
      <w:pPr>
        <w:pStyle w:val="TextBody"/>
        <w:numPr>
          <w:ilvl w:val="0"/>
          <w:numId w:val="7"/>
        </w:numPr>
        <w:tabs>
          <w:tab w:val="clear" w:pos="709"/>
          <w:tab w:val="left" w:pos="707" w:leader="none"/>
        </w:tabs>
        <w:bidi w:val="0"/>
        <w:spacing w:before="150" w:after="150"/>
        <w:ind w:start="707" w:end="0" w:hanging="283"/>
        <w:jc w:val="start"/>
        <w:rPr/>
      </w:pPr>
      <w:r>
        <w:rPr>
          <w:b/>
          <w:bCs/>
        </w:rPr>
        <w:t>64bit</w:t>
      </w:r>
      <w:r>
        <w:rPr/>
        <w:t xml:space="preserve">. </w:t>
      </w:r>
      <w:r>
        <w:rPr/>
        <w:t>VB</w:t>
      </w:r>
      <w:r>
        <w:rPr/>
        <w:t xml:space="preserve"> requires </w:t>
      </w:r>
      <w:r>
        <w:rPr/>
        <w:t xml:space="preserve">hardware virtualization support </w:t>
      </w:r>
      <w:r>
        <w:rPr/>
        <w:t>to run a 64bit guest, the settings for which (if they exist) are located in the BIOS.</w:t>
      </w:r>
      <w:r>
        <w:rPr/>
        <w:t xml:space="preserve"> </w:t>
      </w:r>
      <w:r>
        <w:rPr/>
        <w:t xml:space="preserve">Details in </w:t>
      </w:r>
      <w:r>
        <w:fldChar w:fldCharType="begin"/>
      </w:r>
      <w:r>
        <w:rPr>
          <w:rStyle w:val="InternetLink"/>
        </w:rPr>
        <w:instrText> HYPERLINK "https://www.virtualbox.org/manual/ch03.html" \l "intro-64bitguests"</w:instrText>
      </w:r>
      <w:r>
        <w:rPr>
          <w:rStyle w:val="InternetLink"/>
        </w:rPr>
        <w:fldChar w:fldCharType="separate"/>
      </w:r>
      <w:r>
        <w:rPr>
          <w:rStyle w:val="InternetLink"/>
        </w:rPr>
        <w:t>the VB Manual</w:t>
      </w:r>
      <w:r>
        <w:rPr>
          <w:rStyle w:val="InternetLink"/>
        </w:rPr>
        <w:fldChar w:fldCharType="end"/>
      </w:r>
      <w:r>
        <w:rPr/>
        <w:t>.</w:t>
      </w:r>
    </w:p>
    <w:p>
      <w:pPr>
        <w:pStyle w:val="TextBody"/>
        <w:numPr>
          <w:ilvl w:val="0"/>
          <w:numId w:val="7"/>
        </w:numPr>
        <w:tabs>
          <w:tab w:val="clear" w:pos="709"/>
          <w:tab w:val="left" w:pos="707" w:leader="none"/>
        </w:tabs>
        <w:bidi w:val="0"/>
        <w:spacing w:before="150" w:after="150"/>
        <w:ind w:start="707" w:end="0" w:hanging="283"/>
        <w:jc w:val="start"/>
        <w:rPr>
          <w:b/>
          <w:b/>
          <w:bCs/>
        </w:rPr>
      </w:pPr>
      <w:r>
        <w:rPr>
          <w:b/>
          <w:bCs/>
        </w:rPr>
        <w:t>Reboot</w:t>
      </w:r>
      <w:r>
        <w:rPr>
          <w:b w:val="false"/>
          <w:bCs w:val="false"/>
        </w:rPr>
        <w:t>. It is a good idea to let VB set itself up completely by rebooting after installation.</w:t>
      </w:r>
    </w:p>
    <w:p>
      <w:pPr>
        <w:pStyle w:val="TextBody"/>
        <w:numPr>
          <w:ilvl w:val="0"/>
          <w:numId w:val="7"/>
        </w:numPr>
        <w:tabs>
          <w:tab w:val="clear" w:pos="709"/>
          <w:tab w:val="left" w:pos="707" w:leader="none"/>
        </w:tabs>
        <w:bidi w:val="0"/>
        <w:spacing w:before="150" w:after="150"/>
        <w:ind w:start="707" w:end="0" w:hanging="283"/>
        <w:jc w:val="start"/>
        <w:rPr/>
      </w:pPr>
      <w:r>
        <w:rPr>
          <w:b/>
        </w:rPr>
        <w:t>Post-installation</w:t>
      </w:r>
      <w:r>
        <w:rPr/>
        <w:t xml:space="preserve">. Check that your user belongs to the vboxusers group. Open MX User Manager &gt; Group Membership tab. Select your username and make sure that ’vboxusers’ in the Groups list is ticked. Confirm and exit. </w:t>
      </w:r>
    </w:p>
    <w:p>
      <w:pPr>
        <w:pStyle w:val="TextBody"/>
        <w:numPr>
          <w:ilvl w:val="0"/>
          <w:numId w:val="7"/>
        </w:numPr>
        <w:tabs>
          <w:tab w:val="clear" w:pos="709"/>
          <w:tab w:val="left" w:pos="707" w:leader="none"/>
        </w:tabs>
        <w:bidi w:val="0"/>
        <w:spacing w:before="150" w:after="150"/>
        <w:ind w:start="707" w:end="0" w:hanging="283"/>
        <w:jc w:val="start"/>
        <w:rPr/>
      </w:pPr>
      <w:r>
        <w:rPr>
          <w:b/>
        </w:rPr>
        <w:t>Extension Pack</w:t>
      </w:r>
      <w:r>
        <w:rPr/>
        <w:t xml:space="preserve">. If you install </w:t>
      </w:r>
      <w:r>
        <w:rPr/>
        <w:t>VB</w:t>
      </w:r>
      <w:r>
        <w:rPr/>
        <w:t xml:space="preserve"> from </w:t>
      </w:r>
      <w:r>
        <w:rPr/>
        <w:t>the MX Package Installer</w:t>
      </w:r>
      <w:r>
        <w:rPr/>
        <w:t xml:space="preserve">, the Extension Pack will be included automatically. Otherwise, you should download and install it from the Oracle web site (see Links). After the file is downloaded, navigate to it with Thunar and click on the file’s icon. The Extension Pack will open </w:t>
      </w:r>
      <w:r>
        <w:rPr/>
        <w:t>VB</w:t>
      </w:r>
      <w:r>
        <w:rPr/>
        <w:t xml:space="preserve"> and install automatically. </w:t>
      </w:r>
    </w:p>
    <w:p>
      <w:pPr>
        <w:pStyle w:val="TextBody"/>
        <w:numPr>
          <w:ilvl w:val="0"/>
          <w:numId w:val="7"/>
        </w:numPr>
        <w:tabs>
          <w:tab w:val="clear" w:pos="709"/>
          <w:tab w:val="left" w:pos="707" w:leader="none"/>
        </w:tabs>
        <w:bidi w:val="0"/>
        <w:spacing w:before="150" w:after="150"/>
        <w:ind w:start="707" w:end="0" w:hanging="283"/>
        <w:jc w:val="start"/>
        <w:rPr/>
      </w:pPr>
      <w:r>
        <w:rPr>
          <w:b/>
        </w:rPr>
        <w:t>Location</w:t>
      </w:r>
      <w:r>
        <w:rPr/>
        <w:t>. Virtual machine files are stored by default in your /home folder. They can be fairly large and if you have a separate data partition you may consider making the default folder there. Go to File</w:t>
      </w:r>
      <w:r>
        <w:rPr/>
        <w:t xml:space="preserve"> </w:t>
      </w:r>
      <w:r>
        <w:rPr/>
        <w:t>&gt;</w:t>
      </w:r>
      <w:r>
        <w:rPr/>
        <w:t xml:space="preserve"> </w:t>
      </w:r>
      <w:r>
        <w:rPr/>
        <w:t>Preferences</w:t>
      </w:r>
      <w:r>
        <w:rPr/>
        <w:t xml:space="preserve"> </w:t>
      </w:r>
      <w:r>
        <w:rPr/>
        <w:t>&gt;</w:t>
      </w:r>
      <w:r>
        <w:rPr/>
        <w:t xml:space="preserve"> </w:t>
      </w:r>
      <w:r>
        <w:rPr/>
        <w:t xml:space="preserve">General tab and edit the folder location. </w:t>
      </w:r>
    </w:p>
    <w:p>
      <w:pPr>
        <w:pStyle w:val="TextBody"/>
        <w:bidi w:val="0"/>
        <w:spacing w:before="150" w:after="150"/>
        <w:ind w:start="0" w:end="0" w:hanging="0"/>
        <w:jc w:val="start"/>
        <w:rPr/>
      </w:pPr>
      <w:r>
        <w:rPr/>
        <w:drawing>
          <wp:inline distT="0" distB="0" distL="0" distR="0">
            <wp:extent cx="4324350" cy="2907665"/>
            <wp:effectExtent l="0" t="0" r="0" b="0"/>
            <wp:docPr id="3" name="Image127" descr="" title="figure grafix/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7" descr="" title="figure grafix/VB.jpg"/>
                    <pic:cNvPicPr>
                      <a:picLocks noChangeAspect="1" noChangeArrowheads="1"/>
                    </pic:cNvPicPr>
                  </pic:nvPicPr>
                  <pic:blipFill>
                    <a:blip r:link="rId19"/>
                    <a:stretch>
                      <a:fillRect/>
                    </a:stretch>
                  </pic:blipFill>
                  <pic:spPr bwMode="auto">
                    <a:xfrm>
                      <a:off x="0" y="0"/>
                      <a:ext cx="4324350" cy="2907665"/>
                    </a:xfrm>
                    <a:prstGeom prst="rect">
                      <a:avLst/>
                    </a:prstGeom>
                  </pic:spPr>
                </pic:pic>
              </a:graphicData>
            </a:graphic>
          </wp:inline>
        </w:drawing>
      </w:r>
      <w:r>
        <w:rPr/>
        <w:t xml:space="preserve"> </w:t>
      </w:r>
    </w:p>
    <w:p>
      <w:pPr>
        <w:pStyle w:val="Caption"/>
        <w:suppressLineNumbers/>
        <w:bidi w:val="0"/>
        <w:spacing w:before="120" w:after="120"/>
        <w:jc w:val="start"/>
        <w:rPr/>
      </w:pPr>
      <w:r>
        <w:rPr>
          <w:b/>
          <w:i/>
        </w:rPr>
        <w:t>Figure 6-2: Windows 2000 running in VirtualBox</w:t>
      </w:r>
      <w:r>
        <w:rPr/>
        <w:t xml:space="preserve"> </w:t>
      </w:r>
    </w:p>
    <w:p>
      <w:pPr>
        <w:pStyle w:val="Heading3"/>
        <w:bidi w:val="0"/>
        <w:spacing w:before="150" w:after="150"/>
        <w:ind w:start="0" w:end="0" w:hanging="0"/>
        <w:jc w:val="start"/>
        <w:rPr/>
      </w:pPr>
      <w:bookmarkStart w:id="6" w:name="toc-Subsubsection-6.2.2"/>
      <w:bookmarkEnd w:id="6"/>
      <w:r>
        <w:rPr/>
        <w:t xml:space="preserve">6.2.2 Use </w:t>
      </w:r>
    </w:p>
    <w:p>
      <w:pPr>
        <w:pStyle w:val="TextBody"/>
        <w:numPr>
          <w:ilvl w:val="0"/>
          <w:numId w:val="8"/>
        </w:numPr>
        <w:tabs>
          <w:tab w:val="clear" w:pos="709"/>
          <w:tab w:val="left" w:pos="707" w:leader="none"/>
        </w:tabs>
        <w:bidi w:val="0"/>
        <w:spacing w:before="150" w:after="150"/>
        <w:ind w:start="707" w:end="0" w:hanging="283"/>
        <w:jc w:val="start"/>
        <w:rPr/>
      </w:pPr>
      <w:r>
        <w:rPr>
          <w:b/>
        </w:rPr>
        <w:t>Create a Virtual Machine</w:t>
      </w:r>
      <w:r>
        <w:rPr/>
        <w:t xml:space="preserve">. To create a virtual machine start </w:t>
      </w:r>
      <w:r>
        <w:rPr/>
        <w:t>VB</w:t>
      </w:r>
      <w:r>
        <w:rPr/>
        <w:t xml:space="preserve">, click the New icon on the toolbar. You will need a Windows CD or a Linux ISO (32bit only). Follow the wizard, accepting all suggested settings unless you know better — you can always change them later. If your ISO has PAE, click on System &gt; Options tab and enable it. You may need to increase the memory allocated to the Guest above the minimum default figure, still leaving sufficient memory for your Host OS. For Windows Guests, consider creating a larger virtual HD than the 10GB default – while it is possible to increase the size later, it is not a straightforward process. Select a Host Drive or Virtual CD/DVD Disk File </w:t>
      </w:r>
    </w:p>
    <w:p>
      <w:pPr>
        <w:pStyle w:val="TextBody"/>
        <w:numPr>
          <w:ilvl w:val="0"/>
          <w:numId w:val="8"/>
        </w:numPr>
        <w:tabs>
          <w:tab w:val="clear" w:pos="709"/>
          <w:tab w:val="left" w:pos="707" w:leader="none"/>
        </w:tabs>
        <w:bidi w:val="0"/>
        <w:spacing w:before="150" w:after="150"/>
        <w:ind w:start="707" w:end="0" w:hanging="283"/>
        <w:jc w:val="start"/>
        <w:rPr/>
      </w:pPr>
      <w:r>
        <w:rPr>
          <w:b/>
        </w:rPr>
        <w:t>Select a mount point</w:t>
      </w:r>
      <w:r>
        <w:rPr/>
        <w:t xml:space="preserve">. Once the machine is set up, then you can select the mount point to be either the Host Drive or a Virtual CD/DVD Disk File (ISO). Click </w:t>
      </w:r>
      <w:r>
        <w:rPr>
          <w:b/>
        </w:rPr>
        <w:t>Settings &gt; Storage</w:t>
      </w:r>
      <w:r>
        <w:rPr/>
        <w:t xml:space="preserve">, and a dialog box will pop up where you will see in the middle a Storage Tree with an IDE Controller and a SATA Controller below it. By clicking on the CD/DVD Drive icon in the Storage Tree, you will see the CD/DVD Drive icon appear in the Attributes section in the right side of the window. Click on the CD/DVD Drive icon in the Attributes section to open a drop-down menu where you can assign the Host Drive or a Virtual CD/DVD disc file (ISO) to be mounted on the CD/DVD Drive. (You can select a different ISO file by clicking on Choose a Virtual CD/DVD disk file and navigating to the file.) Run the machine. The device you selected (ISO or CD/DVD) will be mounted when you start the virtual machine and your OS can be installed. </w:t>
      </w:r>
    </w:p>
    <w:p>
      <w:pPr>
        <w:pStyle w:val="TextBody"/>
        <w:numPr>
          <w:ilvl w:val="0"/>
          <w:numId w:val="8"/>
        </w:numPr>
        <w:tabs>
          <w:tab w:val="clear" w:pos="709"/>
          <w:tab w:val="left" w:pos="707" w:leader="none"/>
        </w:tabs>
        <w:bidi w:val="0"/>
        <w:spacing w:before="150" w:after="150"/>
        <w:ind w:start="707" w:end="0" w:hanging="283"/>
        <w:jc w:val="start"/>
        <w:rPr/>
      </w:pPr>
      <w:r>
        <w:rPr>
          <w:b/>
        </w:rPr>
        <w:t>GuestAdditions</w:t>
      </w:r>
      <w:r>
        <w:rPr/>
        <w:t xml:space="preserve">. Once your Guest OS is installed, be sure to install </w:t>
      </w:r>
      <w:r>
        <w:rPr/>
        <w:t>VB</w:t>
      </w:r>
      <w:r>
        <w:rPr/>
        <w:t xml:space="preserve"> GuestAdditions by booting into the Guest OS, then clicking Devices &gt; In</w:t>
      </w:r>
      <w:r>
        <w:rPr/>
        <w:t xml:space="preserve">sert </w:t>
      </w:r>
      <w:r>
        <w:rPr/>
        <w:t xml:space="preserve">GuestAdditions and pointing toward the </w:t>
      </w:r>
      <w:r>
        <w:rPr/>
        <w:t>ISO</w:t>
      </w:r>
      <w:r>
        <w:rPr/>
        <w:t xml:space="preserve"> that it will automatically locate. This will allow you to enable sharing files between Guest and Host and to adjust your display in various ways so that it suits your environment and habits. </w:t>
      </w:r>
      <w:r>
        <w:rPr/>
        <w:t xml:space="preserve">If the app is unable to locate it, you may need to install the package </w:t>
      </w:r>
      <w:r>
        <w:rPr>
          <w:b/>
          <w:bCs/>
        </w:rPr>
        <w:t>virtualbox-guest-additions</w:t>
      </w:r>
      <w:r>
        <w:rPr>
          <w:b/>
          <w:bCs/>
        </w:rPr>
        <w:t xml:space="preserve"> </w:t>
      </w:r>
      <w:r>
        <w:rPr>
          <w:b w:val="false"/>
          <w:bCs w:val="false"/>
        </w:rPr>
        <w:t>(done automatically if you used Package Installer)</w:t>
      </w:r>
    </w:p>
    <w:p>
      <w:pPr>
        <w:pStyle w:val="TextBody"/>
        <w:numPr>
          <w:ilvl w:val="0"/>
          <w:numId w:val="8"/>
        </w:numPr>
        <w:tabs>
          <w:tab w:val="clear" w:pos="709"/>
          <w:tab w:val="left" w:pos="707" w:leader="none"/>
        </w:tabs>
        <w:bidi w:val="0"/>
        <w:spacing w:before="150" w:after="150"/>
        <w:ind w:start="707" w:end="0" w:hanging="283"/>
        <w:jc w:val="start"/>
        <w:rPr/>
      </w:pPr>
      <w:r>
        <w:rPr>
          <w:b/>
        </w:rPr>
        <w:t>Moving</w:t>
      </w:r>
      <w:r>
        <w:rPr/>
        <w:t xml:space="preserve">. The safest way to move or change the settings of an existing Virtual Machine is to clone it: right-click the name of an existing machine &gt; Clone, and fill in the information. To use the new clone, create a new Virtual Machine and in the wizard when you select the Hard Disk, choose "Use existing hard disk" and select the new clone’s *.vdi file. </w:t>
      </w:r>
    </w:p>
    <w:p>
      <w:pPr>
        <w:pStyle w:val="TextBody"/>
        <w:numPr>
          <w:ilvl w:val="0"/>
          <w:numId w:val="8"/>
        </w:numPr>
        <w:tabs>
          <w:tab w:val="clear" w:pos="709"/>
          <w:tab w:val="left" w:pos="707" w:leader="none"/>
        </w:tabs>
        <w:bidi w:val="0"/>
        <w:spacing w:before="150" w:after="150"/>
        <w:ind w:start="707" w:end="0" w:hanging="283"/>
        <w:jc w:val="start"/>
        <w:rPr/>
      </w:pPr>
      <w:r>
        <w:rPr>
          <w:b/>
        </w:rPr>
        <w:t>Documentation</w:t>
      </w:r>
      <w:r>
        <w:rPr/>
        <w:t xml:space="preserve">. </w:t>
      </w:r>
      <w:r>
        <w:rPr/>
        <w:t>Detailed</w:t>
      </w:r>
      <w:r>
        <w:rPr/>
        <w:t xml:space="preserve"> documentation for </w:t>
      </w:r>
      <w:r>
        <w:rPr/>
        <w:t>VB</w:t>
      </w:r>
      <w:r>
        <w:rPr/>
        <w:t xml:space="preserve"> is available through Help on the menu bar or as a PDF from the website. </w:t>
      </w:r>
    </w:p>
    <w:p>
      <w:pPr>
        <w:pStyle w:val="TextBody"/>
        <w:bidi w:val="0"/>
        <w:spacing w:before="150" w:after="150"/>
        <w:ind w:start="0" w:end="0" w:hanging="0"/>
        <w:jc w:val="start"/>
        <w:rPr/>
      </w:pPr>
      <w:r>
        <w:rPr/>
        <w:drawing>
          <wp:inline distT="0" distB="0" distL="0" distR="0">
            <wp:extent cx="4915535" cy="3365500"/>
            <wp:effectExtent l="0" t="0" r="0" b="0"/>
            <wp:docPr id="4" name="Image128" descr="" title="figure grafix/VB_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8" descr="" title="figure grafix/VB_iso.png"/>
                    <pic:cNvPicPr>
                      <a:picLocks noChangeAspect="1" noChangeArrowheads="1"/>
                    </pic:cNvPicPr>
                  </pic:nvPicPr>
                  <pic:blipFill>
                    <a:blip r:embed="rId20"/>
                    <a:stretch>
                      <a:fillRect/>
                    </a:stretch>
                  </pic:blipFill>
                  <pic:spPr bwMode="auto">
                    <a:xfrm>
                      <a:off x="0" y="0"/>
                      <a:ext cx="4915535" cy="3365500"/>
                    </a:xfrm>
                    <a:prstGeom prst="rect">
                      <a:avLst/>
                    </a:prstGeom>
                  </pic:spPr>
                </pic:pic>
              </a:graphicData>
            </a:graphic>
          </wp:inline>
        </w:drawing>
      </w:r>
      <w:r>
        <w:rPr/>
        <w:t xml:space="preserve"> </w:t>
      </w:r>
    </w:p>
    <w:p>
      <w:pPr>
        <w:pStyle w:val="TextBody"/>
        <w:bidi w:val="0"/>
        <w:spacing w:before="150" w:after="150"/>
        <w:ind w:start="0" w:end="0" w:hanging="0"/>
        <w:jc w:val="start"/>
        <w:rPr/>
      </w:pPr>
      <w:r>
        <w:rPr>
          <w:b/>
          <w:i/>
        </w:rPr>
        <w:t>Figure 6-3: Setting</w:t>
      </w:r>
      <w:r>
        <w:rPr>
          <w:b/>
          <w:i/>
        </w:rPr>
        <w:t>s</w:t>
      </w:r>
      <w:r>
        <w:rPr>
          <w:b/>
          <w:i/>
        </w:rPr>
        <w:t xml:space="preserve"> </w:t>
      </w:r>
      <w:r>
        <w:rPr>
          <w:b/>
          <w:i/>
        </w:rPr>
        <w:t xml:space="preserve">screen for MX-19.1 in </w:t>
      </w:r>
      <w:r>
        <w:rPr>
          <w:b/>
          <w:i/>
        </w:rPr>
        <w:t xml:space="preserve">VirtualBox </w:t>
      </w:r>
      <w:r>
        <w:rPr/>
        <w:t xml:space="preserve"> </w:t>
      </w:r>
    </w:p>
    <w:p>
      <w:pPr>
        <w:pStyle w:val="Heading4"/>
        <w:bidi w:val="0"/>
        <w:jc w:val="start"/>
        <w:rPr/>
      </w:pPr>
      <w:bookmarkStart w:id="7" w:name="toc-Paragraph-83"/>
      <w:bookmarkEnd w:id="7"/>
      <w:r>
        <w:rPr/>
        <w:t xml:space="preserve">Links </w:t>
      </w:r>
    </w:p>
    <w:p>
      <w:pPr>
        <w:pStyle w:val="TextBody"/>
        <w:numPr>
          <w:ilvl w:val="0"/>
          <w:numId w:val="9"/>
        </w:numPr>
        <w:tabs>
          <w:tab w:val="clear" w:pos="709"/>
          <w:tab w:val="left" w:pos="707" w:leader="none"/>
        </w:tabs>
        <w:bidi w:val="0"/>
        <w:spacing w:before="150" w:after="150"/>
        <w:ind w:start="707" w:end="0" w:hanging="283"/>
        <w:jc w:val="start"/>
        <w:rPr/>
      </w:pPr>
      <w:hyperlink r:id="rId21">
        <w:r>
          <w:rPr>
            <w:rStyle w:val="InternetLink"/>
          </w:rPr>
          <w:t>Wikipedia: Virtual Machine</w:t>
        </w:r>
      </w:hyperlink>
      <w:r>
        <w:rPr/>
        <w:t xml:space="preserve"> </w:t>
      </w:r>
    </w:p>
    <w:p>
      <w:pPr>
        <w:pStyle w:val="TextBody"/>
        <w:numPr>
          <w:ilvl w:val="0"/>
          <w:numId w:val="9"/>
        </w:numPr>
        <w:tabs>
          <w:tab w:val="clear" w:pos="709"/>
          <w:tab w:val="left" w:pos="707" w:leader="none"/>
        </w:tabs>
        <w:bidi w:val="0"/>
        <w:spacing w:before="150" w:after="150"/>
        <w:ind w:start="707" w:end="0" w:hanging="283"/>
        <w:jc w:val="start"/>
        <w:rPr/>
      </w:pPr>
      <w:hyperlink r:id="rId22">
        <w:r>
          <w:rPr>
            <w:rStyle w:val="InternetLink"/>
          </w:rPr>
          <w:t>Wikipedia: Comparison of virtual machine software</w:t>
        </w:r>
      </w:hyperlink>
      <w:r>
        <w:rPr/>
        <w:t xml:space="preserve"> </w:t>
      </w:r>
    </w:p>
    <w:p>
      <w:pPr>
        <w:pStyle w:val="TextBody"/>
        <w:numPr>
          <w:ilvl w:val="0"/>
          <w:numId w:val="9"/>
        </w:numPr>
        <w:tabs>
          <w:tab w:val="clear" w:pos="709"/>
          <w:tab w:val="left" w:pos="707" w:leader="none"/>
        </w:tabs>
        <w:bidi w:val="0"/>
        <w:spacing w:before="150" w:after="150"/>
        <w:ind w:start="707" w:end="0" w:hanging="283"/>
        <w:jc w:val="start"/>
        <w:rPr/>
      </w:pPr>
      <w:hyperlink r:id="rId23">
        <w:r>
          <w:rPr>
            <w:rStyle w:val="InternetLink"/>
          </w:rPr>
          <w:t>VirtualBox home page</w:t>
        </w:r>
      </w:hyperlink>
      <w:r>
        <w:rPr/>
        <w:t xml:space="preserve"> </w:t>
      </w:r>
    </w:p>
    <w:p>
      <w:pPr>
        <w:pStyle w:val="TextBody"/>
        <w:numPr>
          <w:ilvl w:val="0"/>
          <w:numId w:val="9"/>
        </w:numPr>
        <w:tabs>
          <w:tab w:val="clear" w:pos="709"/>
          <w:tab w:val="left" w:pos="707" w:leader="none"/>
        </w:tabs>
        <w:bidi w:val="0"/>
        <w:spacing w:before="150" w:after="150"/>
        <w:ind w:start="707" w:end="0" w:hanging="283"/>
        <w:jc w:val="start"/>
        <w:rPr/>
      </w:pPr>
      <w:hyperlink r:id="rId24">
        <w:r>
          <w:rPr>
            <w:rStyle w:val="InternetLink"/>
          </w:rPr>
          <w:t>VirtualBox Extension Pack</w:t>
        </w:r>
      </w:hyperlink>
      <w:r>
        <w:rPr/>
        <w:t xml:space="preserve"> </w:t>
      </w:r>
    </w:p>
    <w:p>
      <w:pPr>
        <w:pStyle w:val="Heading2"/>
        <w:numPr>
          <w:ilvl w:val="0"/>
          <w:numId w:val="0"/>
        </w:numPr>
        <w:bidi w:val="0"/>
        <w:spacing w:before="150" w:after="150"/>
        <w:ind w:start="0" w:end="0" w:hanging="0"/>
        <w:jc w:val="start"/>
        <w:rPr/>
      </w:pPr>
      <w:bookmarkStart w:id="8" w:name="toc-Subsection-6.3"/>
      <w:bookmarkEnd w:id="8"/>
      <w:r>
        <w:rPr/>
        <w:t xml:space="preserve">6.3 Alternate Window Managers </w:t>
      </w:r>
    </w:p>
    <w:p>
      <w:pPr>
        <w:pStyle w:val="TextBody"/>
        <w:bidi w:val="0"/>
        <w:spacing w:before="150" w:after="150"/>
        <w:ind w:start="0" w:end="0" w:hanging="0"/>
        <w:jc w:val="start"/>
        <w:rPr/>
      </w:pPr>
      <w:r>
        <w:rPr/>
        <w:drawing>
          <wp:inline distT="0" distB="0" distL="0" distR="0">
            <wp:extent cx="4780915" cy="2689225"/>
            <wp:effectExtent l="0" t="0" r="0" b="0"/>
            <wp:docPr id="5" name="Image129" descr="" title="figure grafix/m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9" descr="" title="figure grafix/mate.jpg"/>
                    <pic:cNvPicPr>
                      <a:picLocks noChangeAspect="1" noChangeArrowheads="1"/>
                    </pic:cNvPicPr>
                  </pic:nvPicPr>
                  <pic:blipFill>
                    <a:blip r:link="rId25"/>
                    <a:stretch>
                      <a:fillRect/>
                    </a:stretch>
                  </pic:blipFill>
                  <pic:spPr bwMode="auto">
                    <a:xfrm>
                      <a:off x="0" y="0"/>
                      <a:ext cx="4780915" cy="2689225"/>
                    </a:xfrm>
                    <a:prstGeom prst="rect">
                      <a:avLst/>
                    </a:prstGeom>
                  </pic:spPr>
                </pic:pic>
              </a:graphicData>
            </a:graphic>
          </wp:inline>
        </w:drawing>
      </w:r>
    </w:p>
    <w:p>
      <w:pPr>
        <w:pStyle w:val="Caption"/>
        <w:bidi w:val="0"/>
        <w:spacing w:before="150" w:after="150"/>
        <w:ind w:start="0" w:end="0" w:hanging="0"/>
        <w:jc w:val="start"/>
        <w:rPr/>
      </w:pPr>
      <w:r>
        <w:rPr>
          <w:b/>
          <w:i/>
        </w:rPr>
        <w:t>F</w:t>
      </w:r>
      <w:r>
        <w:rPr>
          <w:b/>
          <w:i/>
        </w:rPr>
        <w:t>igure 6-4: MATE running on top of MX</w:t>
      </w:r>
      <w:r>
        <w:rPr>
          <w:b/>
          <w:i/>
        </w:rPr>
        <w:t>-15</w:t>
      </w:r>
      <w:r>
        <w:rPr>
          <w:b/>
          <w:i/>
        </w:rPr>
        <w:t xml:space="preserve"> Linux, with YouTube Browser open</w:t>
      </w:r>
      <w:r>
        <w:rPr/>
        <w:t xml:space="preserve"> </w:t>
      </w:r>
    </w:p>
    <w:p>
      <w:pPr>
        <w:pStyle w:val="TextBody"/>
        <w:bidi w:val="0"/>
        <w:spacing w:before="150" w:after="150"/>
        <w:ind w:start="0" w:end="0" w:hanging="0"/>
        <w:jc w:val="start"/>
        <w:rPr/>
      </w:pPr>
      <w:r>
        <w:rPr/>
        <w:t xml:space="preserve">A window manager (originally WIMP: Window, Icon, Menu, and Pointing device) in Linux is essentially the component which controls the appearance of </w:t>
      </w:r>
      <w:hyperlink r:id="rId26">
        <w:r>
          <w:rPr>
            <w:rStyle w:val="InternetLink"/>
          </w:rPr>
          <w:t>Graphical user interfaces</w:t>
        </w:r>
      </w:hyperlink>
      <w:r>
        <w:rPr/>
        <w:t xml:space="preserve"> and provides the means by which the user can interact with them. </w:t>
      </w:r>
    </w:p>
    <w:p>
      <w:pPr>
        <w:pStyle w:val="TextBody"/>
        <w:bidi w:val="0"/>
        <w:spacing w:before="150" w:after="150"/>
        <w:ind w:start="0" w:end="0" w:hanging="0"/>
        <w:jc w:val="start"/>
        <w:rPr/>
      </w:pPr>
      <w:r>
        <w:rPr/>
        <w:t xml:space="preserve">The three </w:t>
      </w:r>
      <w:r>
        <w:rPr/>
        <w:t xml:space="preserve">MX Linux versions use Xfce, KDE or Fluxbox by </w:t>
      </w:r>
      <w:r>
        <w:rPr/>
        <w:t>definition</w:t>
      </w:r>
      <w:r>
        <w:rPr/>
        <w:t>. B</w:t>
      </w:r>
      <w:r>
        <w:rPr/>
        <w:t xml:space="preserve">ut other possibilities exist for users. MX Linux makes it easy to install </w:t>
      </w:r>
      <w:r>
        <w:rPr/>
        <w:t xml:space="preserve">many </w:t>
      </w:r>
      <w:r>
        <w:rPr/>
        <w:t xml:space="preserve">popular alternatives through the MX Package Installer, as described below. </w:t>
      </w:r>
    </w:p>
    <w:p>
      <w:pPr>
        <w:pStyle w:val="TextBody"/>
        <w:numPr>
          <w:ilvl w:val="0"/>
          <w:numId w:val="10"/>
        </w:numPr>
        <w:bidi w:val="0"/>
        <w:spacing w:before="150" w:after="150"/>
        <w:jc w:val="start"/>
        <w:rPr/>
      </w:pPr>
      <w:r>
        <w:rPr/>
        <w:t xml:space="preserve">Budgie </w:t>
      </w:r>
      <w:r>
        <w:rPr/>
        <w:t>Desktop</w:t>
      </w:r>
      <w:r>
        <w:rPr/>
        <w:t>, a simple and elegant desktop using GTK+</w:t>
      </w:r>
    </w:p>
    <w:p>
      <w:pPr>
        <w:pStyle w:val="TextBody"/>
        <w:numPr>
          <w:ilvl w:val="2"/>
          <w:numId w:val="10"/>
        </w:numPr>
        <w:bidi w:val="0"/>
        <w:spacing w:before="150" w:after="150"/>
        <w:jc w:val="start"/>
        <w:rPr/>
      </w:pPr>
      <w:hyperlink r:id="rId27">
        <w:r>
          <w:rPr>
            <w:rStyle w:val="InternetLink"/>
          </w:rPr>
          <w:t>Budgie Desktop</w:t>
        </w:r>
      </w:hyperlink>
    </w:p>
    <w:p>
      <w:pPr>
        <w:pStyle w:val="TextBody"/>
        <w:numPr>
          <w:ilvl w:val="0"/>
          <w:numId w:val="10"/>
        </w:numPr>
        <w:bidi w:val="0"/>
        <w:spacing w:before="150" w:after="150"/>
        <w:jc w:val="start"/>
        <w:rPr/>
      </w:pPr>
      <w:r>
        <w:rPr/>
        <w:t>Compiz, an OpenGL WM with compositing.</w:t>
      </w:r>
    </w:p>
    <w:p>
      <w:pPr>
        <w:pStyle w:val="TextBody"/>
        <w:numPr>
          <w:ilvl w:val="1"/>
          <w:numId w:val="11"/>
        </w:numPr>
        <w:tabs>
          <w:tab w:val="clear" w:pos="709"/>
          <w:tab w:val="left" w:pos="1414" w:leader="none"/>
        </w:tabs>
        <w:bidi w:val="0"/>
        <w:spacing w:before="150" w:after="150"/>
        <w:ind w:start="1414" w:end="0" w:hanging="283"/>
        <w:jc w:val="start"/>
        <w:rPr/>
      </w:pPr>
      <w:r>
        <w:fldChar w:fldCharType="begin"/>
      </w:r>
      <w:r>
        <w:rPr>
          <w:rStyle w:val="InternetLink"/>
        </w:rPr>
        <w:instrText> HYPERLINK "https://en.wikipedia.org/wiki/Compiz" \l "External_links"</w:instrText>
      </w:r>
      <w:r>
        <w:rPr>
          <w:rStyle w:val="InternetLink"/>
        </w:rPr>
        <w:fldChar w:fldCharType="separate"/>
      </w:r>
      <w:r>
        <w:rPr>
          <w:rStyle w:val="InternetLink"/>
        </w:rPr>
        <w:t>Compix Window Manager</w:t>
      </w:r>
      <w:r>
        <w:rPr>
          <w:rStyle w:val="InternetLink"/>
        </w:rPr>
        <w:fldChar w:fldCharType="end"/>
      </w:r>
    </w:p>
    <w:p>
      <w:pPr>
        <w:pStyle w:val="TextBody"/>
        <w:numPr>
          <w:ilvl w:val="0"/>
          <w:numId w:val="11"/>
        </w:numPr>
        <w:tabs>
          <w:tab w:val="clear" w:pos="709"/>
          <w:tab w:val="left" w:pos="707" w:leader="none"/>
        </w:tabs>
        <w:bidi w:val="0"/>
        <w:spacing w:before="150" w:after="150"/>
        <w:ind w:start="707" w:end="0" w:hanging="283"/>
        <w:jc w:val="start"/>
        <w:rPr/>
      </w:pPr>
      <w:r>
        <w:rPr/>
        <w:t xml:space="preserve">Gnome </w:t>
      </w:r>
      <w:r>
        <w:rPr/>
        <w:t>Base</w:t>
      </w:r>
      <w:r>
        <w:rPr/>
        <w:t xml:space="preserve">, a GTK+ based display manager and desktop that provides an ultra-light desktop environment. </w:t>
      </w:r>
    </w:p>
    <w:p>
      <w:pPr>
        <w:pStyle w:val="TextBody"/>
        <w:numPr>
          <w:ilvl w:val="1"/>
          <w:numId w:val="11"/>
        </w:numPr>
        <w:tabs>
          <w:tab w:val="clear" w:pos="709"/>
          <w:tab w:val="left" w:pos="1414" w:leader="none"/>
        </w:tabs>
        <w:bidi w:val="0"/>
        <w:spacing w:before="150" w:after="150"/>
        <w:ind w:start="1414" w:end="0" w:hanging="283"/>
        <w:jc w:val="start"/>
        <w:rPr/>
      </w:pPr>
      <w:hyperlink r:id="rId28">
        <w:r>
          <w:rPr>
            <w:rStyle w:val="InternetLink"/>
          </w:rPr>
          <w:t>Gnome Ultra (GOULD), an ultra-light desktop environment</w:t>
        </w:r>
      </w:hyperlink>
      <w:r>
        <w:rPr/>
        <w:t xml:space="preserve"> </w:t>
      </w:r>
    </w:p>
    <w:p>
      <w:pPr>
        <w:pStyle w:val="TextBody"/>
        <w:numPr>
          <w:ilvl w:val="0"/>
          <w:numId w:val="11"/>
        </w:numPr>
        <w:tabs>
          <w:tab w:val="clear" w:pos="709"/>
          <w:tab w:val="left" w:pos="707" w:leader="none"/>
        </w:tabs>
        <w:bidi w:val="0"/>
        <w:spacing w:before="150" w:after="150"/>
        <w:ind w:start="707" w:end="0" w:hanging="283"/>
        <w:jc w:val="start"/>
        <w:rPr/>
      </w:pPr>
      <w:r>
        <w:rPr/>
        <w:t>KDE</w:t>
      </w:r>
      <w:r>
        <w:rPr/>
        <w:t xml:space="preserve">5 </w:t>
      </w:r>
      <w:r>
        <w:rPr/>
        <w:t>Standard</w:t>
      </w:r>
      <w:r>
        <w:rPr/>
        <w:t>,</w:t>
      </w:r>
      <w:r>
        <w:rPr/>
        <w:t xml:space="preserve"> a very large and powerful environment </w:t>
      </w:r>
      <w:r>
        <w:rPr/>
        <w:t>adapted to the MX Linux environment</w:t>
      </w:r>
      <w:r>
        <w:rPr/>
        <w:t xml:space="preserve">. </w:t>
      </w:r>
      <w:r>
        <w:rPr/>
        <w:t>S</w:t>
      </w:r>
      <w:r>
        <w:rPr/>
        <w:t xml:space="preserve">ee the </w:t>
      </w:r>
      <w:hyperlink r:id="rId29">
        <w:r>
          <w:rPr>
            <w:rStyle w:val="InternetLink"/>
          </w:rPr>
          <w:t>MX/antiX Wiki</w:t>
        </w:r>
      </w:hyperlink>
      <w:r>
        <w:rPr/>
        <w:t>.</w:t>
      </w:r>
    </w:p>
    <w:p>
      <w:pPr>
        <w:pStyle w:val="TextBody"/>
        <w:numPr>
          <w:ilvl w:val="1"/>
          <w:numId w:val="11"/>
        </w:numPr>
        <w:tabs>
          <w:tab w:val="clear" w:pos="709"/>
          <w:tab w:val="left" w:pos="1414" w:leader="none"/>
        </w:tabs>
        <w:bidi w:val="0"/>
        <w:spacing w:before="150" w:after="150"/>
        <w:ind w:start="1414" w:end="0" w:hanging="283"/>
        <w:jc w:val="start"/>
        <w:rPr/>
      </w:pPr>
      <w:hyperlink r:id="rId30">
        <w:r>
          <w:rPr>
            <w:rStyle w:val="InternetLink"/>
          </w:rPr>
          <w:t>KDE Home Page</w:t>
        </w:r>
      </w:hyperlink>
      <w:r>
        <w:rPr/>
        <w:t xml:space="preserve"> </w:t>
      </w:r>
    </w:p>
    <w:p>
      <w:pPr>
        <w:pStyle w:val="TextBody"/>
        <w:numPr>
          <w:ilvl w:val="0"/>
          <w:numId w:val="12"/>
        </w:numPr>
        <w:tabs>
          <w:tab w:val="clear" w:pos="709"/>
          <w:tab w:val="left" w:pos="707" w:leader="none"/>
        </w:tabs>
        <w:bidi w:val="0"/>
        <w:spacing w:before="150" w:after="150"/>
        <w:ind w:start="707" w:end="0" w:hanging="283"/>
        <w:jc w:val="start"/>
        <w:rPr/>
      </w:pPr>
      <w:r>
        <w:rPr/>
        <w:t>LXDE is a fast and light desktop environment whose components can be installed separately. </w:t>
      </w:r>
    </w:p>
    <w:p>
      <w:pPr>
        <w:pStyle w:val="TextBody"/>
        <w:numPr>
          <w:ilvl w:val="1"/>
          <w:numId w:val="12"/>
        </w:numPr>
        <w:tabs>
          <w:tab w:val="clear" w:pos="709"/>
          <w:tab w:val="left" w:pos="1414" w:leader="none"/>
        </w:tabs>
        <w:bidi w:val="0"/>
        <w:spacing w:before="150" w:after="150"/>
        <w:ind w:start="1414" w:end="0" w:hanging="283"/>
        <w:jc w:val="start"/>
        <w:rPr/>
      </w:pPr>
      <w:hyperlink r:id="rId31">
        <w:r>
          <w:rPr>
            <w:rStyle w:val="InternetLink"/>
          </w:rPr>
          <w:t>LXDE home page</w:t>
        </w:r>
      </w:hyperlink>
      <w:r>
        <w:rPr/>
        <w:t xml:space="preserve"> </w:t>
      </w:r>
    </w:p>
    <w:p>
      <w:pPr>
        <w:pStyle w:val="TextBody"/>
        <w:numPr>
          <w:ilvl w:val="0"/>
          <w:numId w:val="12"/>
        </w:numPr>
        <w:tabs>
          <w:tab w:val="clear" w:pos="709"/>
          <w:tab w:val="left" w:pos="707" w:leader="none"/>
        </w:tabs>
        <w:bidi w:val="0"/>
        <w:spacing w:before="150" w:after="150"/>
        <w:ind w:start="707" w:end="0" w:hanging="283"/>
        <w:jc w:val="start"/>
        <w:rPr/>
      </w:pPr>
      <w:r>
        <w:rPr/>
        <w:t>MATE is the continuation of GNOME 2 providing an intuitive and attractive desktop environment.</w:t>
      </w:r>
    </w:p>
    <w:p>
      <w:pPr>
        <w:pStyle w:val="TextBody"/>
        <w:numPr>
          <w:ilvl w:val="1"/>
          <w:numId w:val="12"/>
        </w:numPr>
        <w:tabs>
          <w:tab w:val="clear" w:pos="709"/>
          <w:tab w:val="left" w:pos="1414" w:leader="none"/>
        </w:tabs>
        <w:bidi w:val="0"/>
        <w:spacing w:before="150" w:after="150"/>
        <w:ind w:start="1414" w:end="0" w:hanging="283"/>
        <w:jc w:val="start"/>
        <w:rPr/>
      </w:pPr>
      <w:hyperlink r:id="rId32">
        <w:r>
          <w:rPr>
            <w:rStyle w:val="InternetLink"/>
          </w:rPr>
          <w:t>MATE home page</w:t>
        </w:r>
      </w:hyperlink>
      <w:r>
        <w:rPr/>
        <w:t xml:space="preserve"> </w:t>
      </w:r>
    </w:p>
    <w:p>
      <w:pPr>
        <w:pStyle w:val="TextBody"/>
        <w:numPr>
          <w:ilvl w:val="0"/>
          <w:numId w:val="12"/>
        </w:numPr>
        <w:tabs>
          <w:tab w:val="clear" w:pos="709"/>
          <w:tab w:val="left" w:pos="707" w:leader="none"/>
        </w:tabs>
        <w:bidi w:val="0"/>
        <w:spacing w:before="150" w:after="150"/>
        <w:ind w:start="707" w:end="0" w:hanging="283"/>
        <w:jc w:val="start"/>
        <w:rPr/>
      </w:pPr>
      <w:r>
        <w:rPr/>
        <w:t xml:space="preserve">IceWM </w:t>
      </w:r>
      <w:r>
        <w:rPr/>
        <w:t>is a very light-weight all-in-one desktop environment and stacking window manager.</w:t>
      </w:r>
    </w:p>
    <w:p>
      <w:pPr>
        <w:pStyle w:val="TextBody"/>
        <w:numPr>
          <w:ilvl w:val="1"/>
          <w:numId w:val="12"/>
        </w:numPr>
        <w:tabs>
          <w:tab w:val="clear" w:pos="709"/>
          <w:tab w:val="left" w:pos="1414" w:leader="none"/>
        </w:tabs>
        <w:bidi w:val="0"/>
        <w:spacing w:before="150" w:after="150"/>
        <w:ind w:start="1414" w:end="0" w:hanging="283"/>
        <w:jc w:val="start"/>
        <w:rPr/>
      </w:pPr>
      <w:hyperlink r:id="rId33">
        <w:r>
          <w:rPr>
            <w:rStyle w:val="InternetLink"/>
          </w:rPr>
          <w:t>I</w:t>
        </w:r>
      </w:hyperlink>
      <w:hyperlink r:id="rId34">
        <w:r>
          <w:rPr>
            <w:rStyle w:val="InternetLink"/>
          </w:rPr>
          <w:t>ceWM home page</w:t>
        </w:r>
      </w:hyperlink>
    </w:p>
    <w:p>
      <w:pPr>
        <w:pStyle w:val="TextBody"/>
        <w:bidi w:val="0"/>
        <w:spacing w:before="150" w:after="150"/>
        <w:ind w:start="0" w:end="0" w:hanging="0"/>
        <w:jc w:val="start"/>
        <w:rPr/>
      </w:pPr>
      <w:r>
        <w:rPr/>
        <w:t xml:space="preserve">Once installed, you can choose the window manager you want from the Session Button </w:t>
      </w:r>
      <w:r>
        <w:rPr/>
        <w:t xml:space="preserve">in the upper right corner of the top bar </w:t>
      </w:r>
      <w:r>
        <w:rPr/>
        <w:t xml:space="preserve">on the default login screen; log in to as you normally would. If you replace the login manager with another from the repos, make sure you always have at least one available upon reboot. </w:t>
      </w:r>
    </w:p>
    <w:p>
      <w:pPr>
        <w:pStyle w:val="TextBody"/>
        <w:bidi w:val="0"/>
        <w:spacing w:before="150" w:after="150"/>
        <w:ind w:start="0" w:end="0" w:hanging="0"/>
        <w:jc w:val="start"/>
        <w:rPr/>
      </w:pPr>
      <w:r>
        <w:rPr/>
        <w:t xml:space="preserve">MORE: </w:t>
      </w:r>
      <w:hyperlink r:id="rId35">
        <w:r>
          <w:rPr>
            <w:rStyle w:val="InternetLink"/>
          </w:rPr>
          <w:t>Wikipedia: X Window Managers</w:t>
        </w:r>
      </w:hyperlink>
      <w:r>
        <w:rPr/>
        <w:t xml:space="preserve"> </w:t>
      </w:r>
    </w:p>
    <w:p>
      <w:pPr>
        <w:pStyle w:val="Heading2"/>
        <w:bidi w:val="0"/>
        <w:spacing w:before="150" w:after="150"/>
        <w:ind w:start="0" w:end="0" w:hanging="0"/>
        <w:jc w:val="start"/>
        <w:rPr/>
      </w:pPr>
      <w:bookmarkStart w:id="9" w:name="toc-Subsection-6.4"/>
      <w:bookmarkEnd w:id="9"/>
      <w:r>
        <w:rPr/>
        <w:t xml:space="preserve">6.4 Command Line </w:t>
      </w:r>
    </w:p>
    <w:p>
      <w:pPr>
        <w:pStyle w:val="TextBody"/>
        <w:bidi w:val="0"/>
        <w:spacing w:before="150" w:after="150"/>
        <w:ind w:start="0" w:end="0" w:hanging="0"/>
        <w:jc w:val="start"/>
        <w:rPr/>
      </w:pPr>
      <w:r>
        <w:rPr/>
        <w:t xml:space="preserve">Although MX offers a complete set of graphical tools for installing, configuring, and using your system, the command line (also called the console, terminal, BASH, or shell) is still a useful and at times indispensable tool. Here are some common uses: </w:t>
      </w:r>
    </w:p>
    <w:p>
      <w:pPr>
        <w:pStyle w:val="TextBody"/>
        <w:numPr>
          <w:ilvl w:val="0"/>
          <w:numId w:val="13"/>
        </w:numPr>
        <w:tabs>
          <w:tab w:val="clear" w:pos="709"/>
          <w:tab w:val="left" w:pos="707" w:leader="none"/>
        </w:tabs>
        <w:bidi w:val="0"/>
        <w:spacing w:before="150" w:after="150"/>
        <w:ind w:start="707" w:end="0" w:hanging="283"/>
        <w:jc w:val="start"/>
        <w:rPr/>
      </w:pPr>
      <w:r>
        <w:rPr/>
        <w:t xml:space="preserve">Launch a GUI application to see its error output. </w:t>
      </w:r>
    </w:p>
    <w:p>
      <w:pPr>
        <w:pStyle w:val="TextBody"/>
        <w:numPr>
          <w:ilvl w:val="0"/>
          <w:numId w:val="13"/>
        </w:numPr>
        <w:tabs>
          <w:tab w:val="clear" w:pos="709"/>
          <w:tab w:val="left" w:pos="707" w:leader="none"/>
        </w:tabs>
        <w:bidi w:val="0"/>
        <w:spacing w:before="150" w:after="150"/>
        <w:ind w:start="707" w:end="0" w:hanging="283"/>
        <w:jc w:val="start"/>
        <w:rPr/>
      </w:pPr>
      <w:r>
        <w:rPr/>
        <w:t xml:space="preserve">Speed up system administration tasks. </w:t>
      </w:r>
    </w:p>
    <w:p>
      <w:pPr>
        <w:pStyle w:val="TextBody"/>
        <w:numPr>
          <w:ilvl w:val="0"/>
          <w:numId w:val="13"/>
        </w:numPr>
        <w:tabs>
          <w:tab w:val="clear" w:pos="709"/>
          <w:tab w:val="left" w:pos="707" w:leader="none"/>
        </w:tabs>
        <w:bidi w:val="0"/>
        <w:spacing w:before="150" w:after="150"/>
        <w:ind w:start="707" w:end="0" w:hanging="283"/>
        <w:jc w:val="start"/>
        <w:rPr/>
      </w:pPr>
      <w:r>
        <w:rPr/>
        <w:t xml:space="preserve">Configure or install advanced software applications. </w:t>
      </w:r>
    </w:p>
    <w:p>
      <w:pPr>
        <w:pStyle w:val="TextBody"/>
        <w:numPr>
          <w:ilvl w:val="0"/>
          <w:numId w:val="13"/>
        </w:numPr>
        <w:tabs>
          <w:tab w:val="clear" w:pos="709"/>
          <w:tab w:val="left" w:pos="707" w:leader="none"/>
        </w:tabs>
        <w:bidi w:val="0"/>
        <w:spacing w:before="150" w:after="150"/>
        <w:ind w:start="707" w:end="0" w:hanging="283"/>
        <w:jc w:val="start"/>
        <w:rPr/>
      </w:pPr>
      <w:r>
        <w:rPr/>
        <w:t xml:space="preserve">Execute multiple tasks quickly and easily. </w:t>
      </w:r>
    </w:p>
    <w:p>
      <w:pPr>
        <w:pStyle w:val="TextBody"/>
        <w:numPr>
          <w:ilvl w:val="0"/>
          <w:numId w:val="13"/>
        </w:numPr>
        <w:tabs>
          <w:tab w:val="clear" w:pos="709"/>
          <w:tab w:val="left" w:pos="707" w:leader="none"/>
        </w:tabs>
        <w:bidi w:val="0"/>
        <w:spacing w:before="150" w:after="150"/>
        <w:ind w:start="707" w:end="0" w:hanging="283"/>
        <w:jc w:val="start"/>
        <w:rPr/>
      </w:pPr>
      <w:r>
        <w:rPr/>
        <w:t xml:space="preserve">Troubleshoot hardware devices. </w:t>
      </w:r>
    </w:p>
    <w:p>
      <w:pPr>
        <w:pStyle w:val="TextBody"/>
        <w:bidi w:val="0"/>
        <w:spacing w:before="150" w:after="150"/>
        <w:ind w:start="0" w:end="0" w:hanging="0"/>
        <w:jc w:val="start"/>
        <w:rPr/>
      </w:pPr>
      <w:r>
        <w:rPr/>
        <w:t xml:space="preserve">The default program to run a terminal in an MX desktop window is </w:t>
      </w:r>
      <w:r>
        <w:rPr>
          <w:b/>
        </w:rPr>
        <w:t>XFCE Terminal</w:t>
      </w:r>
      <w:r>
        <w:rPr/>
        <w:t xml:space="preserve">, which can be found at </w:t>
      </w:r>
      <w:r>
        <w:rPr>
          <w:b/>
        </w:rPr>
        <w:t>Start Menu &gt; System &gt; Xfce Terminal (Terminal Emulator)</w:t>
      </w:r>
      <w:r>
        <w:rPr/>
        <w:t xml:space="preserve">. Some commands are only recognized for super user (root), while others may vary the output depending on user. </w:t>
      </w:r>
    </w:p>
    <w:p>
      <w:pPr>
        <w:pStyle w:val="TextBody"/>
        <w:bidi w:val="0"/>
        <w:spacing w:before="150" w:after="150"/>
        <w:ind w:start="0" w:end="0" w:hanging="0"/>
        <w:jc w:val="start"/>
        <w:rPr/>
      </w:pPr>
      <w:r>
        <w:rPr/>
        <w:t xml:space="preserve">To obtain temporary root permissions, </w:t>
      </w:r>
      <w:r>
        <w:rPr/>
        <w:t xml:space="preserve">use one of the methods described in Section 4.7.1. </w:t>
      </w:r>
      <w:r>
        <w:rPr/>
        <w:t xml:space="preserve">You will recognize when Xfce Terminal is running with root privileges by looking at the prompt line right before the space where you type. Instead of a </w:t>
      </w:r>
      <w:r>
        <w:rPr>
          <w:b/>
        </w:rPr>
        <w:t>$</w:t>
      </w:r>
      <w:r>
        <w:rPr/>
        <w:t xml:space="preserve">, you will see a </w:t>
      </w:r>
      <w:r>
        <w:rPr>
          <w:b/>
        </w:rPr>
        <w:t>#</w:t>
      </w:r>
      <w:r>
        <w:rPr/>
        <w:t xml:space="preserve">; in addition, the user name changes to </w:t>
      </w:r>
      <w:r>
        <w:rPr>
          <w:b/>
        </w:rPr>
        <w:t>root</w:t>
      </w:r>
      <w:r>
        <w:rPr/>
        <w:t xml:space="preserve"> written in red. </w:t>
      </w:r>
    </w:p>
    <w:p>
      <w:pPr>
        <w:pStyle w:val="TextBody"/>
        <w:bidi w:val="0"/>
        <w:spacing w:before="150" w:after="150"/>
        <w:ind w:start="0" w:end="0" w:hanging="0"/>
        <w:jc w:val="start"/>
        <w:rPr/>
      </w:pPr>
      <w:r>
        <w:rPr/>
        <w:t xml:space="preserve">NOTE: </w:t>
      </w:r>
      <w:r>
        <w:rPr/>
        <w:t xml:space="preserve">If you try to run as a regular user a command that requires root privileges such as </w:t>
      </w:r>
      <w:r>
        <w:rPr>
          <w:b/>
        </w:rPr>
        <w:t>iwconfig</w:t>
      </w:r>
      <w:r>
        <w:rPr/>
        <w:t xml:space="preserve">, you may receive an error message that the command was not found, see a message box that the program must be run as root, or simply find yourself at the prompt again with no message at all. </w:t>
      </w:r>
    </w:p>
    <w:p>
      <w:pPr>
        <w:pStyle w:val="TextBody"/>
        <w:bidi w:val="0"/>
        <w:spacing w:before="150" w:after="150"/>
        <w:ind w:start="0" w:end="0" w:hanging="0"/>
        <w:jc w:val="start"/>
        <w:rPr/>
      </w:pPr>
      <w:r>
        <w:rPr/>
        <w:drawing>
          <wp:inline distT="0" distB="0" distL="0" distR="0">
            <wp:extent cx="4069715" cy="2620010"/>
            <wp:effectExtent l="0" t="0" r="0" b="0"/>
            <wp:docPr id="6" name="Image131" descr="" title="figure grafix/terminalrunningroot_noteprompt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1" descr="" title="figure grafix/terminalrunningroot_notepromptchange.png"/>
                    <pic:cNvPicPr>
                      <a:picLocks noChangeAspect="1" noChangeArrowheads="1"/>
                    </pic:cNvPicPr>
                  </pic:nvPicPr>
                  <pic:blipFill>
                    <a:blip r:link="rId36"/>
                    <a:stretch>
                      <a:fillRect/>
                    </a:stretch>
                  </pic:blipFill>
                  <pic:spPr bwMode="auto">
                    <a:xfrm>
                      <a:off x="0" y="0"/>
                      <a:ext cx="4069715" cy="2620010"/>
                    </a:xfrm>
                    <a:prstGeom prst="rect">
                      <a:avLst/>
                    </a:prstGeom>
                  </pic:spPr>
                </pic:pic>
              </a:graphicData>
            </a:graphic>
          </wp:inline>
        </w:drawing>
      </w:r>
      <w:r>
        <w:rPr/>
        <w:t xml:space="preserve"> </w:t>
      </w:r>
    </w:p>
    <w:p>
      <w:pPr>
        <w:pStyle w:val="Caption"/>
        <w:suppressLineNumbers/>
        <w:bidi w:val="0"/>
        <w:spacing w:before="120" w:after="120"/>
        <w:jc w:val="start"/>
        <w:rPr/>
      </w:pPr>
      <w:r>
        <w:rPr>
          <w:b/>
          <w:i/>
        </w:rPr>
        <w:t>Figure 6-5: User now has administrative (root) privileges</w:t>
      </w:r>
      <w:r>
        <w:rPr/>
        <w:t xml:space="preserve"> </w:t>
      </w:r>
    </w:p>
    <w:p>
      <w:pPr>
        <w:pStyle w:val="Heading3"/>
        <w:bidi w:val="0"/>
        <w:spacing w:before="150" w:after="150"/>
        <w:ind w:start="0" w:end="0" w:hanging="0"/>
        <w:jc w:val="start"/>
        <w:rPr/>
      </w:pPr>
      <w:bookmarkStart w:id="10" w:name="toc-Subsubsection-6.4.1"/>
      <w:bookmarkEnd w:id="10"/>
      <w:r>
        <w:rPr/>
        <w:t xml:space="preserve">6.4.1 First steps </w:t>
      </w:r>
    </w:p>
    <w:p>
      <w:pPr>
        <w:pStyle w:val="TextBody"/>
        <w:numPr>
          <w:ilvl w:val="0"/>
          <w:numId w:val="14"/>
        </w:numPr>
        <w:tabs>
          <w:tab w:val="clear" w:pos="709"/>
          <w:tab w:val="left" w:pos="707" w:leader="none"/>
        </w:tabs>
        <w:bidi w:val="0"/>
        <w:spacing w:before="150" w:after="150"/>
        <w:ind w:start="707" w:end="0" w:hanging="283"/>
        <w:jc w:val="start"/>
        <w:rPr/>
      </w:pPr>
      <w:r>
        <w:rPr/>
        <w:t xml:space="preserve">For more information on running Xfce Terminal for solving system problems, please refer to the topic </w:t>
      </w:r>
      <w:r>
        <w:rPr>
          <w:b/>
        </w:rPr>
        <w:t>Troubleshooting</w:t>
      </w:r>
      <w:r>
        <w:rPr/>
        <w:t xml:space="preserve"> at the end of this section. Also, it is advisable to make backups of the files you are working on as a root user with the commands </w:t>
      </w:r>
      <w:r>
        <w:rPr>
          <w:b/>
        </w:rPr>
        <w:t>cp</w:t>
      </w:r>
      <w:r>
        <w:rPr/>
        <w:t xml:space="preserve"> and </w:t>
      </w:r>
      <w:r>
        <w:rPr>
          <w:b/>
        </w:rPr>
        <w:t>mv</w:t>
      </w:r>
      <w:r>
        <w:rPr/>
        <w:t xml:space="preserve"> (see below). </w:t>
      </w:r>
    </w:p>
    <w:p>
      <w:pPr>
        <w:pStyle w:val="TextBody"/>
        <w:numPr>
          <w:ilvl w:val="0"/>
          <w:numId w:val="14"/>
        </w:numPr>
        <w:tabs>
          <w:tab w:val="clear" w:pos="709"/>
          <w:tab w:val="left" w:pos="707" w:leader="none"/>
        </w:tabs>
        <w:bidi w:val="0"/>
        <w:spacing w:before="150" w:after="150"/>
        <w:ind w:start="707" w:end="0" w:hanging="283"/>
        <w:jc w:val="start"/>
        <w:rPr/>
      </w:pPr>
      <w:r>
        <w:rPr/>
        <w:t xml:space="preserve">Though terminal commands can be fairly complex, understanding the command line is just a matter of putting together simple things. To see how easy it can be, open Xfce Terminal and try a few basic commands. This will all make more sense if you do it as a tutorial exercise rather than just reading it. Let’s start with a simple command: </w:t>
      </w:r>
      <w:r>
        <w:rPr>
          <w:b/>
        </w:rPr>
        <w:t>ls</w:t>
      </w:r>
      <w:r>
        <w:rPr/>
        <w:t xml:space="preserve">, which lists the contents of a directory. The basic command lists the contents of whatever directory you are currently in: </w:t>
      </w:r>
    </w:p>
    <w:p>
      <w:pPr>
        <w:pStyle w:val="PreformattedText"/>
        <w:numPr>
          <w:ilvl w:val="0"/>
          <w:numId w:val="0"/>
        </w:numPr>
        <w:bidi w:val="0"/>
        <w:ind w:start="707" w:hanging="0"/>
        <w:jc w:val="start"/>
        <w:rPr/>
      </w:pPr>
      <w:r>
        <w:rPr/>
        <w:t xml:space="preserve">ls </w:t>
      </w:r>
    </w:p>
    <w:p>
      <w:pPr>
        <w:pStyle w:val="TextBody"/>
        <w:numPr>
          <w:ilvl w:val="0"/>
          <w:numId w:val="14"/>
        </w:numPr>
        <w:tabs>
          <w:tab w:val="clear" w:pos="709"/>
          <w:tab w:val="left" w:pos="707" w:leader="none"/>
        </w:tabs>
        <w:bidi w:val="0"/>
        <w:spacing w:before="150" w:after="150"/>
        <w:ind w:start="707" w:end="0" w:hanging="283"/>
        <w:jc w:val="start"/>
        <w:rPr/>
      </w:pPr>
      <w:r>
        <w:rPr/>
        <w:t xml:space="preserve">That’s a useful command, but it’s just a few short columns of names printed across the screen. Suppose we want more information on the files in this directory. We can add a </w:t>
      </w:r>
      <w:r>
        <w:rPr>
          <w:b/>
        </w:rPr>
        <w:t>switch</w:t>
      </w:r>
      <w:r>
        <w:rPr/>
        <w:t xml:space="preserve"> to the command to make it print out more information. A </w:t>
      </w:r>
      <w:r>
        <w:rPr>
          <w:b/>
        </w:rPr>
        <w:t>switch</w:t>
      </w:r>
      <w:r>
        <w:rPr/>
        <w:t xml:space="preserve"> is a modifier we append to a command to change its behavior. In this case, the switch we want is:</w:t>
      </w:r>
    </w:p>
    <w:p>
      <w:pPr>
        <w:pStyle w:val="PreformattedText"/>
        <w:numPr>
          <w:ilvl w:val="0"/>
          <w:numId w:val="0"/>
        </w:numPr>
        <w:bidi w:val="0"/>
        <w:ind w:start="707" w:hanging="0"/>
        <w:jc w:val="start"/>
        <w:rPr/>
      </w:pPr>
      <w:r>
        <w:rPr/>
        <w:t xml:space="preserve">ls -l </w:t>
      </w:r>
    </w:p>
    <w:p>
      <w:pPr>
        <w:pStyle w:val="TextBody"/>
        <w:numPr>
          <w:ilvl w:val="0"/>
          <w:numId w:val="14"/>
        </w:numPr>
        <w:tabs>
          <w:tab w:val="clear" w:pos="709"/>
          <w:tab w:val="left" w:pos="707" w:leader="none"/>
        </w:tabs>
        <w:bidi w:val="0"/>
        <w:spacing w:before="150" w:after="150"/>
        <w:ind w:start="707" w:end="0" w:hanging="283"/>
        <w:jc w:val="start"/>
        <w:rPr/>
      </w:pPr>
      <w:r>
        <w:rPr/>
        <w:t xml:space="preserve">As you can see on your own screen if you are following along, this switch provides more detailed information </w:t>
      </w:r>
      <w:r>
        <w:rPr/>
        <w:t xml:space="preserve">(especially about permissions) </w:t>
      </w:r>
      <w:r>
        <w:rPr/>
        <w:t xml:space="preserve">on the files in any directory. </w:t>
      </w:r>
    </w:p>
    <w:p>
      <w:pPr>
        <w:pStyle w:val="TextBody"/>
        <w:numPr>
          <w:ilvl w:val="0"/>
          <w:numId w:val="14"/>
        </w:numPr>
        <w:tabs>
          <w:tab w:val="clear" w:pos="709"/>
          <w:tab w:val="left" w:pos="707" w:leader="none"/>
        </w:tabs>
        <w:bidi w:val="0"/>
        <w:spacing w:before="150" w:after="150"/>
        <w:ind w:start="707" w:end="0" w:hanging="283"/>
        <w:jc w:val="start"/>
        <w:rPr/>
      </w:pPr>
      <w:r>
        <w:rPr/>
        <w:t xml:space="preserve">Of course, we might want to see the contents of another directory (without going there first). To do this, we add an </w:t>
      </w:r>
      <w:r>
        <w:rPr>
          <w:b/>
        </w:rPr>
        <w:t>argument</w:t>
      </w:r>
      <w:r>
        <w:rPr/>
        <w:t xml:space="preserve"> to the command, specifying which file we want to look at. An </w:t>
      </w:r>
      <w:r>
        <w:rPr>
          <w:b/>
        </w:rPr>
        <w:t xml:space="preserve">argument </w:t>
      </w:r>
      <w:r>
        <w:rPr/>
        <w:t xml:space="preserve">is a value or reference we add to a command to target its operation. By giving an argument of </w:t>
      </w:r>
      <w:r>
        <w:rPr>
          <w:b/>
        </w:rPr>
        <w:t>/usr/bin</w:t>
      </w:r>
      <w:r>
        <w:rPr/>
        <w:t xml:space="preserve">/, we can list the contents of that directory, rather than the one where we currently are. </w:t>
      </w:r>
    </w:p>
    <w:p>
      <w:pPr>
        <w:pStyle w:val="PreformattedText"/>
        <w:numPr>
          <w:ilvl w:val="0"/>
          <w:numId w:val="0"/>
        </w:numPr>
        <w:bidi w:val="0"/>
        <w:ind w:start="707" w:hanging="0"/>
        <w:jc w:val="start"/>
        <w:rPr/>
      </w:pPr>
      <w:r>
        <w:rPr/>
        <w:t xml:space="preserve">ls -l /usr/bin </w:t>
      </w:r>
    </w:p>
    <w:p>
      <w:pPr>
        <w:pStyle w:val="TextBody"/>
        <w:numPr>
          <w:ilvl w:val="0"/>
          <w:numId w:val="14"/>
        </w:numPr>
        <w:tabs>
          <w:tab w:val="clear" w:pos="709"/>
          <w:tab w:val="left" w:pos="707" w:leader="none"/>
        </w:tabs>
        <w:bidi w:val="0"/>
        <w:spacing w:before="150" w:after="150"/>
        <w:ind w:start="707" w:end="0" w:hanging="283"/>
        <w:jc w:val="start"/>
        <w:rPr/>
      </w:pPr>
      <w:r>
        <w:rPr/>
        <w:t xml:space="preserve">There are a lot of files in </w:t>
      </w:r>
      <w:r>
        <w:rPr>
          <w:b/>
        </w:rPr>
        <w:t>/usr/bin</w:t>
      </w:r>
      <w:r>
        <w:rPr/>
        <w:t>/! It would be nice if we could filter this output so that only entries that contained, say, the word “</w:t>
      </w:r>
      <w:r>
        <w:rPr>
          <w:b/>
        </w:rPr>
        <w:t>fire</w:t>
      </w:r>
      <w:r>
        <w:rPr/>
        <w:t xml:space="preserve">”would be listed. We can do this by </w:t>
      </w:r>
      <w:r>
        <w:rPr>
          <w:b/>
        </w:rPr>
        <w:t>piping</w:t>
      </w:r>
      <w:r>
        <w:rPr/>
        <w:t xml:space="preserve"> the output of the </w:t>
      </w:r>
      <w:r>
        <w:rPr>
          <w:b/>
        </w:rPr>
        <w:t>/ls/</w:t>
      </w:r>
      <w:r>
        <w:rPr/>
        <w:t xml:space="preserve"> command into another command, </w:t>
      </w:r>
      <w:r>
        <w:rPr>
          <w:b/>
        </w:rPr>
        <w:t>grep</w:t>
      </w:r>
      <w:r>
        <w:rPr/>
        <w:t xml:space="preserve">. The </w:t>
      </w:r>
      <w:r>
        <w:rPr>
          <w:b/>
        </w:rPr>
        <w:t>pipe</w:t>
      </w:r>
      <w:r>
        <w:rPr/>
        <w:t xml:space="preserve">, or │ character, is used to send the output of one command to the input of another. The command </w:t>
      </w:r>
      <w:r>
        <w:rPr>
          <w:b/>
        </w:rPr>
        <w:t xml:space="preserve">grep </w:t>
      </w:r>
      <w:r>
        <w:rPr/>
        <w:t>searches for the pattern you give it and returns all matches, so piping the output of the previous command to it filters the output.</w:t>
      </w:r>
    </w:p>
    <w:p>
      <w:pPr>
        <w:pStyle w:val="PreformattedText"/>
        <w:numPr>
          <w:ilvl w:val="0"/>
          <w:numId w:val="0"/>
        </w:numPr>
        <w:bidi w:val="0"/>
        <w:ind w:start="707" w:hanging="0"/>
        <w:jc w:val="start"/>
        <w:rPr/>
      </w:pPr>
      <w:r>
        <w:rPr/>
        <w:t xml:space="preserve">ls -l /usr/bin | grep fire </w:t>
      </w:r>
    </w:p>
    <w:p>
      <w:pPr>
        <w:pStyle w:val="TextBody"/>
        <w:numPr>
          <w:ilvl w:val="0"/>
          <w:numId w:val="14"/>
        </w:numPr>
        <w:tabs>
          <w:tab w:val="clear" w:pos="709"/>
          <w:tab w:val="left" w:pos="707" w:leader="none"/>
        </w:tabs>
        <w:bidi w:val="0"/>
        <w:spacing w:before="150" w:after="150"/>
        <w:ind w:start="707" w:end="0" w:hanging="283"/>
        <w:jc w:val="start"/>
        <w:rPr/>
      </w:pPr>
      <w:r>
        <w:rPr/>
        <w:t xml:space="preserve">Finally, suppose we want these results saved in a text file for use at a later time. When we issue commands, the output is usually directed to the console display; but we can redirect this output somewhere else, such as to a file, using the </w:t>
      </w:r>
      <w:r>
        <w:rPr>
          <w:b/>
        </w:rPr>
        <w:t>&gt;</w:t>
      </w:r>
      <w:r>
        <w:rPr/>
        <w:t xml:space="preserve"> (redirect) symbol to instruct your computer to make a detailed list of all the files that contain the word “</w:t>
      </w:r>
      <w:r>
        <w:rPr>
          <w:b/>
        </w:rPr>
        <w:t>fire</w:t>
      </w:r>
      <w:r>
        <w:rPr/>
        <w:t>” in a particular directory (by default your Home directory, and to create a text file containing that list, in this case named “</w:t>
      </w:r>
      <w:r>
        <w:rPr>
          <w:b/>
        </w:rPr>
        <w:t>FilesOfFire</w:t>
      </w:r>
      <w:r>
        <w:rPr/>
        <w:t>”</w:t>
      </w:r>
    </w:p>
    <w:p>
      <w:pPr>
        <w:pStyle w:val="PreformattedText"/>
        <w:numPr>
          <w:ilvl w:val="0"/>
          <w:numId w:val="0"/>
        </w:numPr>
        <w:bidi w:val="0"/>
        <w:ind w:start="707" w:hanging="0"/>
        <w:jc w:val="start"/>
        <w:rPr/>
      </w:pPr>
      <w:r>
        <w:rPr/>
        <w:t xml:space="preserve">ls -l /usr/bin | grep fire &gt; FilesOfFire.txt </w:t>
      </w:r>
    </w:p>
    <w:p>
      <w:pPr>
        <w:pStyle w:val="TextBody"/>
        <w:numPr>
          <w:ilvl w:val="0"/>
          <w:numId w:val="14"/>
        </w:numPr>
        <w:tabs>
          <w:tab w:val="clear" w:pos="709"/>
          <w:tab w:val="left" w:pos="707" w:leader="none"/>
        </w:tabs>
        <w:bidi w:val="0"/>
        <w:spacing w:before="150" w:after="150"/>
        <w:ind w:start="707" w:end="0" w:hanging="283"/>
        <w:jc w:val="start"/>
        <w:rPr/>
      </w:pPr>
      <w:r>
        <w:rPr/>
        <w:t xml:space="preserve">As you can see, the command line can be used to perform complex tasks very easily by combining simple commands in different ways. </w:t>
      </w:r>
    </w:p>
    <w:p>
      <w:pPr>
        <w:pStyle w:val="Heading3"/>
        <w:numPr>
          <w:ilvl w:val="0"/>
          <w:numId w:val="0"/>
        </w:numPr>
        <w:bidi w:val="0"/>
        <w:spacing w:before="150" w:after="150"/>
        <w:ind w:start="0" w:end="0" w:hanging="0"/>
        <w:jc w:val="start"/>
        <w:rPr/>
      </w:pPr>
      <w:bookmarkStart w:id="11" w:name="toc-Subsubsection-6.4.2"/>
      <w:bookmarkEnd w:id="11"/>
      <w:r>
        <w:rPr/>
        <w:t xml:space="preserve">6.4.2 Common commands </w:t>
      </w:r>
    </w:p>
    <w:p>
      <w:pPr>
        <w:pStyle w:val="Heading4"/>
        <w:bidi w:val="0"/>
        <w:jc w:val="start"/>
        <w:rPr/>
      </w:pPr>
      <w:bookmarkStart w:id="12" w:name="toc-Paragraph-84"/>
      <w:bookmarkEnd w:id="12"/>
      <w:r>
        <w:rPr/>
        <w:t xml:space="preserve">Filesystem navigation </w:t>
      </w:r>
    </w:p>
    <w:p>
      <w:pPr>
        <w:pStyle w:val="TextBody"/>
        <w:bidi w:val="0"/>
        <w:spacing w:before="150" w:after="150"/>
        <w:ind w:start="0" w:end="0" w:hanging="0"/>
        <w:jc w:val="start"/>
        <w:rPr/>
      </w:pPr>
      <w:r>
        <w:rPr>
          <w:b/>
          <w:i/>
        </w:rPr>
        <w:t>Table 6: Filesystem navigation commands</w:t>
      </w:r>
      <w:r>
        <w:rPr/>
        <w:t xml:space="preserve"> </w:t>
      </w:r>
    </w:p>
    <w:tbl>
      <w:tblPr>
        <w:tblW w:w="9536" w:type="dxa"/>
        <w:jc w:val="start"/>
        <w:tblInd w:w="150" w:type="dxa"/>
        <w:tblLayout w:type="fixed"/>
        <w:tblCellMar>
          <w:top w:w="28" w:type="dxa"/>
          <w:start w:w="28" w:type="dxa"/>
          <w:bottom w:w="28" w:type="dxa"/>
          <w:end w:w="28" w:type="dxa"/>
        </w:tblCellMar>
      </w:tblPr>
      <w:tblGrid>
        <w:gridCol w:w="1535"/>
        <w:gridCol w:w="8001"/>
      </w:tblGrid>
      <w:tr>
        <w:trPr/>
        <w:tc>
          <w:tcPr>
            <w:tcW w:w="1535" w:type="dxa"/>
            <w:tcBorders>
              <w:top w:val="single" w:sz="2" w:space="0" w:color="000000"/>
              <w:start w:val="single" w:sz="2" w:space="0" w:color="000000"/>
              <w:bottom w:val="single" w:sz="2" w:space="0" w:color="000000"/>
            </w:tcBorders>
            <w:shd w:fill="CCCCCC" w:val="clear"/>
          </w:tcPr>
          <w:p>
            <w:pPr>
              <w:pStyle w:val="TableContents"/>
              <w:bidi w:val="0"/>
              <w:spacing w:before="0" w:after="140"/>
              <w:ind w:start="0" w:end="0" w:hanging="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iCs w:val="false"/>
                <w:strike w:val="false"/>
                <w:dstrike w:val="false"/>
                <w:outline w:val="false"/>
                <w:shadow w:val="false"/>
                <w:color w:val="000000"/>
                <w:sz w:val="24"/>
                <w:szCs w:val="24"/>
                <w:u w:val="none"/>
              </w:rPr>
              <w:t>Command</w:t>
            </w:r>
            <w:r>
              <w:rPr>
                <w:b/>
                <w:bCs/>
                <w:i w:val="false"/>
                <w:iCs w:val="false"/>
                <w:strike w:val="false"/>
                <w:dstrike w:val="false"/>
                <w:outline w:val="false"/>
                <w:shadow w:val="false"/>
                <w:color w:val="000000"/>
                <w:sz w:val="24"/>
                <w:szCs w:val="24"/>
                <w:u w:val="none"/>
              </w:rPr>
              <w:t xml:space="preserve"> </w:t>
            </w:r>
          </w:p>
        </w:tc>
        <w:tc>
          <w:tcPr>
            <w:tcW w:w="8001" w:type="dxa"/>
            <w:tcBorders>
              <w:top w:val="single" w:sz="2" w:space="0" w:color="000000"/>
              <w:start w:val="single" w:sz="2" w:space="0" w:color="000000"/>
              <w:bottom w:val="single" w:sz="2" w:space="0" w:color="000000"/>
              <w:end w:val="single" w:sz="2" w:space="0" w:color="000000"/>
            </w:tcBorders>
            <w:shd w:fill="CCCCCC" w:val="clear"/>
          </w:tcPr>
          <w:p>
            <w:pPr>
              <w:pStyle w:val="TableContents"/>
              <w:bidi w:val="0"/>
              <w:spacing w:before="0" w:after="140"/>
              <w:ind w:start="0" w:end="0" w:hanging="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iCs w:val="false"/>
                <w:strike w:val="false"/>
                <w:dstrike w:val="false"/>
                <w:outline w:val="false"/>
                <w:shadow w:val="false"/>
                <w:color w:val="000000"/>
                <w:sz w:val="24"/>
                <w:szCs w:val="24"/>
                <w:u w:val="none"/>
              </w:rPr>
              <w:t>Comment</w:t>
            </w:r>
            <w:r>
              <w:rPr>
                <w:b/>
                <w:bCs/>
                <w:i w:val="false"/>
                <w:iCs w:val="false"/>
                <w:strike w:val="false"/>
                <w:dstrike w:val="false"/>
                <w:outline w:val="false"/>
                <w:shadow w:val="false"/>
                <w:color w:val="000000"/>
                <w:sz w:val="24"/>
                <w:szCs w:val="24"/>
                <w:u w:val="none"/>
              </w:rPr>
              <w:t xml:space="preserve"> </w:t>
            </w:r>
          </w:p>
        </w:tc>
      </w:tr>
      <w:tr>
        <w:trPr/>
        <w:tc>
          <w:tcPr>
            <w:tcW w:w="1535"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cd /usr/share</w:t>
            </w:r>
            <w:r>
              <w:rPr>
                <w:b w:val="false"/>
                <w:bCs w:val="false"/>
                <w:i w:val="false"/>
                <w:iCs w:val="false"/>
                <w:strike w:val="false"/>
                <w:dstrike w:val="false"/>
                <w:outline w:val="false"/>
                <w:shadow w:val="false"/>
                <w:color w:val="000000"/>
                <w:sz w:val="24"/>
                <w:szCs w:val="24"/>
                <w:u w:val="none"/>
              </w:rPr>
              <w:t xml:space="preserve"> </w:t>
            </w:r>
          </w:p>
        </w:tc>
        <w:tc>
          <w:tcPr>
            <w:tcW w:w="8001"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Changes current directory to the given path: “/usr/share”. With no argument, </w:t>
            </w:r>
            <w:r>
              <w:rPr>
                <w:b/>
                <w:bCs w:val="false"/>
                <w:i w:val="false"/>
                <w:iCs w:val="false"/>
                <w:strike w:val="false"/>
                <w:dstrike w:val="false"/>
                <w:outline w:val="false"/>
                <w:shadow w:val="false"/>
                <w:color w:val="000000"/>
                <w:sz w:val="24"/>
                <w:szCs w:val="24"/>
                <w:u w:val="none"/>
              </w:rPr>
              <w:t>cd</w:t>
            </w:r>
            <w:r>
              <w:rPr>
                <w:b w:val="false"/>
                <w:bCs w:val="false"/>
                <w:i w:val="false"/>
                <w:iCs w:val="false"/>
                <w:strike w:val="false"/>
                <w:dstrike w:val="false"/>
                <w:outline w:val="false"/>
                <w:shadow w:val="false"/>
                <w:color w:val="000000"/>
                <w:sz w:val="24"/>
                <w:szCs w:val="24"/>
                <w:u w:val="none"/>
              </w:rPr>
              <w:t xml:space="preserve"> takes you to your home directory. </w:t>
            </w:r>
          </w:p>
        </w:tc>
      </w:tr>
      <w:tr>
        <w:trPr/>
        <w:tc>
          <w:tcPr>
            <w:tcW w:w="1535"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pwd</w:t>
            </w:r>
            <w:r>
              <w:rPr>
                <w:b w:val="false"/>
                <w:bCs w:val="false"/>
                <w:i w:val="false"/>
                <w:iCs w:val="false"/>
                <w:strike w:val="false"/>
                <w:dstrike w:val="false"/>
                <w:outline w:val="false"/>
                <w:shadow w:val="false"/>
                <w:color w:val="000000"/>
                <w:sz w:val="24"/>
                <w:szCs w:val="24"/>
                <w:u w:val="none"/>
              </w:rPr>
              <w:t xml:space="preserve"> </w:t>
            </w:r>
          </w:p>
        </w:tc>
        <w:tc>
          <w:tcPr>
            <w:tcW w:w="8001"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Prints the current working directory path </w:t>
            </w:r>
          </w:p>
        </w:tc>
      </w:tr>
      <w:tr>
        <w:trPr/>
        <w:tc>
          <w:tcPr>
            <w:tcW w:w="1535"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ls</w:t>
            </w:r>
            <w:r>
              <w:rPr>
                <w:b w:val="false"/>
                <w:bCs w:val="false"/>
                <w:i w:val="false"/>
                <w:iCs w:val="false"/>
                <w:strike w:val="false"/>
                <w:dstrike w:val="false"/>
                <w:outline w:val="false"/>
                <w:shadow w:val="false"/>
                <w:color w:val="000000"/>
                <w:sz w:val="24"/>
                <w:szCs w:val="24"/>
                <w:u w:val="none"/>
              </w:rPr>
              <w:t xml:space="preserve"> </w:t>
            </w:r>
          </w:p>
        </w:tc>
        <w:tc>
          <w:tcPr>
            <w:tcW w:w="8001"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Lists the contents of the current directory. Use the </w:t>
            </w:r>
            <w:r>
              <w:rPr>
                <w:b/>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switch to show hidden files as well, and the </w:t>
            </w:r>
            <w:r>
              <w:rPr>
                <w:b/>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 xml:space="preserve">switch to show details on all files. Often combined with other terms. </w:t>
            </w:r>
            <w:r>
              <w:rPr>
                <w:b/>
                <w:bCs w:val="false"/>
                <w:i w:val="false"/>
                <w:iCs w:val="false"/>
                <w:strike w:val="false"/>
                <w:dstrike w:val="false"/>
                <w:outline w:val="false"/>
                <w:shadow w:val="false"/>
                <w:color w:val="000000"/>
                <w:sz w:val="24"/>
                <w:szCs w:val="24"/>
                <w:u w:val="none"/>
              </w:rPr>
              <w:t>lsusb</w:t>
            </w:r>
            <w:r>
              <w:rPr>
                <w:b w:val="false"/>
                <w:bCs w:val="false"/>
                <w:i w:val="false"/>
                <w:iCs w:val="false"/>
                <w:strike w:val="false"/>
                <w:dstrike w:val="false"/>
                <w:outline w:val="false"/>
                <w:shadow w:val="false"/>
                <w:color w:val="000000"/>
                <w:sz w:val="24"/>
                <w:szCs w:val="24"/>
                <w:u w:val="none"/>
              </w:rPr>
              <w:t xml:space="preserve"> lists all the usb devices, </w:t>
            </w:r>
            <w:r>
              <w:rPr>
                <w:b/>
                <w:bCs w:val="false"/>
                <w:i w:val="false"/>
                <w:iCs w:val="false"/>
                <w:strike w:val="false"/>
                <w:dstrike w:val="false"/>
                <w:outline w:val="false"/>
                <w:shadow w:val="false"/>
                <w:color w:val="000000"/>
                <w:sz w:val="24"/>
                <w:szCs w:val="24"/>
                <w:u w:val="none"/>
              </w:rPr>
              <w:t>lsmod</w:t>
            </w:r>
            <w:r>
              <w:rPr>
                <w:b w:val="false"/>
                <w:bCs w:val="false"/>
                <w:i w:val="false"/>
                <w:iCs w:val="false"/>
                <w:strike w:val="false"/>
                <w:dstrike w:val="false"/>
                <w:outline w:val="false"/>
                <w:shadow w:val="false"/>
                <w:color w:val="000000"/>
                <w:sz w:val="24"/>
                <w:szCs w:val="24"/>
                <w:u w:val="none"/>
              </w:rPr>
              <w:t xml:space="preserve"> all the modules, etc. </w:t>
            </w:r>
          </w:p>
        </w:tc>
      </w:tr>
    </w:tbl>
    <w:p>
      <w:pPr>
        <w:pStyle w:val="Heading4"/>
        <w:bidi w:val="0"/>
        <w:jc w:val="start"/>
        <w:rPr/>
      </w:pPr>
      <w:bookmarkStart w:id="13" w:name="toc-Paragraph-85"/>
      <w:bookmarkEnd w:id="13"/>
      <w:r>
        <w:rPr/>
        <w:t xml:space="preserve">File management </w:t>
      </w:r>
    </w:p>
    <w:p>
      <w:pPr>
        <w:pStyle w:val="TextBody"/>
        <w:bidi w:val="0"/>
        <w:spacing w:before="150" w:after="150"/>
        <w:ind w:start="0" w:end="0" w:hanging="0"/>
        <w:jc w:val="start"/>
        <w:rPr/>
      </w:pPr>
      <w:r>
        <w:rPr>
          <w:b/>
          <w:i/>
        </w:rPr>
        <w:t>Table 7: File management commands</w:t>
      </w:r>
      <w:r>
        <w:rPr/>
        <w:t xml:space="preserve"> </w:t>
      </w:r>
    </w:p>
    <w:tbl>
      <w:tblPr>
        <w:tblW w:w="9536" w:type="dxa"/>
        <w:jc w:val="start"/>
        <w:tblInd w:w="150" w:type="dxa"/>
        <w:tblLayout w:type="fixed"/>
        <w:tblCellMar>
          <w:top w:w="28" w:type="dxa"/>
          <w:start w:w="28" w:type="dxa"/>
          <w:bottom w:w="28" w:type="dxa"/>
          <w:end w:w="28" w:type="dxa"/>
        </w:tblCellMar>
      </w:tblPr>
      <w:tblGrid>
        <w:gridCol w:w="2320"/>
        <w:gridCol w:w="7216"/>
      </w:tblGrid>
      <w:tr>
        <w:trPr/>
        <w:tc>
          <w:tcPr>
            <w:tcW w:w="2320" w:type="dxa"/>
            <w:tcBorders>
              <w:top w:val="single" w:sz="2" w:space="0" w:color="000000"/>
              <w:start w:val="single" w:sz="2" w:space="0" w:color="000000"/>
              <w:bottom w:val="single" w:sz="2" w:space="0" w:color="000000"/>
            </w:tcBorders>
            <w:shd w:fill="CCCCCC" w:val="clear"/>
          </w:tcPr>
          <w:p>
            <w:pPr>
              <w:pStyle w:val="TableContents"/>
              <w:bidi w:val="0"/>
              <w:spacing w:before="0" w:after="140"/>
              <w:ind w:start="0" w:end="0" w:hanging="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iCs w:val="false"/>
                <w:strike w:val="false"/>
                <w:dstrike w:val="false"/>
                <w:outline w:val="false"/>
                <w:shadow w:val="false"/>
                <w:color w:val="000000"/>
                <w:sz w:val="24"/>
                <w:szCs w:val="24"/>
                <w:u w:val="none"/>
              </w:rPr>
              <w:t>Command</w:t>
            </w:r>
            <w:r>
              <w:rPr>
                <w:b/>
                <w:bCs/>
                <w:i w:val="false"/>
                <w:iCs w:val="false"/>
                <w:strike w:val="false"/>
                <w:dstrike w:val="false"/>
                <w:outline w:val="false"/>
                <w:shadow w:val="false"/>
                <w:color w:val="000000"/>
                <w:sz w:val="24"/>
                <w:szCs w:val="24"/>
                <w:u w:val="none"/>
              </w:rPr>
              <w:t xml:space="preserve"> </w:t>
            </w:r>
          </w:p>
        </w:tc>
        <w:tc>
          <w:tcPr>
            <w:tcW w:w="7216" w:type="dxa"/>
            <w:tcBorders>
              <w:top w:val="single" w:sz="2" w:space="0" w:color="000000"/>
              <w:start w:val="single" w:sz="2" w:space="0" w:color="000000"/>
              <w:bottom w:val="single" w:sz="2" w:space="0" w:color="000000"/>
              <w:end w:val="single" w:sz="2" w:space="0" w:color="000000"/>
            </w:tcBorders>
            <w:shd w:fill="CCCCCC" w:val="clear"/>
          </w:tcPr>
          <w:p>
            <w:pPr>
              <w:pStyle w:val="TableContents"/>
              <w:bidi w:val="0"/>
              <w:spacing w:before="0" w:after="140"/>
              <w:ind w:start="0" w:end="0" w:hanging="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iCs w:val="false"/>
                <w:strike w:val="false"/>
                <w:dstrike w:val="false"/>
                <w:outline w:val="false"/>
                <w:shadow w:val="false"/>
                <w:color w:val="000000"/>
                <w:sz w:val="24"/>
                <w:szCs w:val="24"/>
                <w:u w:val="none"/>
              </w:rPr>
              <w:t>Comment</w:t>
            </w:r>
            <w:r>
              <w:rPr>
                <w:b/>
                <w:bCs/>
                <w:i w:val="false"/>
                <w:iCs w:val="false"/>
                <w:strike w:val="false"/>
                <w:dstrike w:val="false"/>
                <w:outline w:val="false"/>
                <w:shadow w:val="false"/>
                <w:color w:val="000000"/>
                <w:sz w:val="24"/>
                <w:szCs w:val="24"/>
                <w:u w:val="none"/>
              </w:rPr>
              <w:t xml:space="preserve"> </w:t>
            </w:r>
          </w:p>
        </w:tc>
      </w:tr>
      <w:tr>
        <w:trPr/>
        <w:tc>
          <w:tcPr>
            <w:tcW w:w="2320"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cp sourcefile destinationfile</w:t>
            </w:r>
            <w:r>
              <w:rPr>
                <w:b w:val="false"/>
                <w:bCs w:val="false"/>
                <w:i w:val="false"/>
                <w:iCs w:val="false"/>
                <w:strike w:val="false"/>
                <w:dstrike w:val="false"/>
                <w:outline w:val="false"/>
                <w:shadow w:val="false"/>
                <w:color w:val="000000"/>
                <w:sz w:val="24"/>
                <w:szCs w:val="24"/>
                <w:u w:val="none"/>
              </w:rPr>
              <w:t xml:space="preserve"> </w:t>
            </w:r>
          </w:p>
        </w:tc>
        <w:tc>
          <w:tcPr>
            <w:tcW w:w="7216"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Copy a file to another filename or location. Use the </w:t>
            </w:r>
            <w:r>
              <w:rPr>
                <w:b/>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switch (“</w:t>
            </w:r>
            <w:r>
              <w:rPr>
                <w:b/>
                <w:bCs w:val="false"/>
                <w:i w:val="false"/>
                <w:iCs w:val="false"/>
                <w:strike w:val="false"/>
                <w:dstrike w:val="false"/>
                <w:outline w:val="false"/>
                <w:shadow w:val="false"/>
                <w:color w:val="000000"/>
                <w:sz w:val="24"/>
                <w:szCs w:val="24"/>
                <w:u w:val="none"/>
              </w:rPr>
              <w:t>recursive</w:t>
            </w:r>
            <w:r>
              <w:rPr>
                <w:b w:val="false"/>
                <w:bCs w:val="false"/>
                <w:i w:val="false"/>
                <w:iCs w:val="false"/>
                <w:strike w:val="false"/>
                <w:dstrike w:val="false"/>
                <w:outline w:val="false"/>
                <w:shadow w:val="false"/>
                <w:color w:val="000000"/>
                <w:sz w:val="24"/>
                <w:szCs w:val="24"/>
                <w:u w:val="none"/>
              </w:rPr>
              <w:t xml:space="preserve">”) to copy entire directories. </w:t>
            </w:r>
          </w:p>
        </w:tc>
      </w:tr>
      <w:tr>
        <w:trPr/>
        <w:tc>
          <w:tcPr>
            <w:tcW w:w="2320"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mv sourcefile destinationfile</w:t>
            </w:r>
            <w:r>
              <w:rPr>
                <w:b w:val="false"/>
                <w:bCs w:val="false"/>
                <w:i w:val="false"/>
                <w:iCs w:val="false"/>
                <w:strike w:val="false"/>
                <w:dstrike w:val="false"/>
                <w:outline w:val="false"/>
                <w:shadow w:val="false"/>
                <w:color w:val="000000"/>
                <w:sz w:val="24"/>
                <w:szCs w:val="24"/>
                <w:u w:val="none"/>
              </w:rPr>
              <w:t xml:space="preserve"> </w:t>
            </w:r>
          </w:p>
        </w:tc>
        <w:tc>
          <w:tcPr>
            <w:tcW w:w="7216"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Move a file or directory from one location to another. Also used to rename files or directories and to make a backup: for example before changing a critical file such as </w:t>
            </w:r>
            <w:r>
              <w:rPr>
                <w:b/>
                <w:bCs w:val="false"/>
                <w:i w:val="false"/>
                <w:iCs w:val="false"/>
                <w:strike w:val="false"/>
                <w:dstrike w:val="false"/>
                <w:outline w:val="false"/>
                <w:shadow w:val="false"/>
                <w:color w:val="000000"/>
                <w:sz w:val="24"/>
                <w:szCs w:val="24"/>
                <w:u w:val="none"/>
              </w:rPr>
              <w:t>xorg.conf</w:t>
            </w:r>
            <w:r>
              <w:rPr>
                <w:b w:val="false"/>
                <w:bCs w:val="false"/>
                <w:i w:val="false"/>
                <w:iCs w:val="false"/>
                <w:strike w:val="false"/>
                <w:dstrike w:val="false"/>
                <w:outline w:val="false"/>
                <w:shadow w:val="false"/>
                <w:color w:val="000000"/>
                <w:sz w:val="24"/>
                <w:szCs w:val="24"/>
                <w:u w:val="none"/>
              </w:rPr>
              <w:t xml:space="preserve"> you might use this command to move it to something like </w:t>
            </w:r>
            <w:r>
              <w:rPr>
                <w:b/>
                <w:bCs w:val="false"/>
                <w:i w:val="false"/>
                <w:iCs w:val="false"/>
                <w:strike w:val="false"/>
                <w:dstrike w:val="false"/>
                <w:outline w:val="false"/>
                <w:shadow w:val="false"/>
                <w:color w:val="000000"/>
                <w:sz w:val="24"/>
                <w:szCs w:val="24"/>
                <w:u w:val="none"/>
              </w:rPr>
              <w:t>xorg.conf_bak</w:t>
            </w:r>
            <w:r>
              <w:rPr>
                <w:b w:val="false"/>
                <w:bCs w:val="false"/>
                <w:i w:val="false"/>
                <w:iCs w:val="false"/>
                <w:strike w:val="false"/>
                <w:dstrike w:val="false"/>
                <w:outline w:val="false"/>
                <w:shadow w:val="false"/>
                <w:color w:val="000000"/>
                <w:sz w:val="24"/>
                <w:szCs w:val="24"/>
                <w:u w:val="none"/>
              </w:rPr>
              <w:t xml:space="preserve">. </w:t>
            </w:r>
          </w:p>
        </w:tc>
      </w:tr>
      <w:tr>
        <w:trPr/>
        <w:tc>
          <w:tcPr>
            <w:tcW w:w="2320"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rm filename</w:t>
            </w:r>
            <w:r>
              <w:rPr>
                <w:b w:val="false"/>
                <w:bCs w:val="false"/>
                <w:i w:val="false"/>
                <w:iCs w:val="false"/>
                <w:strike w:val="false"/>
                <w:dstrike w:val="false"/>
                <w:outline w:val="false"/>
                <w:shadow w:val="false"/>
                <w:color w:val="000000"/>
                <w:sz w:val="24"/>
                <w:szCs w:val="24"/>
                <w:u w:val="none"/>
              </w:rPr>
              <w:t xml:space="preserve"> </w:t>
            </w:r>
          </w:p>
        </w:tc>
        <w:tc>
          <w:tcPr>
            <w:tcW w:w="7216"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Delete a file. Use the </w:t>
            </w:r>
            <w:r>
              <w:rPr>
                <w:b/>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switch to delete a directory, and the </w:t>
            </w:r>
            <w:r>
              <w:rPr>
                <w:b/>
                <w:bCs w:val="false"/>
                <w:i w:val="false"/>
                <w:iCs w:val="false"/>
                <w:strike w:val="false"/>
                <w:dstrike w:val="false"/>
                <w:outline w:val="false"/>
                <w:shadow w:val="false"/>
                <w:color w:val="000000"/>
                <w:sz w:val="24"/>
                <w:szCs w:val="24"/>
                <w:u w:val="none"/>
              </w:rPr>
              <w:t xml:space="preserve">-f </w:t>
            </w:r>
            <w:r>
              <w:rPr>
                <w:b w:val="false"/>
                <w:bCs w:val="false"/>
                <w:i w:val="false"/>
                <w:iCs w:val="false"/>
                <w:strike w:val="false"/>
                <w:dstrike w:val="false"/>
                <w:outline w:val="false"/>
                <w:shadow w:val="false"/>
                <w:color w:val="000000"/>
                <w:sz w:val="24"/>
                <w:szCs w:val="24"/>
                <w:u w:val="none"/>
              </w:rPr>
              <w:t>switch (“</w:t>
            </w:r>
            <w:r>
              <w:rPr>
                <w:b/>
                <w:bCs w:val="false"/>
                <w:i w:val="false"/>
                <w:iCs w:val="false"/>
                <w:strike w:val="false"/>
                <w:dstrike w:val="false"/>
                <w:outline w:val="false"/>
                <w:shadow w:val="false"/>
                <w:color w:val="000000"/>
                <w:sz w:val="24"/>
                <w:szCs w:val="24"/>
                <w:u w:val="none"/>
              </w:rPr>
              <w:t>force</w:t>
            </w:r>
            <w:r>
              <w:rPr>
                <w:b w:val="false"/>
                <w:bCs w:val="false"/>
                <w:i w:val="false"/>
                <w:iCs w:val="false"/>
                <w:strike w:val="false"/>
                <w:dstrike w:val="false"/>
                <w:outline w:val="false"/>
                <w:shadow w:val="false"/>
                <w:color w:val="000000"/>
                <w:sz w:val="24"/>
                <w:szCs w:val="24"/>
                <w:u w:val="none"/>
              </w:rPr>
              <w:t xml:space="preserve">”) if you don’t want to be prompted to confirm each deletion. </w:t>
            </w:r>
          </w:p>
        </w:tc>
      </w:tr>
      <w:tr>
        <w:trPr/>
        <w:tc>
          <w:tcPr>
            <w:tcW w:w="2320"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cat file.txt</w:t>
            </w:r>
            <w:r>
              <w:rPr>
                <w:b w:val="false"/>
                <w:bCs w:val="false"/>
                <w:i w:val="false"/>
                <w:iCs w:val="false"/>
                <w:strike w:val="false"/>
                <w:dstrike w:val="false"/>
                <w:outline w:val="false"/>
                <w:shadow w:val="false"/>
                <w:color w:val="000000"/>
                <w:sz w:val="24"/>
                <w:szCs w:val="24"/>
                <w:u w:val="none"/>
              </w:rPr>
              <w:t xml:space="preserve"> </w:t>
            </w:r>
          </w:p>
        </w:tc>
        <w:tc>
          <w:tcPr>
            <w:tcW w:w="7216"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Prints the contents of a file on the screen. Only use on text files. </w:t>
            </w:r>
          </w:p>
        </w:tc>
      </w:tr>
      <w:tr>
        <w:trPr/>
        <w:tc>
          <w:tcPr>
            <w:tcW w:w="2320"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grep</w:t>
            </w:r>
            <w:r>
              <w:rPr>
                <w:b w:val="false"/>
                <w:bCs w:val="false"/>
                <w:i w:val="false"/>
                <w:iCs w:val="false"/>
                <w:strike w:val="false"/>
                <w:dstrike w:val="false"/>
                <w:outline w:val="false"/>
                <w:shadow w:val="false"/>
                <w:color w:val="000000"/>
                <w:sz w:val="24"/>
                <w:szCs w:val="24"/>
                <w:u w:val="none"/>
              </w:rPr>
              <w:t xml:space="preserve"> </w:t>
            </w:r>
          </w:p>
        </w:tc>
        <w:tc>
          <w:tcPr>
            <w:tcW w:w="7216"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Find a given string of characters in a given piece of text, and print the entire line it was on. Usually used with a pipe, e.g. cat </w:t>
            </w:r>
            <w:r>
              <w:rPr>
                <w:b/>
                <w:bCs w:val="false"/>
                <w:i w:val="false"/>
                <w:iCs w:val="false"/>
                <w:strike w:val="false"/>
                <w:dstrike w:val="false"/>
                <w:outline w:val="false"/>
                <w:shadow w:val="false"/>
                <w:color w:val="000000"/>
                <w:sz w:val="24"/>
                <w:szCs w:val="24"/>
                <w:u w:val="none"/>
              </w:rPr>
              <w:t xml:space="preserve">somefile.txt Ⅰ grep /somestring/ </w:t>
            </w:r>
            <w:r>
              <w:rPr>
                <w:b w:val="false"/>
                <w:bCs w:val="false"/>
                <w:i w:val="false"/>
                <w:iCs w:val="false"/>
                <w:strike w:val="false"/>
                <w:dstrike w:val="false"/>
                <w:outline w:val="false"/>
                <w:shadow w:val="false"/>
                <w:color w:val="000000"/>
                <w:sz w:val="24"/>
                <w:szCs w:val="24"/>
                <w:u w:val="none"/>
              </w:rPr>
              <w:t xml:space="preserve">will display the line from somefile.txt that contains </w:t>
            </w:r>
            <w:r>
              <w:rPr>
                <w:b/>
                <w:bCs w:val="false"/>
                <w:i w:val="false"/>
                <w:iCs w:val="false"/>
                <w:strike w:val="false"/>
                <w:dstrike w:val="false"/>
                <w:outline w:val="false"/>
                <w:shadow w:val="false"/>
                <w:color w:val="000000"/>
                <w:sz w:val="24"/>
                <w:szCs w:val="24"/>
                <w:u w:val="none"/>
              </w:rPr>
              <w:t>somestring</w:t>
            </w:r>
            <w:r>
              <w:rPr>
                <w:b w:val="false"/>
                <w:bCs w:val="false"/>
                <w:i w:val="false"/>
                <w:iCs w:val="false"/>
                <w:strike w:val="false"/>
                <w:dstrike w:val="false"/>
                <w:outline w:val="false"/>
                <w:shadow w:val="false"/>
                <w:color w:val="000000"/>
                <w:sz w:val="24"/>
                <w:szCs w:val="24"/>
                <w:u w:val="none"/>
              </w:rPr>
              <w:t xml:space="preserve">. To find a network usb card, for instance, you could type: </w:t>
            </w:r>
            <w:r>
              <w:rPr>
                <w:b/>
                <w:bCs w:val="false"/>
                <w:i w:val="false"/>
                <w:iCs w:val="false"/>
                <w:strike w:val="false"/>
                <w:dstrike w:val="false"/>
                <w:outline w:val="false"/>
                <w:shadow w:val="false"/>
                <w:color w:val="000000"/>
                <w:sz w:val="24"/>
                <w:szCs w:val="24"/>
                <w:u w:val="none"/>
              </w:rPr>
              <w:t xml:space="preserve">lsusb </w:t>
            </w:r>
            <w:r>
              <w:rPr>
                <w:b/>
                <w:bCs w:val="false"/>
                <w:i w:val="false"/>
                <w:iCs w:val="false"/>
                <w:strike w:val="false"/>
                <w:dstrike w:val="false"/>
                <w:outline w:val="false"/>
                <w:shadow w:val="false"/>
                <w:color w:val="000000"/>
                <w:sz w:val="24"/>
                <w:szCs w:val="24"/>
                <w:u w:val="none"/>
              </w:rPr>
              <w:t xml:space="preserve">| </w:t>
            </w:r>
            <w:r>
              <w:rPr>
                <w:b/>
                <w:bCs w:val="false"/>
                <w:i w:val="false"/>
                <w:iCs w:val="false"/>
                <w:strike w:val="false"/>
                <w:dstrike w:val="false"/>
                <w:outline w:val="false"/>
                <w:shadow w:val="false"/>
                <w:color w:val="000000"/>
                <w:sz w:val="24"/>
                <w:szCs w:val="24"/>
                <w:u w:val="none"/>
              </w:rPr>
              <w:t xml:space="preserve">grep </w:t>
            </w:r>
            <w:r>
              <w:rPr>
                <w:b/>
                <w:bCs w:val="false"/>
                <w:i w:val="false"/>
                <w:iCs w:val="false"/>
                <w:strike w:val="false"/>
                <w:dstrike w:val="false"/>
                <w:outline w:val="false"/>
                <w:shadow w:val="false"/>
                <w:color w:val="000000"/>
                <w:sz w:val="24"/>
                <w:szCs w:val="24"/>
                <w:u w:val="none"/>
              </w:rPr>
              <w:t>-i</w:t>
            </w:r>
            <w:r>
              <w:rPr>
                <w:b/>
                <w:bCs w:val="false"/>
                <w:i w:val="false"/>
                <w:iCs w:val="false"/>
                <w:strike w:val="false"/>
                <w:dstrike w:val="false"/>
                <w:outline w:val="false"/>
                <w:shadow w:val="false"/>
                <w:color w:val="000000"/>
                <w:sz w:val="24"/>
                <w:szCs w:val="24"/>
                <w:u w:val="none"/>
              </w:rPr>
              <w:t xml:space="preserve"> Network</w:t>
            </w:r>
            <w:r>
              <w:rPr>
                <w:b w:val="false"/>
                <w:bCs w:val="false"/>
                <w:i w:val="false"/>
                <w:iCs w:val="false"/>
                <w:strike w:val="false"/>
                <w:dstrike w:val="false"/>
                <w:outline w:val="false"/>
                <w:shadow w:val="false"/>
                <w:color w:val="000000"/>
                <w:sz w:val="24"/>
                <w:szCs w:val="24"/>
                <w:u w:val="none"/>
              </w:rPr>
              <w:t xml:space="preserve">. The grep command is case sensitive by default, </w:t>
            </w:r>
            <w:r>
              <w:rPr>
                <w:b w:val="false"/>
                <w:bCs w:val="false"/>
                <w:i w:val="false"/>
                <w:iCs w:val="false"/>
                <w:strike w:val="false"/>
                <w:dstrike w:val="false"/>
                <w:outline w:val="false"/>
                <w:shadow w:val="false"/>
                <w:color w:val="000000"/>
                <w:sz w:val="24"/>
                <w:szCs w:val="24"/>
                <w:u w:val="none"/>
              </w:rPr>
              <w:t xml:space="preserve">so </w:t>
            </w:r>
            <w:r>
              <w:rPr>
                <w:b w:val="false"/>
                <w:bCs w:val="false"/>
                <w:i w:val="false"/>
                <w:iCs w:val="false"/>
                <w:strike w:val="false"/>
                <w:dstrike w:val="false"/>
                <w:outline w:val="false"/>
                <w:shadow w:val="false"/>
                <w:color w:val="000000"/>
                <w:sz w:val="24"/>
                <w:szCs w:val="24"/>
                <w:u w:val="none"/>
              </w:rPr>
              <w:t>us</w:t>
            </w:r>
            <w:r>
              <w:rPr>
                <w:b w:val="false"/>
                <w:bCs w:val="false"/>
                <w:i w:val="false"/>
                <w:iCs w:val="false"/>
                <w:strike w:val="false"/>
                <w:dstrike w:val="false"/>
                <w:outline w:val="false"/>
                <w:shadow w:val="false"/>
                <w:color w:val="000000"/>
                <w:sz w:val="24"/>
                <w:szCs w:val="24"/>
                <w:u w:val="none"/>
              </w:rPr>
              <w:t>ing</w:t>
            </w:r>
            <w:r>
              <w:rPr>
                <w:b w:val="false"/>
                <w:bCs w:val="false"/>
                <w:i w:val="false"/>
                <w:iCs w:val="false"/>
                <w:strike w:val="false"/>
                <w:dstrike w:val="false"/>
                <w:outline w:val="false"/>
                <w:shadow w:val="false"/>
                <w:color w:val="000000"/>
                <w:sz w:val="24"/>
                <w:szCs w:val="24"/>
                <w:u w:val="none"/>
              </w:rPr>
              <w:t xml:space="preserve"> the </w:t>
            </w:r>
            <w:r>
              <w:rPr>
                <w:b/>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 xml:space="preserve"> switch make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it case-insensitive. </w:t>
            </w:r>
          </w:p>
        </w:tc>
      </w:tr>
      <w:tr>
        <w:trPr/>
        <w:tc>
          <w:tcPr>
            <w:tcW w:w="2320"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dd</w:t>
            </w:r>
            <w:r>
              <w:rPr>
                <w:b w:val="false"/>
                <w:bCs w:val="false"/>
                <w:i w:val="false"/>
                <w:iCs w:val="false"/>
                <w:strike w:val="false"/>
                <w:dstrike w:val="false"/>
                <w:outline w:val="false"/>
                <w:shadow w:val="false"/>
                <w:color w:val="000000"/>
                <w:sz w:val="24"/>
                <w:szCs w:val="24"/>
                <w:u w:val="none"/>
              </w:rPr>
              <w:t xml:space="preserve"> </w:t>
            </w:r>
          </w:p>
        </w:tc>
        <w:tc>
          <w:tcPr>
            <w:tcW w:w="7216"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Copies anything bit by bit, so can be used for directories, partitions, and whole drives. Basic syntax is </w:t>
            </w:r>
            <w:r>
              <w:rPr>
                <w:b/>
                <w:bCs w:val="false"/>
                <w:i w:val="false"/>
                <w:iCs w:val="false"/>
                <w:strike w:val="false"/>
                <w:dstrike w:val="false"/>
                <w:outline w:val="false"/>
                <w:shadow w:val="false"/>
                <w:color w:val="000000"/>
                <w:sz w:val="24"/>
                <w:szCs w:val="24"/>
                <w:u w:val="none"/>
              </w:rPr>
              <w:t>dd if=&lt;some file&gt; of=&lt;some other file&gt;</w:t>
            </w:r>
            <w:r>
              <w:rPr>
                <w:b w:val="false"/>
                <w:bCs w:val="false"/>
                <w:i w:val="false"/>
                <w:iCs w:val="false"/>
                <w:strike w:val="false"/>
                <w:dstrike w:val="false"/>
                <w:outline w:val="false"/>
                <w:shadow w:val="false"/>
                <w:color w:val="000000"/>
                <w:sz w:val="24"/>
                <w:szCs w:val="24"/>
                <w:u w:val="none"/>
              </w:rPr>
              <w:t xml:space="preserve"> </w:t>
            </w:r>
          </w:p>
        </w:tc>
      </w:tr>
    </w:tbl>
    <w:p>
      <w:pPr>
        <w:pStyle w:val="Heading4"/>
        <w:bidi w:val="0"/>
        <w:jc w:val="start"/>
        <w:rPr/>
      </w:pPr>
      <w:bookmarkStart w:id="14" w:name="toc-Paragraph-86"/>
      <w:bookmarkEnd w:id="14"/>
      <w:r>
        <w:rPr/>
        <w:t xml:space="preserve">Symbols </w:t>
      </w:r>
    </w:p>
    <w:p>
      <w:pPr>
        <w:pStyle w:val="TextBody"/>
        <w:bidi w:val="0"/>
        <w:spacing w:before="150" w:after="150"/>
        <w:ind w:start="0" w:end="0" w:hanging="0"/>
        <w:jc w:val="start"/>
        <w:rPr/>
      </w:pPr>
      <w:r>
        <w:rPr>
          <w:b/>
          <w:i/>
        </w:rPr>
        <w:t>Table 8: Symbols</w:t>
      </w:r>
      <w:r>
        <w:rPr/>
        <w:t xml:space="preserve"> </w:t>
      </w:r>
    </w:p>
    <w:tbl>
      <w:tblPr>
        <w:tblW w:w="9536" w:type="dxa"/>
        <w:jc w:val="start"/>
        <w:tblInd w:w="150" w:type="dxa"/>
        <w:tblLayout w:type="fixed"/>
        <w:tblCellMar>
          <w:top w:w="28" w:type="dxa"/>
          <w:start w:w="28" w:type="dxa"/>
          <w:bottom w:w="28" w:type="dxa"/>
          <w:end w:w="28" w:type="dxa"/>
        </w:tblCellMar>
      </w:tblPr>
      <w:tblGrid>
        <w:gridCol w:w="1382"/>
        <w:gridCol w:w="8154"/>
      </w:tblGrid>
      <w:tr>
        <w:trPr/>
        <w:tc>
          <w:tcPr>
            <w:tcW w:w="1382" w:type="dxa"/>
            <w:tcBorders>
              <w:top w:val="single" w:sz="2" w:space="0" w:color="000000"/>
              <w:start w:val="single" w:sz="2" w:space="0" w:color="000000"/>
              <w:bottom w:val="single" w:sz="2" w:space="0" w:color="000000"/>
            </w:tcBorders>
            <w:shd w:fill="CCCCCC" w:val="clear"/>
          </w:tcPr>
          <w:p>
            <w:pPr>
              <w:pStyle w:val="TableContents"/>
              <w:bidi w:val="0"/>
              <w:spacing w:before="0" w:after="140"/>
              <w:ind w:start="0" w:end="0" w:hanging="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iCs w:val="false"/>
                <w:strike w:val="false"/>
                <w:dstrike w:val="false"/>
                <w:outline w:val="false"/>
                <w:shadow w:val="false"/>
                <w:color w:val="000000"/>
                <w:sz w:val="24"/>
                <w:szCs w:val="24"/>
                <w:u w:val="none"/>
              </w:rPr>
              <w:t>Command</w:t>
            </w:r>
            <w:r>
              <w:rPr>
                <w:b/>
                <w:bCs/>
                <w:i w:val="false"/>
                <w:iCs w:val="false"/>
                <w:strike w:val="false"/>
                <w:dstrike w:val="false"/>
                <w:outline w:val="false"/>
                <w:shadow w:val="false"/>
                <w:color w:val="000000"/>
                <w:sz w:val="24"/>
                <w:szCs w:val="24"/>
                <w:u w:val="none"/>
              </w:rPr>
              <w:t xml:space="preserve"> </w:t>
            </w:r>
          </w:p>
        </w:tc>
        <w:tc>
          <w:tcPr>
            <w:tcW w:w="8154" w:type="dxa"/>
            <w:tcBorders>
              <w:top w:val="single" w:sz="2" w:space="0" w:color="000000"/>
              <w:start w:val="single" w:sz="2" w:space="0" w:color="000000"/>
              <w:bottom w:val="single" w:sz="2" w:space="0" w:color="000000"/>
              <w:end w:val="single" w:sz="2" w:space="0" w:color="000000"/>
            </w:tcBorders>
            <w:shd w:fill="CCCCCC" w:val="clear"/>
          </w:tcPr>
          <w:p>
            <w:pPr>
              <w:pStyle w:val="TableContents"/>
              <w:bidi w:val="0"/>
              <w:spacing w:before="0" w:after="140"/>
              <w:ind w:start="0" w:end="0" w:hanging="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iCs w:val="false"/>
                <w:strike w:val="false"/>
                <w:dstrike w:val="false"/>
                <w:outline w:val="false"/>
                <w:shadow w:val="false"/>
                <w:color w:val="000000"/>
                <w:sz w:val="24"/>
                <w:szCs w:val="24"/>
                <w:u w:val="none"/>
              </w:rPr>
              <w:t>Comment</w:t>
            </w:r>
            <w:r>
              <w:rPr>
                <w:b/>
                <w:bCs/>
                <w:i w:val="false"/>
                <w:iCs w:val="false"/>
                <w:strike w:val="false"/>
                <w:dstrike w:val="false"/>
                <w:outline w:val="false"/>
                <w:shadow w:val="false"/>
                <w:color w:val="000000"/>
                <w:sz w:val="24"/>
                <w:szCs w:val="24"/>
                <w:u w:val="none"/>
              </w:rPr>
              <w:t xml:space="preserve"> </w:t>
            </w:r>
          </w:p>
        </w:tc>
      </w:tr>
      <w:tr>
        <w:trPr/>
        <w:tc>
          <w:tcPr>
            <w:tcW w:w="1382"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 </w:t>
            </w:r>
          </w:p>
        </w:tc>
        <w:tc>
          <w:tcPr>
            <w:tcW w:w="8154"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The pipe symbol used to send the output of one command to the input of another. Some keyboards show two short vertical bars instead  </w:t>
            </w:r>
          </w:p>
        </w:tc>
      </w:tr>
      <w:tr>
        <w:trPr/>
        <w:tc>
          <w:tcPr>
            <w:tcW w:w="1382"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&gt;</w:t>
            </w:r>
            <w:r>
              <w:rPr>
                <w:b w:val="false"/>
                <w:bCs w:val="false"/>
                <w:i w:val="false"/>
                <w:iCs w:val="false"/>
                <w:strike w:val="false"/>
                <w:dstrike w:val="false"/>
                <w:outline w:val="false"/>
                <w:shadow w:val="false"/>
                <w:color w:val="000000"/>
                <w:sz w:val="24"/>
                <w:szCs w:val="24"/>
                <w:u w:val="none"/>
              </w:rPr>
              <w:t xml:space="preserve"> </w:t>
            </w:r>
          </w:p>
        </w:tc>
        <w:tc>
          <w:tcPr>
            <w:tcW w:w="8154"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The redirect symbol, used to send the output of a command into a file of device. Doubling the redirect symbol will cause the output of a command to be added to an existing file rather than replacing it. </w:t>
            </w:r>
          </w:p>
        </w:tc>
      </w:tr>
      <w:tr>
        <w:trPr/>
        <w:tc>
          <w:tcPr>
            <w:tcW w:w="1382"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&amp;</w:t>
            </w:r>
            <w:r>
              <w:rPr>
                <w:b w:val="false"/>
                <w:bCs w:val="false"/>
                <w:i w:val="false"/>
                <w:iCs w:val="false"/>
                <w:strike w:val="false"/>
                <w:dstrike w:val="false"/>
                <w:outline w:val="false"/>
                <w:shadow w:val="false"/>
                <w:color w:val="000000"/>
                <w:sz w:val="24"/>
                <w:szCs w:val="24"/>
                <w:u w:val="none"/>
              </w:rPr>
              <w:t xml:space="preserve"> </w:t>
            </w:r>
          </w:p>
        </w:tc>
        <w:tc>
          <w:tcPr>
            <w:tcW w:w="8154"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Adding the ampersand to the end of a command (with a space before it) causes it to run in the background so that you don’t have to wait for it to complete to issue the next command. Double ampersand indicates that the second command should only be run if the first has been successful. </w:t>
            </w:r>
          </w:p>
        </w:tc>
      </w:tr>
    </w:tbl>
    <w:p>
      <w:pPr>
        <w:pStyle w:val="Heading4"/>
        <w:bidi w:val="0"/>
        <w:jc w:val="start"/>
        <w:rPr/>
      </w:pPr>
      <w:bookmarkStart w:id="15" w:name="toc-Paragraph-87"/>
      <w:bookmarkEnd w:id="15"/>
      <w:r>
        <w:rPr/>
        <w:t xml:space="preserve">Troubleshooting </w:t>
      </w:r>
    </w:p>
    <w:p>
      <w:pPr>
        <w:pStyle w:val="TextBody"/>
        <w:bidi w:val="0"/>
        <w:spacing w:before="150" w:after="150"/>
        <w:ind w:start="0" w:end="0" w:hanging="0"/>
        <w:jc w:val="start"/>
        <w:rPr/>
      </w:pPr>
      <w:r>
        <w:rPr/>
        <w:t xml:space="preserve">For most new Linux users, the command line is mainly used as a troubleshooting tool. Terminal commands give quick, detailed information that can be easily pasted into a forum post, search box, or email when seeking help on the web. It is strongly recommended that you keep this information at hand when asking for help. Being able to refer to your specific hardware configuration will not only speed up your process of obtaining help, but also it will let others offer you more accurate solutions. Here are some common troubleshooting commands (see also Section 3.4.4). Some of them may not output information, or not as much information unless you are logged in as root. </w:t>
      </w:r>
    </w:p>
    <w:p>
      <w:pPr>
        <w:pStyle w:val="TextBody"/>
        <w:bidi w:val="0"/>
        <w:spacing w:before="150" w:after="150"/>
        <w:ind w:start="0" w:end="0" w:hanging="0"/>
        <w:jc w:val="start"/>
        <w:rPr/>
      </w:pPr>
      <w:r>
        <w:rPr>
          <w:b/>
          <w:i/>
        </w:rPr>
        <w:t>Table 9: Troubleshooting commands</w:t>
      </w:r>
      <w:r>
        <w:rPr/>
        <w:t xml:space="preserve"> </w:t>
      </w:r>
    </w:p>
    <w:tbl>
      <w:tblPr>
        <w:tblW w:w="9536" w:type="dxa"/>
        <w:jc w:val="start"/>
        <w:tblInd w:w="150" w:type="dxa"/>
        <w:tblLayout w:type="fixed"/>
        <w:tblCellMar>
          <w:top w:w="28" w:type="dxa"/>
          <w:start w:w="28" w:type="dxa"/>
          <w:bottom w:w="28" w:type="dxa"/>
          <w:end w:w="28" w:type="dxa"/>
        </w:tblCellMar>
      </w:tblPr>
      <w:tblGrid>
        <w:gridCol w:w="1381"/>
        <w:gridCol w:w="8155"/>
      </w:tblGrid>
      <w:tr>
        <w:trPr/>
        <w:tc>
          <w:tcPr>
            <w:tcW w:w="1381" w:type="dxa"/>
            <w:tcBorders>
              <w:top w:val="single" w:sz="2" w:space="0" w:color="000000"/>
              <w:start w:val="single" w:sz="2" w:space="0" w:color="000000"/>
              <w:bottom w:val="single" w:sz="2" w:space="0" w:color="000000"/>
            </w:tcBorders>
            <w:shd w:fill="CCCCCC" w:val="clear"/>
          </w:tcPr>
          <w:p>
            <w:pPr>
              <w:pStyle w:val="TableContents"/>
              <w:bidi w:val="0"/>
              <w:spacing w:before="0" w:after="140"/>
              <w:ind w:start="0" w:end="0" w:hanging="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iCs w:val="false"/>
                <w:strike w:val="false"/>
                <w:dstrike w:val="false"/>
                <w:outline w:val="false"/>
                <w:shadow w:val="false"/>
                <w:color w:val="000000"/>
                <w:sz w:val="24"/>
                <w:szCs w:val="24"/>
                <w:u w:val="none"/>
              </w:rPr>
              <w:t>Command</w:t>
            </w:r>
            <w:r>
              <w:rPr>
                <w:b/>
                <w:bCs/>
                <w:i w:val="false"/>
                <w:iCs w:val="false"/>
                <w:strike w:val="false"/>
                <w:dstrike w:val="false"/>
                <w:outline w:val="false"/>
                <w:shadow w:val="false"/>
                <w:color w:val="000000"/>
                <w:sz w:val="24"/>
                <w:szCs w:val="24"/>
                <w:u w:val="none"/>
              </w:rPr>
              <w:t xml:space="preserve"> </w:t>
            </w:r>
          </w:p>
        </w:tc>
        <w:tc>
          <w:tcPr>
            <w:tcW w:w="8155" w:type="dxa"/>
            <w:tcBorders>
              <w:top w:val="single" w:sz="2" w:space="0" w:color="000000"/>
              <w:start w:val="single" w:sz="2" w:space="0" w:color="000000"/>
              <w:bottom w:val="single" w:sz="2" w:space="0" w:color="000000"/>
              <w:end w:val="single" w:sz="2" w:space="0" w:color="000000"/>
            </w:tcBorders>
            <w:shd w:fill="CCCCCC" w:val="clear"/>
          </w:tcPr>
          <w:p>
            <w:pPr>
              <w:pStyle w:val="TableContents"/>
              <w:bidi w:val="0"/>
              <w:spacing w:before="0" w:after="140"/>
              <w:ind w:start="0" w:end="0" w:hanging="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iCs w:val="false"/>
                <w:strike w:val="false"/>
                <w:dstrike w:val="false"/>
                <w:outline w:val="false"/>
                <w:shadow w:val="false"/>
                <w:color w:val="000000"/>
                <w:sz w:val="24"/>
                <w:szCs w:val="24"/>
                <w:u w:val="none"/>
              </w:rPr>
              <w:t>Comment</w:t>
            </w:r>
            <w:r>
              <w:rPr>
                <w:b/>
                <w:bCs/>
                <w:i w:val="false"/>
                <w:iCs w:val="false"/>
                <w:strike w:val="false"/>
                <w:dstrike w:val="false"/>
                <w:outline w:val="false"/>
                <w:shadow w:val="false"/>
                <w:color w:val="000000"/>
                <w:sz w:val="24"/>
                <w:szCs w:val="24"/>
                <w:u w:val="none"/>
              </w:rPr>
              <w:t xml:space="preserve"> </w:t>
            </w:r>
          </w:p>
        </w:tc>
      </w:tr>
      <w:tr>
        <w:trPr/>
        <w:tc>
          <w:tcPr>
            <w:tcW w:w="1381"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lspci</w:t>
            </w:r>
            <w:r>
              <w:rPr>
                <w:b w:val="false"/>
                <w:bCs w:val="false"/>
                <w:i w:val="false"/>
                <w:iCs w:val="false"/>
                <w:strike w:val="false"/>
                <w:dstrike w:val="false"/>
                <w:outline w:val="false"/>
                <w:shadow w:val="false"/>
                <w:color w:val="000000"/>
                <w:sz w:val="24"/>
                <w:szCs w:val="24"/>
                <w:u w:val="none"/>
              </w:rPr>
              <w:t xml:space="preserve"> </w:t>
            </w:r>
          </w:p>
        </w:tc>
        <w:tc>
          <w:tcPr>
            <w:tcW w:w="8155"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Shows a quick summary of detected internal hardware devices. If a device shows as /unknown/, you usually have a driver issue. The </w:t>
            </w:r>
            <w:r>
              <w:rPr>
                <w:b/>
                <w:bCs w:val="false"/>
                <w:i w:val="false"/>
                <w:iCs w:val="false"/>
                <w:strike w:val="false"/>
                <w:dstrike w:val="false"/>
                <w:outline w:val="false"/>
                <w:shadow w:val="false"/>
                <w:color w:val="000000"/>
                <w:sz w:val="24"/>
                <w:szCs w:val="24"/>
                <w:u w:val="none"/>
              </w:rPr>
              <w:t xml:space="preserve">-v </w:t>
            </w:r>
            <w:r>
              <w:rPr>
                <w:b w:val="false"/>
                <w:bCs w:val="false"/>
                <w:i w:val="false"/>
                <w:iCs w:val="false"/>
                <w:strike w:val="false"/>
                <w:dstrike w:val="false"/>
                <w:outline w:val="false"/>
                <w:shadow w:val="false"/>
                <w:color w:val="000000"/>
                <w:sz w:val="24"/>
                <w:szCs w:val="24"/>
                <w:u w:val="none"/>
              </w:rPr>
              <w:t xml:space="preserve">switch causes more detailed information to be displayed. </w:t>
            </w:r>
          </w:p>
        </w:tc>
      </w:tr>
      <w:tr>
        <w:trPr/>
        <w:tc>
          <w:tcPr>
            <w:tcW w:w="1381"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lsusb</w:t>
            </w:r>
            <w:r>
              <w:rPr>
                <w:b w:val="false"/>
                <w:bCs w:val="false"/>
                <w:i w:val="false"/>
                <w:iCs w:val="false"/>
                <w:strike w:val="false"/>
                <w:dstrike w:val="false"/>
                <w:outline w:val="false"/>
                <w:shadow w:val="false"/>
                <w:color w:val="000000"/>
                <w:sz w:val="24"/>
                <w:szCs w:val="24"/>
                <w:u w:val="none"/>
              </w:rPr>
              <w:t xml:space="preserve"> </w:t>
            </w:r>
          </w:p>
        </w:tc>
        <w:tc>
          <w:tcPr>
            <w:tcW w:w="8155"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Lists attached usb devices. </w:t>
            </w:r>
          </w:p>
        </w:tc>
      </w:tr>
      <w:tr>
        <w:trPr/>
        <w:tc>
          <w:tcPr>
            <w:tcW w:w="1381"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dmesg</w:t>
            </w:r>
            <w:r>
              <w:rPr>
                <w:b w:val="false"/>
                <w:bCs w:val="false"/>
                <w:i w:val="false"/>
                <w:iCs w:val="false"/>
                <w:strike w:val="false"/>
                <w:dstrike w:val="false"/>
                <w:outline w:val="false"/>
                <w:shadow w:val="false"/>
                <w:color w:val="000000"/>
                <w:sz w:val="24"/>
                <w:szCs w:val="24"/>
                <w:u w:val="none"/>
              </w:rPr>
              <w:t xml:space="preserve"> </w:t>
            </w:r>
          </w:p>
        </w:tc>
        <w:tc>
          <w:tcPr>
            <w:tcW w:w="8155"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Shows the system log for the current session (i.e. since you last booted). The output is quite long, and usually this is piped through </w:t>
            </w:r>
            <w:r>
              <w:rPr>
                <w:b/>
                <w:bCs w:val="false"/>
                <w:i w:val="false"/>
                <w:iCs w:val="false"/>
                <w:strike w:val="false"/>
                <w:dstrike w:val="false"/>
                <w:outline w:val="false"/>
                <w:shadow w:val="false"/>
                <w:color w:val="000000"/>
                <w:sz w:val="24"/>
                <w:szCs w:val="24"/>
                <w:u w:val="none"/>
              </w:rPr>
              <w:t>grep</w:t>
            </w:r>
            <w:r>
              <w:rPr>
                <w:b w:val="false"/>
                <w:bCs w:val="false"/>
                <w:i w:val="false"/>
                <w:iCs w:val="false"/>
                <w:strike w:val="false"/>
                <w:dstrike w:val="false"/>
                <w:outline w:val="false"/>
                <w:shadow w:val="false"/>
                <w:color w:val="000000"/>
                <w:sz w:val="24"/>
                <w:szCs w:val="24"/>
                <w:u w:val="none"/>
              </w:rPr>
              <w:t xml:space="preserve">, </w:t>
            </w:r>
            <w:r>
              <w:rPr>
                <w:b/>
                <w:bCs w:val="false"/>
                <w:i w:val="false"/>
                <w:iCs w:val="false"/>
                <w:strike w:val="false"/>
                <w:dstrike w:val="false"/>
                <w:outline w:val="false"/>
                <w:shadow w:val="false"/>
                <w:color w:val="000000"/>
                <w:sz w:val="24"/>
                <w:szCs w:val="24"/>
                <w:u w:val="none"/>
              </w:rPr>
              <w:t>less</w:t>
            </w:r>
            <w:r>
              <w:rPr>
                <w:b w:val="false"/>
                <w:bCs w:val="false"/>
                <w:i w:val="false"/>
                <w:iCs w:val="false"/>
                <w:strike w:val="false"/>
                <w:dstrike w:val="false"/>
                <w:outline w:val="false"/>
                <w:shadow w:val="false"/>
                <w:color w:val="000000"/>
                <w:sz w:val="24"/>
                <w:szCs w:val="24"/>
                <w:u w:val="none"/>
              </w:rPr>
              <w:t xml:space="preserve"> (similar to </w:t>
            </w:r>
            <w:r>
              <w:rPr>
                <w:b/>
                <w:bCs w:val="false"/>
                <w:i w:val="false"/>
                <w:iCs w:val="false"/>
                <w:strike w:val="false"/>
                <w:dstrike w:val="false"/>
                <w:outline w:val="false"/>
                <w:shadow w:val="false"/>
                <w:color w:val="000000"/>
                <w:sz w:val="24"/>
                <w:szCs w:val="24"/>
                <w:u w:val="none"/>
              </w:rPr>
              <w:t>most</w:t>
            </w:r>
            <w:r>
              <w:rPr>
                <w:b w:val="false"/>
                <w:bCs w:val="false"/>
                <w:i w:val="false"/>
                <w:iCs w:val="false"/>
                <w:strike w:val="false"/>
                <w:dstrike w:val="false"/>
                <w:outline w:val="false"/>
                <w:shadow w:val="false"/>
                <w:color w:val="000000"/>
                <w:sz w:val="24"/>
                <w:szCs w:val="24"/>
                <w:u w:val="none"/>
              </w:rPr>
              <w:t xml:space="preserve">) or </w:t>
            </w:r>
            <w:r>
              <w:rPr>
                <w:b/>
                <w:bCs w:val="false"/>
                <w:i w:val="false"/>
                <w:iCs w:val="false"/>
                <w:strike w:val="false"/>
                <w:dstrike w:val="false"/>
                <w:outline w:val="false"/>
                <w:shadow w:val="false"/>
                <w:color w:val="000000"/>
                <w:sz w:val="24"/>
                <w:szCs w:val="24"/>
                <w:u w:val="none"/>
              </w:rPr>
              <w:t>tail</w:t>
            </w:r>
            <w:r>
              <w:rPr>
                <w:b w:val="false"/>
                <w:bCs w:val="false"/>
                <w:i w:val="false"/>
                <w:iCs w:val="false"/>
                <w:strike w:val="false"/>
                <w:dstrike w:val="false"/>
                <w:outline w:val="false"/>
                <w:shadow w:val="false"/>
                <w:color w:val="000000"/>
                <w:sz w:val="24"/>
                <w:szCs w:val="24"/>
                <w:u w:val="none"/>
              </w:rPr>
              <w:t xml:space="preserve"> (to see what happened most recently). For example, to find potential errors related to your network hardware, try </w:t>
            </w:r>
            <w:r>
              <w:rPr>
                <w:b/>
                <w:bCs w:val="false"/>
                <w:i w:val="false"/>
                <w:iCs w:val="false"/>
                <w:strike w:val="false"/>
                <w:dstrike w:val="false"/>
                <w:outline w:val="false"/>
                <w:shadow w:val="false"/>
                <w:color w:val="000000"/>
                <w:sz w:val="24"/>
                <w:szCs w:val="24"/>
                <w:u w:val="none"/>
              </w:rPr>
              <w:t>dmesg Ⅰ grep -i net</w:t>
            </w:r>
            <w:r>
              <w:rPr>
                <w:b w:val="false"/>
                <w:bCs w:val="false"/>
                <w:i w:val="false"/>
                <w:iCs w:val="false"/>
                <w:strike w:val="false"/>
                <w:dstrike w:val="false"/>
                <w:outline w:val="false"/>
                <w:shadow w:val="false"/>
                <w:color w:val="000000"/>
                <w:sz w:val="24"/>
                <w:szCs w:val="24"/>
                <w:u w:val="none"/>
              </w:rPr>
              <w:t xml:space="preserve">. </w:t>
            </w:r>
          </w:p>
        </w:tc>
      </w:tr>
      <w:tr>
        <w:trPr/>
        <w:tc>
          <w:tcPr>
            <w:tcW w:w="1381" w:type="dxa"/>
            <w:tcBorders>
              <w:start w:val="single" w:sz="2" w:space="0" w:color="000000"/>
              <w:bottom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bCs w:val="false"/>
                <w:i w:val="false"/>
                <w:iCs w:val="false"/>
                <w:strike w:val="false"/>
                <w:dstrike w:val="false"/>
                <w:outline w:val="false"/>
                <w:shadow w:val="false"/>
                <w:color w:val="000000"/>
                <w:sz w:val="24"/>
                <w:szCs w:val="24"/>
                <w:u w:val="none"/>
              </w:rPr>
              <w:t>top</w:t>
            </w:r>
            <w:r>
              <w:rPr>
                <w:b w:val="false"/>
                <w:bCs w:val="false"/>
                <w:i w:val="false"/>
                <w:iCs w:val="false"/>
                <w:strike w:val="false"/>
                <w:dstrike w:val="false"/>
                <w:outline w:val="false"/>
                <w:shadow w:val="false"/>
                <w:color w:val="000000"/>
                <w:sz w:val="24"/>
                <w:szCs w:val="24"/>
                <w:u w:val="none"/>
              </w:rPr>
              <w:t xml:space="preserve"> </w:t>
            </w:r>
          </w:p>
        </w:tc>
        <w:tc>
          <w:tcPr>
            <w:tcW w:w="8155" w:type="dxa"/>
            <w:tcBorders>
              <w:start w:val="single" w:sz="2" w:space="0" w:color="000000"/>
              <w:bottom w:val="single" w:sz="2" w:space="0" w:color="000000"/>
              <w:end w:val="single" w:sz="2" w:space="0" w:color="000000"/>
            </w:tcBorders>
          </w:tcPr>
          <w:p>
            <w:pPr>
              <w:pStyle w:val="TableContents"/>
              <w:bidi w:val="0"/>
              <w:spacing w:before="0" w:after="140"/>
              <w:ind w:start="0" w:end="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Provides a real-time list of running processes and various statistics about them. Also available from the Start menu as </w:t>
            </w:r>
            <w:r>
              <w:rPr>
                <w:b/>
                <w:bCs w:val="false"/>
                <w:i w:val="false"/>
                <w:iCs w:val="false"/>
                <w:strike w:val="false"/>
                <w:dstrike w:val="false"/>
                <w:outline w:val="false"/>
                <w:shadow w:val="false"/>
                <w:color w:val="000000"/>
                <w:sz w:val="24"/>
                <w:szCs w:val="24"/>
                <w:u w:val="none"/>
              </w:rPr>
              <w:t>Htop</w:t>
            </w:r>
            <w:r>
              <w:rPr>
                <w:b w:val="false"/>
                <w:bCs w:val="false"/>
                <w:i w:val="false"/>
                <w:iCs w:val="false"/>
                <w:strike w:val="false"/>
                <w:dstrike w:val="false"/>
                <w:outline w:val="false"/>
                <w:shadow w:val="false"/>
                <w:color w:val="000000"/>
                <w:sz w:val="24"/>
                <w:szCs w:val="24"/>
                <w:u w:val="none"/>
              </w:rPr>
              <w:t xml:space="preserve"> along with a nice graphical version </w:t>
            </w:r>
            <w:r>
              <w:rPr>
                <w:b/>
                <w:bCs w:val="false"/>
                <w:i w:val="false"/>
                <w:iCs w:val="false"/>
                <w:strike w:val="false"/>
                <w:dstrike w:val="false"/>
                <w:outline w:val="false"/>
                <w:shadow w:val="false"/>
                <w:color w:val="000000"/>
                <w:sz w:val="24"/>
                <w:szCs w:val="24"/>
                <w:u w:val="none"/>
              </w:rPr>
              <w:t>Task Manager</w:t>
            </w:r>
            <w:r>
              <w:rPr>
                <w:b w:val="false"/>
                <w:bCs w:val="false"/>
                <w:i w:val="false"/>
                <w:iCs w:val="false"/>
                <w:strike w:val="false"/>
                <w:dstrike w:val="false"/>
                <w:outline w:val="false"/>
                <w:shadow w:val="false"/>
                <w:color w:val="000000"/>
                <w:sz w:val="24"/>
                <w:szCs w:val="24"/>
                <w:u w:val="none"/>
              </w:rPr>
              <w:t xml:space="preserve">. </w:t>
            </w:r>
          </w:p>
        </w:tc>
      </w:tr>
    </w:tbl>
    <w:p>
      <w:pPr>
        <w:pStyle w:val="TextBody"/>
        <w:bidi w:val="0"/>
        <w:spacing w:before="150" w:after="150"/>
        <w:ind w:start="0" w:end="0" w:hanging="0"/>
        <w:jc w:val="start"/>
        <w:rPr/>
      </w:pPr>
      <w:bookmarkStart w:id="16" w:name="toc-Paragraph-88"/>
      <w:bookmarkEnd w:id="16"/>
      <w:r>
        <w:rPr/>
        <w:t xml:space="preserve">Accessing documentation for commands </w:t>
      </w:r>
    </w:p>
    <w:p>
      <w:pPr>
        <w:pStyle w:val="TextBody"/>
        <w:numPr>
          <w:ilvl w:val="0"/>
          <w:numId w:val="15"/>
        </w:numPr>
        <w:tabs>
          <w:tab w:val="clear" w:pos="709"/>
          <w:tab w:val="left" w:pos="707" w:leader="none"/>
        </w:tabs>
        <w:bidi w:val="0"/>
        <w:spacing w:before="150" w:after="150"/>
        <w:ind w:start="707" w:end="0" w:hanging="283"/>
        <w:jc w:val="start"/>
        <w:rPr/>
      </w:pPr>
      <w:r>
        <w:rPr/>
        <w:t xml:space="preserve">Many commands will print out a simple “usage information” message when you use the </w:t>
      </w:r>
      <w:r>
        <w:rPr>
          <w:i/>
          <w:iCs/>
        </w:rPr>
        <w:t>--help</w:t>
      </w:r>
      <w:r>
        <w:rPr/>
        <w:t xml:space="preserve"> or </w:t>
      </w:r>
      <w:r>
        <w:rPr>
          <w:i/>
          <w:iCs/>
        </w:rPr>
        <w:t>-h</w:t>
      </w:r>
      <w:r>
        <w:rPr/>
        <w:t xml:space="preserve"> switch. This can be helpful for quickly recalling the syntax of a command. For example: </w:t>
      </w:r>
      <w:r>
        <w:rPr>
          <w:i/>
        </w:rPr>
        <w:t>cp --help</w:t>
      </w:r>
      <w:r>
        <w:rPr/>
        <w:t xml:space="preserve"> </w:t>
      </w:r>
    </w:p>
    <w:p>
      <w:pPr>
        <w:pStyle w:val="TextBody"/>
        <w:numPr>
          <w:ilvl w:val="0"/>
          <w:numId w:val="15"/>
        </w:numPr>
        <w:tabs>
          <w:tab w:val="clear" w:pos="709"/>
          <w:tab w:val="left" w:pos="707" w:leader="none"/>
        </w:tabs>
        <w:bidi w:val="0"/>
        <w:spacing w:before="150" w:after="150"/>
        <w:ind w:start="707" w:end="0" w:hanging="283"/>
        <w:jc w:val="start"/>
        <w:rPr/>
      </w:pPr>
      <w:r>
        <w:rPr/>
        <w:t>For more detailed information on how to use a command, consult the command’s man page</w:t>
      </w:r>
      <w:r>
        <w:rPr/>
        <w:t>.</w:t>
      </w:r>
      <w:r>
        <w:rPr/>
        <w:t xml:space="preserve"> By default, man pages are displayed in the terminal’s </w:t>
      </w:r>
      <w:r>
        <w:rPr>
          <w:b/>
        </w:rPr>
        <w:t>less</w:t>
      </w:r>
      <w:r>
        <w:rPr/>
        <w:t xml:space="preserve"> pager, meaning that only one screenful of the file is displayed at a time. Keep these tricks in mind to navigate the resulting screen:</w:t>
      </w:r>
    </w:p>
    <w:p>
      <w:pPr>
        <w:pStyle w:val="TextBody"/>
        <w:numPr>
          <w:ilvl w:val="1"/>
          <w:numId w:val="15"/>
        </w:numPr>
        <w:tabs>
          <w:tab w:val="clear" w:pos="709"/>
          <w:tab w:val="left" w:pos="1414" w:leader="none"/>
        </w:tabs>
        <w:bidi w:val="0"/>
        <w:spacing w:before="150" w:after="150"/>
        <w:ind w:start="1414" w:end="0" w:hanging="283"/>
        <w:jc w:val="start"/>
        <w:rPr/>
      </w:pPr>
      <w:r>
        <w:rPr/>
        <w:t xml:space="preserve">The space bar (or PageDown key) advances the screen. </w:t>
      </w:r>
    </w:p>
    <w:p>
      <w:pPr>
        <w:pStyle w:val="TextBody"/>
        <w:numPr>
          <w:ilvl w:val="1"/>
          <w:numId w:val="15"/>
        </w:numPr>
        <w:tabs>
          <w:tab w:val="clear" w:pos="709"/>
          <w:tab w:val="left" w:pos="1414" w:leader="none"/>
        </w:tabs>
        <w:bidi w:val="0"/>
        <w:spacing w:before="150" w:after="150"/>
        <w:ind w:start="1414" w:end="0" w:hanging="283"/>
        <w:jc w:val="start"/>
        <w:rPr/>
      </w:pPr>
      <w:r>
        <w:rPr/>
        <w:t xml:space="preserve">The letter </w:t>
      </w:r>
      <w:r>
        <w:rPr>
          <w:b/>
        </w:rPr>
        <w:t xml:space="preserve">b </w:t>
      </w:r>
      <w:r>
        <w:rPr/>
        <w:t xml:space="preserve">(or PageUp key) moves the screen backward. </w:t>
      </w:r>
    </w:p>
    <w:p>
      <w:pPr>
        <w:pStyle w:val="TextBody"/>
        <w:numPr>
          <w:ilvl w:val="1"/>
          <w:numId w:val="15"/>
        </w:numPr>
        <w:tabs>
          <w:tab w:val="clear" w:pos="709"/>
          <w:tab w:val="left" w:pos="1414" w:leader="none"/>
        </w:tabs>
        <w:bidi w:val="0"/>
        <w:spacing w:before="150" w:after="150"/>
        <w:ind w:start="1414" w:end="0" w:hanging="283"/>
        <w:jc w:val="start"/>
        <w:rPr/>
      </w:pPr>
      <w:r>
        <w:rPr/>
        <w:t xml:space="preserve">The letter </w:t>
      </w:r>
      <w:r>
        <w:rPr>
          <w:b/>
        </w:rPr>
        <w:t>q</w:t>
      </w:r>
      <w:r>
        <w:rPr/>
        <w:t xml:space="preserve"> exits the help document. </w:t>
      </w:r>
    </w:p>
    <w:p>
      <w:pPr>
        <w:pStyle w:val="Heading4"/>
        <w:bidi w:val="0"/>
        <w:jc w:val="start"/>
        <w:rPr/>
      </w:pPr>
      <w:bookmarkStart w:id="17" w:name="toc-Paragraph-89"/>
      <w:bookmarkEnd w:id="17"/>
      <w:r>
        <w:rPr/>
        <w:t xml:space="preserve">Alias </w:t>
      </w:r>
    </w:p>
    <w:p>
      <w:pPr>
        <w:pStyle w:val="TextBody"/>
        <w:bidi w:val="0"/>
        <w:spacing w:before="150" w:after="150"/>
        <w:ind w:start="0" w:end="0" w:hanging="0"/>
        <w:jc w:val="start"/>
        <w:rPr/>
      </w:pPr>
      <w:r>
        <w:rPr/>
        <w:t xml:space="preserve">You can create an </w:t>
      </w:r>
      <w:r>
        <w:rPr>
          <w:b/>
        </w:rPr>
        <w:t>alias</w:t>
      </w:r>
      <w:r>
        <w:rPr/>
        <w:t xml:space="preserve"> (personal command name) for any command, short or long, that you want</w:t>
      </w:r>
      <w:r>
        <w:rPr/>
        <w:t xml:space="preserve">; most easily done with the tool </w:t>
      </w:r>
      <w:r>
        <w:rPr/>
        <w:t xml:space="preserve">MX </w:t>
      </w:r>
      <w:r>
        <w:rPr/>
        <w:t>Bash Config</w:t>
      </w:r>
      <w:r>
        <w:rPr/>
        <w:t xml:space="preserve">. Details in the </w:t>
      </w:r>
      <w:hyperlink r:id="rId37">
        <w:r>
          <w:rPr>
            <w:rStyle w:val="InternetLink"/>
          </w:rPr>
          <w:t>MX/antiX Wiki</w:t>
        </w:r>
      </w:hyperlink>
      <w:r>
        <w:rPr/>
        <w:t xml:space="preserve">. </w:t>
      </w:r>
    </w:p>
    <w:p>
      <w:pPr>
        <w:pStyle w:val="Heading3"/>
        <w:bidi w:val="0"/>
        <w:spacing w:before="150" w:after="150"/>
        <w:ind w:start="0" w:end="0" w:hanging="0"/>
        <w:jc w:val="start"/>
        <w:rPr/>
      </w:pPr>
      <w:bookmarkStart w:id="18" w:name="toc-Subsubsection-6.4.3"/>
      <w:bookmarkEnd w:id="18"/>
      <w:r>
        <w:rPr/>
        <w:t xml:space="preserve">6.4.3 Links </w:t>
      </w:r>
    </w:p>
    <w:p>
      <w:pPr>
        <w:pStyle w:val="TextBody"/>
        <w:numPr>
          <w:ilvl w:val="0"/>
          <w:numId w:val="16"/>
        </w:numPr>
        <w:tabs>
          <w:tab w:val="clear" w:pos="709"/>
          <w:tab w:val="left" w:pos="707" w:leader="none"/>
        </w:tabs>
        <w:bidi w:val="0"/>
        <w:spacing w:before="150" w:after="150"/>
        <w:ind w:start="707" w:end="0" w:hanging="283"/>
        <w:jc w:val="start"/>
        <w:rPr/>
      </w:pPr>
      <w:hyperlink r:id="rId38">
        <w:r>
          <w:rPr>
            <w:rStyle w:val="InternetLink"/>
          </w:rPr>
          <w:t>BASH Beginners Guide</w:t>
        </w:r>
      </w:hyperlink>
      <w:r>
        <w:rPr/>
        <w:t xml:space="preserve"> </w:t>
      </w:r>
    </w:p>
    <w:p>
      <w:pPr>
        <w:pStyle w:val="TextBody"/>
        <w:numPr>
          <w:ilvl w:val="0"/>
          <w:numId w:val="16"/>
        </w:numPr>
        <w:tabs>
          <w:tab w:val="clear" w:pos="709"/>
          <w:tab w:val="left" w:pos="707" w:leader="none"/>
        </w:tabs>
        <w:bidi w:val="0"/>
        <w:spacing w:before="150" w:after="150"/>
        <w:ind w:start="707" w:end="0" w:hanging="283"/>
        <w:jc w:val="start"/>
        <w:rPr/>
      </w:pPr>
      <w:hyperlink r:id="rId39">
        <w:r>
          <w:rPr>
            <w:rStyle w:val="InternetLink"/>
          </w:rPr>
          <w:t>Command Line Basics</w:t>
        </w:r>
      </w:hyperlink>
      <w:r>
        <w:rPr/>
        <w:t xml:space="preserve"> </w:t>
      </w:r>
    </w:p>
    <w:p>
      <w:pPr>
        <w:pStyle w:val="Heading2"/>
        <w:numPr>
          <w:ilvl w:val="0"/>
          <w:numId w:val="0"/>
        </w:numPr>
        <w:bidi w:val="0"/>
        <w:spacing w:before="150" w:after="150"/>
        <w:ind w:start="0" w:end="0" w:hanging="0"/>
        <w:jc w:val="start"/>
        <w:rPr/>
      </w:pPr>
      <w:bookmarkStart w:id="19" w:name="toc-Subsection-6.5"/>
      <w:bookmarkEnd w:id="19"/>
      <w:r>
        <w:rPr/>
        <w:t xml:space="preserve">6.5 Scripts </w:t>
      </w:r>
    </w:p>
    <w:p>
      <w:pPr>
        <w:pStyle w:val="TextBody"/>
        <w:bidi w:val="0"/>
        <w:spacing w:before="150" w:after="150"/>
        <w:ind w:start="0" w:end="0" w:hanging="0"/>
        <w:jc w:val="start"/>
        <w:rPr/>
      </w:pPr>
      <w:r>
        <w:rPr/>
        <w:t xml:space="preserve">A script is a simple text file that can be written directly from a keyboard, and consists of a logically sequenced series of operating system commands. The commands are handled one at a time by a command interpreter which in turn requests services from the operating system. The default command interpreter in MX </w:t>
      </w:r>
      <w:r>
        <w:rPr/>
        <w:t>Linux</w:t>
      </w:r>
      <w:r>
        <w:rPr/>
        <w:t xml:space="preserve"> is </w:t>
      </w:r>
      <w:r>
        <w:rPr>
          <w:b/>
        </w:rPr>
        <w:t>Bash</w:t>
      </w:r>
      <w:r>
        <w:rPr/>
        <w:t xml:space="preserve">. The commands must be understandable to Bash, and command lists have been established for programming use. A shell script is the Linux counterpart of batch programs in the Windows world. </w:t>
      </w:r>
    </w:p>
    <w:p>
      <w:pPr>
        <w:pStyle w:val="TextBody"/>
        <w:bidi w:val="0"/>
        <w:spacing w:before="150" w:after="150"/>
        <w:ind w:start="0" w:end="0" w:hanging="0"/>
        <w:jc w:val="start"/>
        <w:rPr/>
      </w:pPr>
      <w:r>
        <w:rPr/>
        <w:t xml:space="preserve">Scripts are used throughout the Linux OS and applications that run on it as an economical method of executing multiple commands in an easily created and modified manner. During boot, for instance, many scripts are invoked to start up specific processes such as printing, networking, etc. Scripts are also used for automated processes, system administration, application extensions, user controls, etc. Finally, users of all kinds can employ scripts for their own purposes. </w:t>
      </w:r>
    </w:p>
    <w:p>
      <w:pPr>
        <w:pStyle w:val="Heading3"/>
        <w:bidi w:val="0"/>
        <w:spacing w:before="150" w:after="150"/>
        <w:ind w:start="0" w:end="0" w:hanging="0"/>
        <w:jc w:val="start"/>
        <w:rPr/>
      </w:pPr>
      <w:bookmarkStart w:id="20" w:name="toc-Subsubsection-6.5.1"/>
      <w:bookmarkEnd w:id="20"/>
      <w:r>
        <w:rPr/>
        <w:t xml:space="preserve">6.5.1 A simple script </w:t>
      </w:r>
    </w:p>
    <w:p>
      <w:pPr>
        <w:pStyle w:val="TextBody"/>
        <w:bidi w:val="0"/>
        <w:spacing w:before="150" w:after="150"/>
        <w:ind w:start="0" w:end="0" w:hanging="0"/>
        <w:jc w:val="start"/>
        <w:rPr/>
      </w:pPr>
      <w:r>
        <w:rPr/>
        <w:t xml:space="preserve">Let’s do a very simple (and famous) script to get the basic idea. </w:t>
      </w:r>
    </w:p>
    <w:p>
      <w:pPr>
        <w:pStyle w:val="TextBody"/>
        <w:numPr>
          <w:ilvl w:val="0"/>
          <w:numId w:val="17"/>
        </w:numPr>
        <w:tabs>
          <w:tab w:val="clear" w:pos="709"/>
          <w:tab w:val="left" w:pos="707" w:leader="none"/>
        </w:tabs>
        <w:bidi w:val="0"/>
        <w:spacing w:before="150" w:after="150"/>
        <w:ind w:start="707" w:end="0" w:hanging="283"/>
        <w:jc w:val="start"/>
        <w:rPr/>
      </w:pPr>
      <w:r>
        <w:rPr/>
        <w:t xml:space="preserve">Open </w:t>
      </w:r>
      <w:r>
        <w:rPr/>
        <w:t>your</w:t>
      </w:r>
      <w:r>
        <w:rPr/>
        <w:t xml:space="preserve"> text editor (</w:t>
      </w:r>
      <w:r>
        <w:rPr>
          <w:b/>
        </w:rPr>
        <w:t>Start Menu &gt; Accessories</w:t>
      </w:r>
      <w:r>
        <w:rPr/>
        <w:t>), and type:</w:t>
      </w:r>
    </w:p>
    <w:p>
      <w:pPr>
        <w:pStyle w:val="PreformattedText"/>
        <w:numPr>
          <w:ilvl w:val="0"/>
          <w:numId w:val="0"/>
        </w:numPr>
        <w:bidi w:val="0"/>
        <w:ind w:start="707" w:hanging="0"/>
        <w:jc w:val="start"/>
        <w:rPr/>
      </w:pPr>
      <w:r>
        <w:rPr/>
        <w:t>#!/bin/bash</w:t>
        <w:br/>
        <w:t xml:space="preserve">clear </w:t>
        <w:br/>
        <w:t xml:space="preserve">echo Good morning, world! </w:t>
      </w:r>
    </w:p>
    <w:p>
      <w:pPr>
        <w:pStyle w:val="TextBody"/>
        <w:numPr>
          <w:ilvl w:val="0"/>
          <w:numId w:val="17"/>
        </w:numPr>
        <w:tabs>
          <w:tab w:val="clear" w:pos="709"/>
          <w:tab w:val="left" w:pos="707" w:leader="none"/>
        </w:tabs>
        <w:bidi w:val="0"/>
        <w:spacing w:before="150" w:after="150"/>
        <w:ind w:start="707" w:end="0" w:hanging="283"/>
        <w:jc w:val="start"/>
        <w:rPr/>
      </w:pPr>
      <w:r>
        <w:rPr/>
        <w:t xml:space="preserve">Save that file in your home directory with the name </w:t>
      </w:r>
      <w:r>
        <w:rPr>
          <w:b/>
        </w:rPr>
        <w:t>SimpleScript.sh</w:t>
      </w:r>
      <w:r>
        <w:rPr/>
        <w:t xml:space="preserve"> </w:t>
      </w:r>
    </w:p>
    <w:p>
      <w:pPr>
        <w:pStyle w:val="TextBody"/>
        <w:numPr>
          <w:ilvl w:val="0"/>
          <w:numId w:val="17"/>
        </w:numPr>
        <w:tabs>
          <w:tab w:val="clear" w:pos="709"/>
          <w:tab w:val="left" w:pos="707" w:leader="none"/>
        </w:tabs>
        <w:bidi w:val="0"/>
        <w:spacing w:before="150" w:after="150"/>
        <w:ind w:start="707" w:end="0" w:hanging="283"/>
        <w:jc w:val="start"/>
        <w:rPr/>
      </w:pPr>
      <w:r>
        <w:rPr/>
        <w:t xml:space="preserve">Right-click the file name, select Properties, and check “Allow this file to run as a program” on the Permissions tab. </w:t>
      </w:r>
    </w:p>
    <w:p>
      <w:pPr>
        <w:pStyle w:val="TextBody"/>
        <w:numPr>
          <w:ilvl w:val="0"/>
          <w:numId w:val="17"/>
        </w:numPr>
        <w:tabs>
          <w:tab w:val="clear" w:pos="709"/>
          <w:tab w:val="left" w:pos="707" w:leader="none"/>
        </w:tabs>
        <w:bidi w:val="0"/>
        <w:spacing w:before="150" w:after="150"/>
        <w:ind w:start="707" w:end="0" w:hanging="283"/>
        <w:jc w:val="start"/>
        <w:rPr/>
      </w:pPr>
      <w:r>
        <w:rPr/>
        <w:t>Open a terminal and type: </w:t>
      </w:r>
    </w:p>
    <w:p>
      <w:pPr>
        <w:pStyle w:val="PreformattedText"/>
        <w:numPr>
          <w:ilvl w:val="0"/>
          <w:numId w:val="0"/>
        </w:numPr>
        <w:bidi w:val="0"/>
        <w:ind w:start="707" w:hanging="0"/>
        <w:jc w:val="start"/>
        <w:rPr/>
      </w:pPr>
      <w:r>
        <w:rPr/>
        <w:t xml:space="preserve">sh /home/&lt;username&gt;/SimpleScript.sh </w:t>
      </w:r>
    </w:p>
    <w:p>
      <w:pPr>
        <w:pStyle w:val="TextBody"/>
        <w:numPr>
          <w:ilvl w:val="0"/>
          <w:numId w:val="17"/>
        </w:numPr>
        <w:tabs>
          <w:tab w:val="clear" w:pos="709"/>
          <w:tab w:val="left" w:pos="707" w:leader="none"/>
        </w:tabs>
        <w:bidi w:val="0"/>
        <w:spacing w:before="150" w:after="150"/>
        <w:ind w:start="707" w:end="0" w:hanging="283"/>
        <w:jc w:val="start"/>
        <w:rPr/>
      </w:pPr>
      <w:r>
        <w:rPr/>
        <w:t xml:space="preserve">The line “Good morning, world!” will appear on your screen. This simple script doesn’t do very much, but it does establish the principle that a simple text file can be used to send commands to control your system’s behavior. </w:t>
      </w:r>
    </w:p>
    <w:p>
      <w:pPr>
        <w:pStyle w:val="TextBody"/>
        <w:bidi w:val="0"/>
        <w:spacing w:before="150" w:after="150"/>
        <w:ind w:start="0" w:end="0" w:hanging="0"/>
        <w:jc w:val="start"/>
        <w:rPr/>
      </w:pPr>
      <w:r>
        <w:rPr/>
        <w:t xml:space="preserve">NOTE: All scripts open with a </w:t>
      </w:r>
      <w:hyperlink r:id="rId40">
        <w:r>
          <w:rPr>
            <w:rStyle w:val="InternetLink"/>
            <w:b/>
          </w:rPr>
          <w:t>shebang</w:t>
        </w:r>
      </w:hyperlink>
      <w:r>
        <w:rPr/>
        <w:t xml:space="preserve"> as in the beginning of the first line: it is a combination of a hash sign (#), an exclamation point, and the path to the command interpreter. Here, Bash is the interpreter and it is found in the standard location for user applications. </w:t>
      </w:r>
    </w:p>
    <w:p>
      <w:pPr>
        <w:pStyle w:val="Heading3"/>
        <w:bidi w:val="0"/>
        <w:spacing w:before="150" w:after="150"/>
        <w:ind w:start="0" w:end="0" w:hanging="0"/>
        <w:jc w:val="start"/>
        <w:rPr/>
      </w:pPr>
      <w:bookmarkStart w:id="21" w:name="toc-Subsubsection-6.5.2"/>
      <w:bookmarkEnd w:id="21"/>
      <w:r>
        <w:rPr/>
        <w:t xml:space="preserve">6.5.2 A useful script </w:t>
      </w:r>
    </w:p>
    <w:p>
      <w:pPr>
        <w:pStyle w:val="TextBody"/>
        <w:bidi w:val="0"/>
        <w:spacing w:before="150" w:after="150"/>
        <w:ind w:start="0" w:end="0" w:hanging="0"/>
        <w:jc w:val="start"/>
        <w:rPr/>
      </w:pPr>
      <w:r>
        <w:rPr/>
        <w:t xml:space="preserve">Let’s look at a useful script for the ordinary user that reduces all the moves involved in backing up multiple sets of files into a single keystroke. The script below relies itself on a system script called </w:t>
      </w:r>
      <w:r>
        <w:rPr/>
        <w:t>r</w:t>
      </w:r>
      <w:r>
        <w:rPr>
          <w:b/>
        </w:rPr>
        <w:t>diff-backup</w:t>
      </w:r>
      <w:r>
        <w:rPr/>
        <w:t xml:space="preserve"> that would need to be installed from the repos for the script to work. It copies one directory to another, keeping a record of the differences in a special subdirectory so you can still recover files lost some time ago. (Incidentally, </w:t>
      </w:r>
      <w:r>
        <w:rPr/>
        <w:t>r</w:t>
      </w:r>
      <w:r>
        <w:rPr/>
        <w:t xml:space="preserve">diff-backup relies in turn on a script called </w:t>
      </w:r>
      <w:r>
        <w:rPr>
          <w:b/>
          <w:bCs/>
        </w:rPr>
        <w:t>di</w:t>
      </w:r>
      <w:r>
        <w:rPr>
          <w:b/>
        </w:rPr>
        <w:t>ff</w:t>
      </w:r>
      <w:r>
        <w:rPr/>
        <w:t xml:space="preserve">.) </w:t>
      </w:r>
    </w:p>
    <w:p>
      <w:pPr>
        <w:pStyle w:val="TextBody"/>
        <w:bidi w:val="0"/>
        <w:spacing w:before="150" w:after="150"/>
        <w:ind w:start="0" w:end="0" w:hanging="0"/>
        <w:jc w:val="start"/>
        <w:rPr/>
      </w:pPr>
      <w:r>
        <w:rPr/>
        <w:t xml:space="preserve">In this example, a user named “newbie” wants to set up a script to back up documents, music, mail and pictures from the /home directory to an external drive. </w:t>
      </w:r>
    </w:p>
    <w:p>
      <w:pPr>
        <w:pStyle w:val="PreformattedText"/>
        <w:bidi w:val="0"/>
        <w:spacing w:before="0" w:after="0"/>
        <w:jc w:val="start"/>
        <w:rPr/>
      </w:pPr>
      <w:r>
        <w:rPr/>
        <w:t> </w:t>
      </w:r>
      <w:r>
        <w:rPr/>
        <w:t>1 #!/bin/bash</w:t>
      </w:r>
    </w:p>
    <w:p>
      <w:pPr>
        <w:pStyle w:val="PreformattedText"/>
        <w:bidi w:val="0"/>
        <w:spacing w:before="0" w:after="0"/>
        <w:jc w:val="start"/>
        <w:rPr/>
      </w:pPr>
      <w:r>
        <w:rPr/>
        <w:t> </w:t>
      </w:r>
      <w:r>
        <w:rPr/>
        <w:t xml:space="preserve">2 # </w:t>
      </w:r>
    </w:p>
    <w:p>
      <w:pPr>
        <w:pStyle w:val="PreformattedText"/>
        <w:bidi w:val="0"/>
        <w:spacing w:before="0" w:after="0"/>
        <w:jc w:val="start"/>
        <w:rPr/>
      </w:pPr>
      <w:r>
        <w:rPr/>
        <w:t> </w:t>
      </w:r>
      <w:r>
        <w:rPr/>
        <w:t xml:space="preserve">3 # This Rdiff-Backup script backs up to a second hard drive </w:t>
      </w:r>
    </w:p>
    <w:p>
      <w:pPr>
        <w:pStyle w:val="PreformattedText"/>
        <w:bidi w:val="0"/>
        <w:spacing w:before="0" w:after="0"/>
        <w:jc w:val="start"/>
        <w:rPr/>
      </w:pPr>
      <w:r>
        <w:rPr/>
        <w:t> </w:t>
      </w:r>
      <w:r>
        <w:rPr/>
        <w:t xml:space="preserve">4 # It must be run as root in order to mount the second hard drive </w:t>
      </w:r>
    </w:p>
    <w:p>
      <w:pPr>
        <w:pStyle w:val="PreformattedText"/>
        <w:bidi w:val="0"/>
        <w:spacing w:before="0" w:after="0"/>
        <w:jc w:val="start"/>
        <w:rPr/>
      </w:pPr>
      <w:r>
        <w:rPr/>
        <w:t> </w:t>
      </w:r>
      <w:r>
        <w:rPr/>
        <w:t xml:space="preserve">5 </w:t>
      </w:r>
    </w:p>
    <w:p>
      <w:pPr>
        <w:pStyle w:val="PreformattedText"/>
        <w:bidi w:val="0"/>
        <w:spacing w:before="0" w:after="0"/>
        <w:jc w:val="start"/>
        <w:rPr/>
      </w:pPr>
      <w:r>
        <w:rPr/>
        <w:t> </w:t>
      </w:r>
      <w:r>
        <w:rPr/>
        <w:t xml:space="preserve">6 # To restore files, issue the command: cp -a /mnt/sda1/username /home </w:t>
      </w:r>
    </w:p>
    <w:p>
      <w:pPr>
        <w:pStyle w:val="PreformattedText"/>
        <w:bidi w:val="0"/>
        <w:spacing w:before="0" w:after="0"/>
        <w:jc w:val="start"/>
        <w:rPr/>
      </w:pPr>
      <w:r>
        <w:rPr/>
        <w:t> </w:t>
      </w:r>
      <w:r>
        <w:rPr/>
        <w:t xml:space="preserve">7 # To restore, but not overwrite: </w:t>
      </w:r>
    </w:p>
    <w:p>
      <w:pPr>
        <w:pStyle w:val="PreformattedText"/>
        <w:bidi w:val="0"/>
        <w:spacing w:before="0" w:after="0"/>
        <w:jc w:val="start"/>
        <w:rPr/>
      </w:pPr>
      <w:r>
        <w:rPr/>
        <w:t> </w:t>
      </w:r>
      <w:r>
        <w:rPr/>
        <w:t xml:space="preserve">8 # cp -a -i \SpecialChar nobreakdash\SpecialChar nobreakdash”reply=no /mnt/sda1/username /home </w:t>
      </w:r>
    </w:p>
    <w:p>
      <w:pPr>
        <w:pStyle w:val="PreformattedText"/>
        <w:bidi w:val="0"/>
        <w:spacing w:before="0" w:after="0"/>
        <w:jc w:val="start"/>
        <w:rPr/>
      </w:pPr>
      <w:r>
        <w:rPr/>
        <w:t> </w:t>
      </w:r>
      <w:r>
        <w:rPr/>
        <w:t xml:space="preserve">9 </w:t>
      </w:r>
    </w:p>
    <w:p>
      <w:pPr>
        <w:pStyle w:val="PreformattedText"/>
        <w:bidi w:val="0"/>
        <w:spacing w:before="0" w:after="0"/>
        <w:jc w:val="start"/>
        <w:rPr/>
      </w:pPr>
      <w:r>
        <w:rPr/>
        <w:t> </w:t>
      </w:r>
      <w:r>
        <w:rPr/>
        <w:t xml:space="preserve">10 # Mount the external devices </w:t>
      </w:r>
    </w:p>
    <w:p>
      <w:pPr>
        <w:pStyle w:val="PreformattedText"/>
        <w:bidi w:val="0"/>
        <w:spacing w:before="0" w:after="0"/>
        <w:jc w:val="start"/>
        <w:rPr/>
      </w:pPr>
      <w:r>
        <w:rPr/>
        <w:t> </w:t>
      </w:r>
      <w:r>
        <w:rPr/>
        <w:t xml:space="preserve">11 </w:t>
      </w:r>
    </w:p>
    <w:p>
      <w:pPr>
        <w:pStyle w:val="PreformattedText"/>
        <w:bidi w:val="0"/>
        <w:spacing w:before="0" w:after="0"/>
        <w:jc w:val="start"/>
        <w:rPr/>
      </w:pPr>
      <w:r>
        <w:rPr/>
        <w:t> </w:t>
      </w:r>
      <w:r>
        <w:rPr/>
        <w:t xml:space="preserve">12 mount /dev/sdb1 </w:t>
      </w:r>
    </w:p>
    <w:p>
      <w:pPr>
        <w:pStyle w:val="PreformattedText"/>
        <w:bidi w:val="0"/>
        <w:spacing w:before="0" w:after="0"/>
        <w:jc w:val="start"/>
        <w:rPr/>
      </w:pPr>
      <w:r>
        <w:rPr/>
        <w:t> </w:t>
      </w:r>
      <w:r>
        <w:rPr/>
        <w:t xml:space="preserve">13 mount /dev/sdb2 </w:t>
      </w:r>
    </w:p>
    <w:p>
      <w:pPr>
        <w:pStyle w:val="PreformattedText"/>
        <w:bidi w:val="0"/>
        <w:spacing w:before="0" w:after="0"/>
        <w:jc w:val="start"/>
        <w:rPr/>
      </w:pPr>
      <w:r>
        <w:rPr/>
        <w:t> </w:t>
      </w:r>
      <w:r>
        <w:rPr/>
        <w:t xml:space="preserve">14 mount /dev/sdb3 </w:t>
      </w:r>
    </w:p>
    <w:p>
      <w:pPr>
        <w:pStyle w:val="PreformattedText"/>
        <w:bidi w:val="0"/>
        <w:spacing w:before="0" w:after="0"/>
        <w:jc w:val="start"/>
        <w:rPr/>
      </w:pPr>
      <w:r>
        <w:rPr/>
        <w:t> </w:t>
      </w:r>
      <w:r>
        <w:rPr/>
        <w:t xml:space="preserve">15 </w:t>
      </w:r>
    </w:p>
    <w:p>
      <w:pPr>
        <w:pStyle w:val="PreformattedText"/>
        <w:bidi w:val="0"/>
        <w:spacing w:before="0" w:after="0"/>
        <w:jc w:val="start"/>
        <w:rPr/>
      </w:pPr>
      <w:r>
        <w:rPr/>
        <w:t> </w:t>
      </w:r>
      <w:r>
        <w:rPr/>
        <w:t xml:space="preserve">16 # Execute the backup </w:t>
      </w:r>
    </w:p>
    <w:p>
      <w:pPr>
        <w:pStyle w:val="PreformattedText"/>
        <w:bidi w:val="0"/>
        <w:spacing w:before="0" w:after="0"/>
        <w:jc w:val="start"/>
        <w:rPr/>
      </w:pPr>
      <w:r>
        <w:rPr/>
        <w:t> </w:t>
      </w:r>
      <w:r>
        <w:rPr/>
        <w:t xml:space="preserve">17 </w:t>
      </w:r>
    </w:p>
    <w:p>
      <w:pPr>
        <w:pStyle w:val="PreformattedText"/>
        <w:bidi w:val="0"/>
        <w:spacing w:before="0" w:after="0"/>
        <w:jc w:val="start"/>
        <w:rPr/>
      </w:pPr>
      <w:r>
        <w:rPr/>
        <w:t> </w:t>
      </w:r>
      <w:r>
        <w:rPr/>
        <w:t xml:space="preserve">18 rdiff-backup /home/newbie/Documents /mnt/sdb2/Documents </w:t>
      </w:r>
    </w:p>
    <w:p>
      <w:pPr>
        <w:pStyle w:val="PreformattedText"/>
        <w:bidi w:val="0"/>
        <w:spacing w:before="0" w:after="0"/>
        <w:jc w:val="start"/>
        <w:rPr/>
      </w:pPr>
      <w:r>
        <w:rPr/>
        <w:t> </w:t>
      </w:r>
      <w:r>
        <w:rPr/>
        <w:t xml:space="preserve">19 rdiff-backup /home/newbie/Music /mnt/sdb1/Music </w:t>
      </w:r>
    </w:p>
    <w:p>
      <w:pPr>
        <w:pStyle w:val="PreformattedText"/>
        <w:bidi w:val="0"/>
        <w:spacing w:before="0" w:after="0"/>
        <w:jc w:val="start"/>
        <w:rPr/>
      </w:pPr>
      <w:r>
        <w:rPr/>
        <w:t> </w:t>
      </w:r>
      <w:r>
        <w:rPr/>
        <w:t xml:space="preserve">20 rdiff-backup /home/newbie/Mail /mnt/sdb2/Mail </w:t>
      </w:r>
    </w:p>
    <w:p>
      <w:pPr>
        <w:pStyle w:val="PreformattedText"/>
        <w:bidi w:val="0"/>
        <w:spacing w:before="0" w:after="0"/>
        <w:jc w:val="start"/>
        <w:rPr/>
      </w:pPr>
      <w:r>
        <w:rPr/>
        <w:t> </w:t>
      </w:r>
      <w:r>
        <w:rPr/>
        <w:t xml:space="preserve">21 rdiff-backup /home/newbie/Pictures /mnt/sdb3/Pictures </w:t>
      </w:r>
    </w:p>
    <w:p>
      <w:pPr>
        <w:pStyle w:val="PreformattedText"/>
        <w:bidi w:val="0"/>
        <w:spacing w:before="0" w:after="0"/>
        <w:jc w:val="start"/>
        <w:rPr/>
      </w:pPr>
      <w:r>
        <w:rPr/>
        <w:t> </w:t>
      </w:r>
      <w:r>
        <w:rPr/>
        <w:t xml:space="preserve">22 </w:t>
      </w:r>
    </w:p>
    <w:p>
      <w:pPr>
        <w:pStyle w:val="PreformattedText"/>
        <w:bidi w:val="0"/>
        <w:spacing w:before="0" w:after="0"/>
        <w:jc w:val="start"/>
        <w:rPr/>
      </w:pPr>
      <w:r>
        <w:rPr/>
        <w:t> </w:t>
      </w:r>
      <w:r>
        <w:rPr/>
        <w:t xml:space="preserve">23 # Unmount the external devices </w:t>
      </w:r>
    </w:p>
    <w:p>
      <w:pPr>
        <w:pStyle w:val="PreformattedText"/>
        <w:bidi w:val="0"/>
        <w:spacing w:before="0" w:after="0"/>
        <w:jc w:val="start"/>
        <w:rPr/>
      </w:pPr>
      <w:r>
        <w:rPr/>
        <w:t> </w:t>
      </w:r>
      <w:r>
        <w:rPr/>
        <w:t xml:space="preserve">24 </w:t>
      </w:r>
    </w:p>
    <w:p>
      <w:pPr>
        <w:pStyle w:val="PreformattedText"/>
        <w:bidi w:val="0"/>
        <w:spacing w:before="0" w:after="0"/>
        <w:jc w:val="start"/>
        <w:rPr/>
      </w:pPr>
      <w:r>
        <w:rPr/>
        <w:t> </w:t>
      </w:r>
      <w:r>
        <w:rPr/>
        <w:t xml:space="preserve">25 umount /dev/sdb1 </w:t>
      </w:r>
    </w:p>
    <w:p>
      <w:pPr>
        <w:pStyle w:val="PreformattedText"/>
        <w:bidi w:val="0"/>
        <w:spacing w:before="0" w:after="0"/>
        <w:jc w:val="start"/>
        <w:rPr/>
      </w:pPr>
      <w:r>
        <w:rPr/>
        <w:t> </w:t>
      </w:r>
      <w:r>
        <w:rPr/>
        <w:t xml:space="preserve">26 umount /dev/sdb2 </w:t>
      </w:r>
    </w:p>
    <w:p>
      <w:pPr>
        <w:pStyle w:val="PreformattedText"/>
        <w:bidi w:val="0"/>
        <w:spacing w:before="0" w:after="0"/>
        <w:jc w:val="start"/>
        <w:rPr/>
      </w:pPr>
      <w:r>
        <w:rPr/>
        <w:t> </w:t>
      </w:r>
      <w:r>
        <w:rPr/>
        <w:t xml:space="preserve">27 umount /dev/sdb3 </w:t>
      </w:r>
    </w:p>
    <w:p>
      <w:pPr>
        <w:pStyle w:val="TextBody"/>
        <w:bidi w:val="0"/>
        <w:spacing w:before="150" w:after="150"/>
        <w:ind w:start="0" w:end="0" w:hanging="0"/>
        <w:jc w:val="start"/>
        <w:rPr/>
      </w:pPr>
      <w:r>
        <w:rPr/>
        <w:t xml:space="preserve">Now let’s look at this script’s components: </w:t>
      </w:r>
    </w:p>
    <w:p>
      <w:pPr>
        <w:pStyle w:val="TextBody"/>
        <w:numPr>
          <w:ilvl w:val="0"/>
          <w:numId w:val="18"/>
        </w:numPr>
        <w:tabs>
          <w:tab w:val="clear" w:pos="709"/>
          <w:tab w:val="left" w:pos="707" w:leader="none"/>
        </w:tabs>
        <w:bidi w:val="0"/>
        <w:spacing w:before="150" w:after="150"/>
        <w:ind w:start="707" w:end="0" w:hanging="283"/>
        <w:jc w:val="start"/>
        <w:rPr/>
      </w:pPr>
      <w:r>
        <w:rPr/>
        <w:t xml:space="preserve">Lines 2-8: a </w:t>
      </w:r>
      <w:r>
        <w:rPr/>
        <w:t>hash or number</w:t>
      </w:r>
      <w:r>
        <w:rPr/>
        <w:t xml:space="preserve"> sign has been placed in front of these lines (called “commenting them out”) to indicate to Bash that they are not part of the sequence of commands to be executed. Their purpose here is to provide anyone who looks at this script with information about such things as the script’s origin, creator, purpose, and license (metadata). </w:t>
      </w:r>
    </w:p>
    <w:p>
      <w:pPr>
        <w:pStyle w:val="TextBody"/>
        <w:numPr>
          <w:ilvl w:val="0"/>
          <w:numId w:val="18"/>
        </w:numPr>
        <w:tabs>
          <w:tab w:val="clear" w:pos="709"/>
          <w:tab w:val="left" w:pos="707" w:leader="none"/>
        </w:tabs>
        <w:bidi w:val="0"/>
        <w:spacing w:before="150" w:after="150"/>
        <w:ind w:start="707" w:end="0" w:hanging="283"/>
        <w:jc w:val="start"/>
        <w:rPr/>
      </w:pPr>
      <w:r>
        <w:rPr/>
        <w:t xml:space="preserve">Line 10: good scripts separate the commands into clearly labeled procedural sections, also in lines 16 and 22. </w:t>
      </w:r>
    </w:p>
    <w:p>
      <w:pPr>
        <w:pStyle w:val="TextBody"/>
        <w:numPr>
          <w:ilvl w:val="0"/>
          <w:numId w:val="18"/>
        </w:numPr>
        <w:tabs>
          <w:tab w:val="clear" w:pos="709"/>
          <w:tab w:val="left" w:pos="707" w:leader="none"/>
        </w:tabs>
        <w:bidi w:val="0"/>
        <w:spacing w:before="150" w:after="150"/>
        <w:ind w:start="707" w:end="0" w:hanging="283"/>
        <w:jc w:val="start"/>
        <w:rPr/>
      </w:pPr>
      <w:r>
        <w:rPr/>
        <w:t xml:space="preserve">Lines 12-14: the three devices to be used for the backup have to first be mounted so they are available to the system. </w:t>
      </w:r>
    </w:p>
    <w:p>
      <w:pPr>
        <w:pStyle w:val="TextBody"/>
        <w:numPr>
          <w:ilvl w:val="0"/>
          <w:numId w:val="18"/>
        </w:numPr>
        <w:tabs>
          <w:tab w:val="clear" w:pos="709"/>
          <w:tab w:val="left" w:pos="707" w:leader="none"/>
        </w:tabs>
        <w:bidi w:val="0"/>
        <w:spacing w:before="150" w:after="150"/>
        <w:ind w:start="707" w:end="0" w:hanging="283"/>
        <w:jc w:val="start"/>
        <w:rPr/>
      </w:pPr>
      <w:r>
        <w:rPr/>
        <w:t xml:space="preserve">Lines 18-21: here bash is told to use the system script rdiff-backup to compare the original directories (sources) with the backup directories (targets), copy over the differences it finds, and keep a record of the changes. </w:t>
      </w:r>
    </w:p>
    <w:p>
      <w:pPr>
        <w:pStyle w:val="TextBody"/>
        <w:numPr>
          <w:ilvl w:val="0"/>
          <w:numId w:val="18"/>
        </w:numPr>
        <w:tabs>
          <w:tab w:val="clear" w:pos="709"/>
          <w:tab w:val="left" w:pos="707" w:leader="none"/>
        </w:tabs>
        <w:bidi w:val="0"/>
        <w:spacing w:before="150" w:after="150"/>
        <w:ind w:start="707" w:end="0" w:hanging="283"/>
        <w:jc w:val="start"/>
        <w:rPr/>
      </w:pPr>
      <w:r>
        <w:rPr/>
        <w:t xml:space="preserve">Lines 25-27: once the backup work is done, the external drives are unmounted from the system. </w:t>
      </w:r>
    </w:p>
    <w:p>
      <w:pPr>
        <w:pStyle w:val="TextBody"/>
        <w:bidi w:val="0"/>
        <w:spacing w:before="150" w:after="150"/>
        <w:ind w:start="0" w:end="0" w:hanging="0"/>
        <w:jc w:val="start"/>
        <w:rPr/>
      </w:pPr>
      <w:r>
        <w:rPr/>
        <w:t xml:space="preserve">Anyone who wanted to use such a script would have to carry out a few execution steps: </w:t>
      </w:r>
    </w:p>
    <w:p>
      <w:pPr>
        <w:pStyle w:val="TextBody"/>
        <w:numPr>
          <w:ilvl w:val="0"/>
          <w:numId w:val="19"/>
        </w:numPr>
        <w:tabs>
          <w:tab w:val="clear" w:pos="709"/>
          <w:tab w:val="left" w:pos="707" w:leader="none"/>
        </w:tabs>
        <w:bidi w:val="0"/>
        <w:spacing w:before="150" w:after="150"/>
        <w:ind w:start="707" w:end="0" w:hanging="283"/>
        <w:jc w:val="start"/>
        <w:rPr/>
      </w:pPr>
      <w:r>
        <w:rPr/>
        <w:t xml:space="preserve">Copy the whole script. </w:t>
      </w:r>
    </w:p>
    <w:p>
      <w:pPr>
        <w:pStyle w:val="TextBody"/>
        <w:numPr>
          <w:ilvl w:val="0"/>
          <w:numId w:val="19"/>
        </w:numPr>
        <w:tabs>
          <w:tab w:val="clear" w:pos="709"/>
          <w:tab w:val="left" w:pos="707" w:leader="none"/>
        </w:tabs>
        <w:bidi w:val="0"/>
        <w:spacing w:before="150" w:after="150"/>
        <w:ind w:start="707" w:end="0" w:hanging="283"/>
        <w:jc w:val="start"/>
        <w:rPr/>
      </w:pPr>
      <w:r>
        <w:rPr/>
        <w:t xml:space="preserve">Right-click the desktop and select </w:t>
      </w:r>
      <w:r>
        <w:rPr>
          <w:b/>
        </w:rPr>
        <w:t>Create New &gt; Text file</w:t>
      </w:r>
      <w:r>
        <w:rPr/>
        <w:t xml:space="preserve">... </w:t>
      </w:r>
    </w:p>
    <w:p>
      <w:pPr>
        <w:pStyle w:val="TextBody"/>
        <w:numPr>
          <w:ilvl w:val="0"/>
          <w:numId w:val="19"/>
        </w:numPr>
        <w:tabs>
          <w:tab w:val="clear" w:pos="709"/>
          <w:tab w:val="left" w:pos="707" w:leader="none"/>
        </w:tabs>
        <w:bidi w:val="0"/>
        <w:spacing w:before="150" w:after="150"/>
        <w:ind w:start="707" w:end="0" w:hanging="283"/>
        <w:jc w:val="start"/>
        <w:rPr/>
      </w:pPr>
      <w:r>
        <w:rPr/>
        <w:t xml:space="preserve">Give the file a name that makes sense (no spaces, though), and add the “sh” extension so you will recognize it is a script. For this example, you might select </w:t>
      </w:r>
      <w:r>
        <w:rPr>
          <w:b/>
        </w:rPr>
        <w:t>Backup_DocsMusicMailPictures.sh</w:t>
      </w:r>
      <w:r>
        <w:rPr/>
        <w:t xml:space="preserve"> </w:t>
      </w:r>
    </w:p>
    <w:p>
      <w:pPr>
        <w:pStyle w:val="TextBody"/>
        <w:numPr>
          <w:ilvl w:val="0"/>
          <w:numId w:val="19"/>
        </w:numPr>
        <w:tabs>
          <w:tab w:val="clear" w:pos="709"/>
          <w:tab w:val="left" w:pos="707" w:leader="none"/>
        </w:tabs>
        <w:bidi w:val="0"/>
        <w:spacing w:before="150" w:after="150"/>
        <w:ind w:start="707" w:end="0" w:hanging="283"/>
        <w:jc w:val="start"/>
        <w:rPr/>
      </w:pPr>
      <w:r>
        <w:rPr/>
        <w:t xml:space="preserve">Open the new text file and paste in the script. </w:t>
      </w:r>
    </w:p>
    <w:p>
      <w:pPr>
        <w:pStyle w:val="TextBody"/>
        <w:numPr>
          <w:ilvl w:val="0"/>
          <w:numId w:val="19"/>
        </w:numPr>
        <w:tabs>
          <w:tab w:val="clear" w:pos="709"/>
          <w:tab w:val="left" w:pos="707" w:leader="none"/>
        </w:tabs>
        <w:bidi w:val="0"/>
        <w:spacing w:before="150" w:after="150"/>
        <w:ind w:start="707" w:end="0" w:hanging="283"/>
        <w:jc w:val="start"/>
        <w:rPr/>
      </w:pPr>
      <w:r>
        <w:rPr/>
        <w:t xml:space="preserve">Change any names, locations, etc. to what they are on your particular system. In the example above, you may well have different names and/or locations for the directories to be backed up, and different devices where they are supposed to go. </w:t>
      </w:r>
    </w:p>
    <w:p>
      <w:pPr>
        <w:pStyle w:val="TextBody"/>
        <w:numPr>
          <w:ilvl w:val="0"/>
          <w:numId w:val="19"/>
        </w:numPr>
        <w:tabs>
          <w:tab w:val="clear" w:pos="709"/>
          <w:tab w:val="left" w:pos="707" w:leader="none"/>
        </w:tabs>
        <w:bidi w:val="0"/>
        <w:spacing w:before="150" w:after="150"/>
        <w:ind w:start="707" w:end="0" w:hanging="283"/>
        <w:jc w:val="start"/>
        <w:rPr/>
      </w:pPr>
      <w:r>
        <w:rPr/>
        <w:t xml:space="preserve">Save that script in a place you can easily find it when you need it, let’s say you make a new directory </w:t>
      </w:r>
      <w:r>
        <w:rPr>
          <w:b/>
        </w:rPr>
        <w:t>/home/scripts</w:t>
      </w:r>
      <w:r>
        <w:rPr/>
        <w:t xml:space="preserve"> for it. </w:t>
      </w:r>
    </w:p>
    <w:p>
      <w:pPr>
        <w:pStyle w:val="TextBody"/>
        <w:numPr>
          <w:ilvl w:val="0"/>
          <w:numId w:val="19"/>
        </w:numPr>
        <w:tabs>
          <w:tab w:val="clear" w:pos="709"/>
          <w:tab w:val="left" w:pos="707" w:leader="none"/>
        </w:tabs>
        <w:bidi w:val="0"/>
        <w:spacing w:before="150" w:after="150"/>
        <w:ind w:start="707" w:end="0" w:hanging="283"/>
        <w:jc w:val="start"/>
        <w:rPr/>
      </w:pPr>
      <w:r>
        <w:rPr/>
        <w:t xml:space="preserve">Right-click the script, select Properties, click on the Permissions tab, and check the </w:t>
      </w:r>
      <w:r>
        <w:rPr>
          <w:b/>
        </w:rPr>
        <w:t>Is executable</w:t>
      </w:r>
      <w:r>
        <w:rPr/>
        <w:t xml:space="preserve"> box and click OK. </w:t>
      </w:r>
    </w:p>
    <w:p>
      <w:pPr>
        <w:pStyle w:val="TextBody"/>
        <w:numPr>
          <w:ilvl w:val="0"/>
          <w:numId w:val="19"/>
        </w:numPr>
        <w:tabs>
          <w:tab w:val="clear" w:pos="709"/>
          <w:tab w:val="left" w:pos="707" w:leader="none"/>
        </w:tabs>
        <w:bidi w:val="0"/>
        <w:spacing w:before="150" w:after="150"/>
        <w:ind w:start="707" w:end="0" w:hanging="283"/>
        <w:jc w:val="start"/>
        <w:rPr/>
      </w:pPr>
      <w:r>
        <w:rPr/>
        <w:t xml:space="preserve">When you are ready to backup, open a terminal and type: </w:t>
      </w:r>
    </w:p>
    <w:p>
      <w:pPr>
        <w:pStyle w:val="PreformattedText"/>
        <w:bidi w:val="0"/>
        <w:spacing w:before="0" w:after="0"/>
        <w:jc w:val="start"/>
        <w:rPr/>
      </w:pPr>
      <w:r>
        <w:rPr/>
        <w:tab/>
        <w:t>sh /home/scripts/Backup_DocsMusicMailPictures.sh</w:t>
      </w:r>
    </w:p>
    <w:p>
      <w:pPr>
        <w:pStyle w:val="TextBody"/>
        <w:bidi w:val="0"/>
        <w:spacing w:before="150" w:after="150"/>
        <w:ind w:start="0" w:end="0" w:hanging="0"/>
        <w:jc w:val="start"/>
        <w:rPr/>
      </w:pPr>
      <w:r>
        <w:rPr/>
        <w:tab/>
      </w:r>
      <w:r>
        <w:rPr>
          <w:b/>
        </w:rPr>
        <w:t>HINT</w:t>
      </w:r>
      <w:r>
        <w:rPr/>
        <w:t xml:space="preserve">: use the tab key to autocomplete the file name after you type the first few letters. </w:t>
      </w:r>
    </w:p>
    <w:p>
      <w:pPr>
        <w:pStyle w:val="TextBody"/>
        <w:bidi w:val="0"/>
        <w:spacing w:before="150" w:after="150"/>
        <w:ind w:start="0" w:end="0" w:hanging="0"/>
        <w:jc w:val="start"/>
        <w:rPr>
          <w:b/>
        </w:rPr>
      </w:pPr>
      <w:bookmarkStart w:id="22" w:name="toc-Paragraph-90"/>
      <w:bookmarkEnd w:id="22"/>
      <w:r>
        <w:rPr>
          <w:b/>
        </w:rPr>
        <w:t xml:space="preserve">Links </w:t>
      </w:r>
    </w:p>
    <w:p>
      <w:pPr>
        <w:pStyle w:val="TextBody"/>
        <w:numPr>
          <w:ilvl w:val="0"/>
          <w:numId w:val="20"/>
        </w:numPr>
        <w:tabs>
          <w:tab w:val="clear" w:pos="709"/>
          <w:tab w:val="left" w:pos="707" w:leader="none"/>
        </w:tabs>
        <w:bidi w:val="0"/>
        <w:spacing w:before="150" w:after="150"/>
        <w:ind w:start="707" w:end="0" w:hanging="283"/>
        <w:jc w:val="start"/>
        <w:rPr/>
      </w:pPr>
      <w:hyperlink r:id="rId41">
        <w:r>
          <w:rPr>
            <w:rStyle w:val="InternetLink"/>
          </w:rPr>
          <w:t>Bash Beguinners Guide</w:t>
        </w:r>
      </w:hyperlink>
    </w:p>
    <w:p>
      <w:pPr>
        <w:pStyle w:val="TextBody"/>
        <w:numPr>
          <w:ilvl w:val="0"/>
          <w:numId w:val="20"/>
        </w:numPr>
        <w:tabs>
          <w:tab w:val="clear" w:pos="709"/>
          <w:tab w:val="left" w:pos="707" w:leader="none"/>
        </w:tabs>
        <w:bidi w:val="0"/>
        <w:spacing w:before="150" w:after="150"/>
        <w:ind w:start="707" w:end="0" w:hanging="283"/>
        <w:jc w:val="start"/>
        <w:rPr/>
      </w:pPr>
      <w:hyperlink r:id="rId42">
        <w:r>
          <w:rPr>
            <w:rStyle w:val="InternetLink"/>
          </w:rPr>
          <w:t>Linux Shell Scripting Tutorial</w:t>
        </w:r>
      </w:hyperlink>
      <w:r>
        <w:rPr/>
        <w:t xml:space="preserve"> </w:t>
      </w:r>
    </w:p>
    <w:p>
      <w:pPr>
        <w:pStyle w:val="TextBody"/>
        <w:numPr>
          <w:ilvl w:val="0"/>
          <w:numId w:val="20"/>
        </w:numPr>
        <w:tabs>
          <w:tab w:val="clear" w:pos="709"/>
          <w:tab w:val="left" w:pos="707" w:leader="none"/>
        </w:tabs>
        <w:bidi w:val="0"/>
        <w:spacing w:before="150" w:after="150"/>
        <w:ind w:start="707" w:end="0" w:hanging="283"/>
        <w:jc w:val="start"/>
        <w:rPr/>
      </w:pPr>
      <w:hyperlink r:id="rId43">
        <w:r>
          <w:rPr>
            <w:rStyle w:val="InternetLink"/>
          </w:rPr>
          <w:t>Directory of Linux Commands</w:t>
        </w:r>
      </w:hyperlink>
      <w:r>
        <w:rPr/>
        <w:t xml:space="preserve"> </w:t>
      </w:r>
    </w:p>
    <w:p>
      <w:pPr>
        <w:pStyle w:val="Heading3"/>
        <w:numPr>
          <w:ilvl w:val="0"/>
          <w:numId w:val="0"/>
        </w:numPr>
        <w:bidi w:val="0"/>
        <w:spacing w:before="150" w:after="150"/>
        <w:ind w:start="0" w:end="0" w:hanging="0"/>
        <w:jc w:val="start"/>
        <w:rPr/>
      </w:pPr>
      <w:bookmarkStart w:id="23" w:name="toc-Subsubsection-6.5.3"/>
      <w:bookmarkEnd w:id="23"/>
      <w:r>
        <w:rPr/>
        <w:t>6.5.3</w:t>
        <w:tab/>
      </w:r>
      <w:r>
        <w:rPr/>
        <w:t>Special script types</w:t>
      </w:r>
    </w:p>
    <w:p>
      <w:pPr>
        <w:pStyle w:val="TextBody"/>
        <w:bidi w:val="0"/>
        <w:spacing w:before="150" w:after="150"/>
        <w:ind w:start="0" w:end="0" w:hanging="0"/>
        <w:jc w:val="start"/>
        <w:rPr/>
      </w:pPr>
      <w:r>
        <w:rPr/>
        <w:t xml:space="preserve">Some scripts require special software </w:t>
      </w:r>
      <w:r>
        <w:rPr/>
        <w:t>(</w:t>
      </w:r>
      <w:hyperlink r:id="rId44">
        <w:r>
          <w:rPr>
            <w:rStyle w:val="InternetLink"/>
          </w:rPr>
          <w:t>scripting language</w:t>
        </w:r>
      </w:hyperlink>
      <w:r>
        <w:rPr/>
        <w:t>)</w:t>
      </w:r>
      <w:r>
        <w:rPr/>
        <w:t xml:space="preserve"> to run, rather than just </w:t>
      </w:r>
      <w:r>
        <w:rPr/>
        <w:t>launching</w:t>
      </w:r>
      <w:r>
        <w:rPr/>
        <w:t xml:space="preserve"> them in Bash. </w:t>
      </w:r>
      <w:r>
        <w:rPr/>
        <w:t xml:space="preserve">The most common for regular users are </w:t>
      </w:r>
      <w:r>
        <w:rPr/>
        <w:t xml:space="preserve">Python scripts, </w:t>
      </w:r>
      <w:r>
        <w:rPr/>
        <w:t>which take</w:t>
      </w:r>
      <w:r>
        <w:rPr/>
        <w:t xml:space="preserve"> the form *.py. </w:t>
      </w:r>
    </w:p>
    <w:p>
      <w:pPr>
        <w:pStyle w:val="TextBody"/>
        <w:bidi w:val="0"/>
        <w:spacing w:before="150" w:after="150"/>
        <w:ind w:start="0" w:end="0" w:hanging="0"/>
        <w:jc w:val="start"/>
        <w:rPr/>
      </w:pPr>
      <w:r>
        <w:rPr/>
        <w:t>To run them, you need to call python to carry out the execution providing the correct path. If you downloaded a python script named “</w:t>
      </w:r>
      <w:r>
        <w:rPr/>
        <w:t>tryme</w:t>
      </w:r>
      <w:r>
        <w:rPr/>
        <w:t>.</w:t>
      </w:r>
      <w:r>
        <w:rPr/>
        <w:t>py</w:t>
      </w:r>
      <w:r>
        <w:rPr/>
        <w:t xml:space="preserve">” to your Desktop, for instance, you </w:t>
      </w:r>
      <w:r>
        <w:rPr/>
        <w:t>c</w:t>
      </w:r>
      <w:r>
        <w:rPr/>
        <w:t xml:space="preserve">ould do one </w:t>
      </w:r>
      <w:r>
        <w:rPr/>
        <w:t>of three</w:t>
      </w:r>
      <w:r>
        <w:rPr/>
        <w:t xml:space="preserve"> things:</w:t>
      </w:r>
    </w:p>
    <w:p>
      <w:pPr>
        <w:pStyle w:val="TextBody"/>
        <w:numPr>
          <w:ilvl w:val="1"/>
          <w:numId w:val="21"/>
        </w:numPr>
        <w:bidi w:val="0"/>
        <w:spacing w:before="150" w:after="150"/>
        <w:jc w:val="start"/>
        <w:rPr/>
      </w:pPr>
      <w:r>
        <w:rPr/>
        <w:t xml:space="preserve">Just click on it. MX Linux has a small program </w:t>
      </w:r>
      <w:r>
        <w:rPr/>
        <w:t>called Py-Loader that will launch it using python.</w:t>
      </w:r>
    </w:p>
    <w:p>
      <w:pPr>
        <w:pStyle w:val="TextBody"/>
        <w:numPr>
          <w:ilvl w:val="1"/>
          <w:numId w:val="21"/>
        </w:numPr>
        <w:bidi w:val="0"/>
        <w:spacing w:before="150" w:after="150"/>
        <w:jc w:val="start"/>
        <w:rPr/>
      </w:pPr>
      <w:r>
        <w:rPr/>
        <w:t>Open a terminal and type:</w:t>
      </w:r>
    </w:p>
    <w:p>
      <w:pPr>
        <w:pStyle w:val="PreformattedText"/>
        <w:bidi w:val="0"/>
        <w:spacing w:before="150" w:after="150"/>
        <w:jc w:val="start"/>
        <w:rPr/>
      </w:pPr>
      <w:r>
        <w:rPr>
          <w:rStyle w:val="SourceText"/>
        </w:rPr>
        <w:tab/>
        <w:tab/>
      </w:r>
      <w:r>
        <w:rPr>
          <w:rStyle w:val="SourceText"/>
          <w:i/>
          <w:iCs/>
        </w:rPr>
        <w:t>python ~/Desktop/</w:t>
      </w:r>
      <w:r>
        <w:rPr>
          <w:rStyle w:val="SourceText"/>
          <w:i/>
          <w:iCs/>
        </w:rPr>
        <w:t>tryme</w:t>
      </w:r>
      <w:r>
        <w:rPr>
          <w:rStyle w:val="SourceText"/>
          <w:i/>
          <w:iCs/>
        </w:rPr>
        <w:t>.py</w:t>
      </w:r>
    </w:p>
    <w:p>
      <w:pPr>
        <w:pStyle w:val="TextBody"/>
        <w:numPr>
          <w:ilvl w:val="1"/>
          <w:numId w:val="21"/>
        </w:numPr>
        <w:bidi w:val="0"/>
        <w:spacing w:before="150" w:after="150"/>
        <w:jc w:val="start"/>
        <w:rPr/>
      </w:pPr>
      <w:r>
        <w:rPr>
          <w:rStyle w:val="SourceText"/>
          <w:i w:val="false"/>
          <w:iCs w:val="false"/>
        </w:rPr>
        <w:t>Alternatively, you could open a terminal inside the folder itself, in which case you would type:</w:t>
      </w:r>
    </w:p>
    <w:p>
      <w:pPr>
        <w:pStyle w:val="PreformattedText"/>
        <w:bidi w:val="0"/>
        <w:spacing w:before="150" w:after="150"/>
        <w:jc w:val="start"/>
        <w:rPr/>
      </w:pPr>
      <w:r>
        <w:rPr>
          <w:rStyle w:val="SourceText"/>
        </w:rPr>
        <w:tab/>
        <w:tab/>
      </w:r>
      <w:r>
        <w:rPr>
          <w:rStyle w:val="SourceText"/>
          <w:i/>
          <w:iCs/>
        </w:rPr>
        <w:t>python ./</w:t>
      </w:r>
      <w:r>
        <w:rPr>
          <w:rStyle w:val="SourceText"/>
          <w:i/>
          <w:iCs/>
        </w:rPr>
        <w:t>tryme</w:t>
      </w:r>
      <w:r>
        <w:rPr>
          <w:rStyle w:val="SourceText"/>
          <w:i/>
          <w:iCs/>
        </w:rPr>
        <w:t>.py</w:t>
      </w:r>
    </w:p>
    <w:p>
      <w:pPr>
        <w:pStyle w:val="PreformattedText"/>
        <w:bidi w:val="0"/>
        <w:spacing w:before="150" w:after="150"/>
        <w:jc w:val="start"/>
        <w:rPr/>
      </w:pPr>
      <w:r>
        <w:rPr>
          <w:rStyle w:val="SourceText"/>
          <w:rFonts w:ascii="Liberation Serif" w:hAnsi="Liberation Serif"/>
          <w:i w:val="false"/>
          <w:iCs w:val="false"/>
          <w:sz w:val="24"/>
          <w:szCs w:val="24"/>
        </w:rPr>
        <w:t>Scripting languages are very advanced, and lie outside the scope of this Manual.</w:t>
      </w:r>
    </w:p>
    <w:p>
      <w:pPr>
        <w:pStyle w:val="Heading3"/>
        <w:bidi w:val="0"/>
        <w:spacing w:before="150" w:after="150"/>
        <w:ind w:start="0" w:end="0" w:hanging="0"/>
        <w:jc w:val="start"/>
        <w:rPr/>
      </w:pPr>
      <w:r>
        <w:rPr/>
        <w:t xml:space="preserve">6.5.4  </w:t>
      </w:r>
      <w:r>
        <w:rPr/>
        <w:t xml:space="preserve">Pre-installed user scripts </w:t>
      </w:r>
    </w:p>
    <w:p>
      <w:pPr>
        <w:pStyle w:val="TextBody"/>
        <w:bidi w:val="0"/>
        <w:spacing w:before="150" w:after="150"/>
        <w:ind w:start="0" w:end="0" w:hanging="0"/>
        <w:jc w:val="start"/>
        <w:rPr/>
      </w:pPr>
      <w:r>
        <w:rPr/>
        <w:t xml:space="preserve">The following scripts allow users to help keep their MX Linux installation up-to-date and running as a rolling release. </w:t>
      </w:r>
    </w:p>
    <w:p>
      <w:pPr>
        <w:pStyle w:val="Heading4"/>
        <w:bidi w:val="0"/>
        <w:jc w:val="start"/>
        <w:rPr/>
      </w:pPr>
      <w:bookmarkStart w:id="24" w:name="toc-Paragraph-91"/>
      <w:bookmarkEnd w:id="24"/>
      <w:r>
        <w:rPr/>
        <w:t xml:space="preserve">smxi </w:t>
      </w:r>
    </w:p>
    <w:p>
      <w:pPr>
        <w:pStyle w:val="TextBody"/>
        <w:bidi w:val="0"/>
        <w:spacing w:before="150" w:after="150"/>
        <w:ind w:start="0" w:end="0" w:hanging="0"/>
        <w:jc w:val="start"/>
        <w:rPr/>
      </w:pPr>
      <w:r>
        <w:rPr/>
        <w:t>When run, smxi allows users to install a new kernel, install ATI and Nvidia graphics drivers, run apt-get upgrade or apt-get dist-upgrade safely, and lots more! Written by a programmer known as “</w:t>
      </w:r>
      <w:hyperlink r:id="rId45">
        <w:r>
          <w:rPr>
            <w:rStyle w:val="InternetLink"/>
          </w:rPr>
          <w:t>h2</w:t>
        </w:r>
      </w:hyperlink>
      <w:r>
        <w:rPr/>
        <w:t xml:space="preserve">”, the script is pretty much self explanatory, but for usage options, execute </w:t>
      </w:r>
      <w:r>
        <w:rPr>
          <w:i/>
        </w:rPr>
        <w:t>smxi -h</w:t>
      </w:r>
      <w:r>
        <w:rPr/>
        <w:t xml:space="preserve">. </w:t>
      </w:r>
    </w:p>
    <w:p>
      <w:pPr>
        <w:pStyle w:val="TextBody"/>
        <w:bidi w:val="0"/>
        <w:spacing w:before="150" w:after="150"/>
        <w:ind w:start="0" w:end="0" w:hanging="0"/>
        <w:jc w:val="start"/>
        <w:rPr/>
      </w:pPr>
      <w:r>
        <w:rPr/>
        <w:t xml:space="preserve">smxi must be run outside of the X window system (i.e., not from the desktop) for most functions. </w:t>
      </w:r>
    </w:p>
    <w:p>
      <w:pPr>
        <w:pStyle w:val="TextBody"/>
        <w:numPr>
          <w:ilvl w:val="0"/>
          <w:numId w:val="22"/>
        </w:numPr>
        <w:tabs>
          <w:tab w:val="clear" w:pos="709"/>
          <w:tab w:val="left" w:pos="707" w:leader="none"/>
        </w:tabs>
        <w:bidi w:val="0"/>
        <w:spacing w:before="150" w:after="150"/>
        <w:ind w:start="707" w:end="0" w:hanging="283"/>
        <w:jc w:val="start"/>
        <w:rPr/>
      </w:pPr>
      <w:r>
        <w:rPr/>
        <w:t xml:space="preserve">From your desktop: </w:t>
      </w:r>
    </w:p>
    <w:p>
      <w:pPr>
        <w:pStyle w:val="TextBody"/>
        <w:numPr>
          <w:ilvl w:val="1"/>
          <w:numId w:val="22"/>
        </w:numPr>
        <w:tabs>
          <w:tab w:val="clear" w:pos="709"/>
          <w:tab w:val="left" w:pos="1414" w:leader="none"/>
        </w:tabs>
        <w:bidi w:val="0"/>
        <w:spacing w:before="150" w:after="150"/>
        <w:ind w:start="1414" w:end="0" w:hanging="283"/>
        <w:jc w:val="start"/>
        <w:rPr/>
      </w:pPr>
      <w:r>
        <w:rPr/>
        <w:t xml:space="preserve">Press </w:t>
      </w:r>
      <w:r>
        <w:rPr>
          <w:i/>
          <w:iCs/>
        </w:rPr>
        <w:t>Ctrl-Alt-F1</w:t>
      </w:r>
      <w:r>
        <w:rPr/>
        <w:t xml:space="preserve"> to get to a terminal prompt. </w:t>
      </w:r>
    </w:p>
    <w:p>
      <w:pPr>
        <w:pStyle w:val="TextBody"/>
        <w:numPr>
          <w:ilvl w:val="1"/>
          <w:numId w:val="22"/>
        </w:numPr>
        <w:tabs>
          <w:tab w:val="clear" w:pos="709"/>
          <w:tab w:val="left" w:pos="1414" w:leader="none"/>
        </w:tabs>
        <w:bidi w:val="0"/>
        <w:spacing w:before="150" w:after="150"/>
        <w:ind w:start="1414" w:end="0" w:hanging="283"/>
        <w:jc w:val="start"/>
        <w:rPr/>
      </w:pPr>
      <w:r>
        <w:rPr/>
        <w:t>Log in as root (“</w:t>
      </w:r>
      <w:r>
        <w:rPr/>
        <w:t>root”</w:t>
      </w:r>
      <w:r>
        <w:rPr/>
        <w:t xml:space="preserve"> and password) </w:t>
      </w:r>
    </w:p>
    <w:p>
      <w:pPr>
        <w:pStyle w:val="TextBody"/>
        <w:numPr>
          <w:ilvl w:val="1"/>
          <w:numId w:val="22"/>
        </w:numPr>
        <w:tabs>
          <w:tab w:val="clear" w:pos="709"/>
          <w:tab w:val="left" w:pos="1414" w:leader="none"/>
        </w:tabs>
        <w:bidi w:val="0"/>
        <w:spacing w:before="150" w:after="150"/>
        <w:ind w:start="1414" w:end="0" w:hanging="283"/>
        <w:jc w:val="start"/>
        <w:rPr/>
      </w:pPr>
      <w:r>
        <w:rPr/>
        <w:t>Run command:</w:t>
      </w:r>
    </w:p>
    <w:p>
      <w:pPr>
        <w:pStyle w:val="PreformattedText"/>
        <w:bidi w:val="0"/>
        <w:spacing w:before="0" w:after="0"/>
        <w:jc w:val="start"/>
        <w:rPr/>
      </w:pPr>
      <w:r>
        <w:rPr/>
        <w:tab/>
        <w:tab/>
      </w:r>
      <w:r>
        <w:rPr>
          <w:i/>
          <w:iCs/>
        </w:rPr>
        <w:t>smxi</w:t>
      </w:r>
      <w:r>
        <w:rPr/>
        <w:t xml:space="preserve"> </w:t>
      </w:r>
    </w:p>
    <w:p>
      <w:pPr>
        <w:pStyle w:val="TextBody"/>
        <w:numPr>
          <w:ilvl w:val="0"/>
          <w:numId w:val="22"/>
        </w:numPr>
        <w:tabs>
          <w:tab w:val="clear" w:pos="709"/>
          <w:tab w:val="left" w:pos="707" w:leader="none"/>
        </w:tabs>
        <w:bidi w:val="0"/>
        <w:spacing w:before="150" w:after="150"/>
        <w:ind w:start="707" w:end="0" w:hanging="283"/>
        <w:jc w:val="start"/>
        <w:rPr/>
      </w:pPr>
      <w:r>
        <w:rPr/>
        <w:t xml:space="preserve">At boot: </w:t>
      </w:r>
    </w:p>
    <w:p>
      <w:pPr>
        <w:pStyle w:val="TextBody"/>
        <w:numPr>
          <w:ilvl w:val="1"/>
          <w:numId w:val="22"/>
        </w:numPr>
        <w:tabs>
          <w:tab w:val="clear" w:pos="709"/>
          <w:tab w:val="left" w:pos="1414" w:leader="none"/>
        </w:tabs>
        <w:bidi w:val="0"/>
        <w:spacing w:before="150" w:after="150"/>
        <w:ind w:start="1414" w:end="0" w:hanging="283"/>
        <w:jc w:val="start"/>
        <w:rPr/>
      </w:pPr>
      <w:r>
        <w:rPr/>
        <w:t xml:space="preserve">Type e when on the GRUB menu to be able to edit it </w:t>
      </w:r>
    </w:p>
    <w:p>
      <w:pPr>
        <w:pStyle w:val="TextBody"/>
        <w:numPr>
          <w:ilvl w:val="1"/>
          <w:numId w:val="22"/>
        </w:numPr>
        <w:tabs>
          <w:tab w:val="clear" w:pos="709"/>
          <w:tab w:val="left" w:pos="1414" w:leader="none"/>
        </w:tabs>
        <w:bidi w:val="0"/>
        <w:spacing w:before="150" w:after="150"/>
        <w:ind w:start="1414" w:end="0" w:hanging="283"/>
        <w:jc w:val="start"/>
        <w:rPr/>
      </w:pPr>
      <w:r>
        <w:rPr/>
        <w:t xml:space="preserve">Add “3” to the end of the kernel line in GRUB’s menu entry for MX Linux, just after the word “quiet” </w:t>
      </w:r>
    </w:p>
    <w:p>
      <w:pPr>
        <w:pStyle w:val="TextBody"/>
        <w:numPr>
          <w:ilvl w:val="1"/>
          <w:numId w:val="22"/>
        </w:numPr>
        <w:tabs>
          <w:tab w:val="clear" w:pos="709"/>
          <w:tab w:val="left" w:pos="1414" w:leader="none"/>
        </w:tabs>
        <w:bidi w:val="0"/>
        <w:spacing w:before="150" w:after="150"/>
        <w:ind w:start="1414" w:end="0" w:hanging="283"/>
        <w:jc w:val="start"/>
        <w:rPr/>
      </w:pPr>
      <w:r>
        <w:rPr/>
        <w:t xml:space="preserve">The system will boot directly to the console. </w:t>
      </w:r>
    </w:p>
    <w:p>
      <w:pPr>
        <w:pStyle w:val="TextBody"/>
        <w:numPr>
          <w:ilvl w:val="1"/>
          <w:numId w:val="22"/>
        </w:numPr>
        <w:tabs>
          <w:tab w:val="clear" w:pos="709"/>
          <w:tab w:val="left" w:pos="1414" w:leader="none"/>
        </w:tabs>
        <w:bidi w:val="0"/>
        <w:spacing w:before="150" w:after="150"/>
        <w:ind w:start="1414" w:end="0" w:hanging="283"/>
        <w:jc w:val="start"/>
        <w:rPr/>
      </w:pPr>
      <w:r>
        <w:rPr/>
        <w:t xml:space="preserve">Log in as “root” (without quotation marks) and supply the appropriate password </w:t>
      </w:r>
    </w:p>
    <w:p>
      <w:pPr>
        <w:pStyle w:val="TextBody"/>
        <w:numPr>
          <w:ilvl w:val="1"/>
          <w:numId w:val="22"/>
        </w:numPr>
        <w:tabs>
          <w:tab w:val="clear" w:pos="709"/>
          <w:tab w:val="left" w:pos="1414" w:leader="none"/>
        </w:tabs>
        <w:bidi w:val="0"/>
        <w:spacing w:before="150" w:after="150"/>
        <w:ind w:start="1414" w:end="0" w:hanging="283"/>
        <w:jc w:val="start"/>
        <w:rPr/>
      </w:pPr>
      <w:r>
        <w:rPr/>
        <w:t>Run command:</w:t>
      </w:r>
    </w:p>
    <w:p>
      <w:pPr>
        <w:pStyle w:val="PreformattedText"/>
        <w:bidi w:val="0"/>
        <w:spacing w:before="150" w:after="150"/>
        <w:ind w:start="0" w:end="0" w:hanging="0"/>
        <w:jc w:val="start"/>
        <w:rPr/>
      </w:pPr>
      <w:r>
        <w:rPr/>
        <w:tab/>
        <w:tab/>
        <w:t xml:space="preserve">smxi </w:t>
      </w:r>
    </w:p>
    <w:p>
      <w:pPr>
        <w:pStyle w:val="TextBody"/>
        <w:bidi w:val="0"/>
        <w:spacing w:before="150" w:after="150"/>
        <w:ind w:start="0" w:end="0" w:hanging="0"/>
        <w:jc w:val="start"/>
        <w:rPr/>
      </w:pPr>
      <w:r>
        <w:rPr/>
        <w:tab/>
        <w:t xml:space="preserve">smxi will ask a series of questions the first time it is run, including which system options you </w:t>
        <w:tab/>
        <w:t xml:space="preserve">want to run. The following options are recommended: </w:t>
      </w:r>
    </w:p>
    <w:p>
      <w:pPr>
        <w:pStyle w:val="TextBody"/>
        <w:numPr>
          <w:ilvl w:val="0"/>
          <w:numId w:val="23"/>
        </w:numPr>
        <w:tabs>
          <w:tab w:val="clear" w:pos="709"/>
          <w:tab w:val="left" w:pos="1427" w:leader="none"/>
        </w:tabs>
        <w:bidi w:val="0"/>
        <w:spacing w:before="150" w:after="150"/>
        <w:ind w:start="1427" w:end="0" w:hanging="283"/>
        <w:jc w:val="start"/>
        <w:rPr/>
      </w:pPr>
      <w:r>
        <w:rPr/>
        <w:t xml:space="preserve">continue-no-changes </w:t>
      </w:r>
    </w:p>
    <w:p>
      <w:pPr>
        <w:pStyle w:val="TextBody"/>
        <w:numPr>
          <w:ilvl w:val="0"/>
          <w:numId w:val="23"/>
        </w:numPr>
        <w:tabs>
          <w:tab w:val="clear" w:pos="709"/>
          <w:tab w:val="left" w:pos="1427" w:leader="none"/>
        </w:tabs>
        <w:bidi w:val="0"/>
        <w:spacing w:before="150" w:after="150"/>
        <w:ind w:start="1427" w:end="0" w:hanging="283"/>
        <w:jc w:val="start"/>
        <w:rPr/>
      </w:pPr>
      <w:r>
        <w:rPr/>
        <w:t xml:space="preserve">apt-get </w:t>
      </w:r>
    </w:p>
    <w:p>
      <w:pPr>
        <w:pStyle w:val="TextBody"/>
        <w:numPr>
          <w:ilvl w:val="0"/>
          <w:numId w:val="23"/>
        </w:numPr>
        <w:tabs>
          <w:tab w:val="clear" w:pos="709"/>
          <w:tab w:val="left" w:pos="1427" w:leader="none"/>
        </w:tabs>
        <w:bidi w:val="0"/>
        <w:spacing w:before="150" w:after="150"/>
        <w:ind w:start="1427" w:end="0" w:hanging="283"/>
        <w:jc w:val="start"/>
        <w:rPr/>
      </w:pPr>
      <w:r>
        <w:rPr/>
        <w:t xml:space="preserve">apt-get dist-upgrade </w:t>
      </w:r>
    </w:p>
    <w:p>
      <w:pPr>
        <w:pStyle w:val="TextBody"/>
        <w:bidi w:val="0"/>
        <w:spacing w:before="150" w:after="150"/>
        <w:ind w:start="0" w:end="0" w:hanging="0"/>
        <w:jc w:val="start"/>
        <w:rPr/>
      </w:pPr>
      <w:r>
        <w:rPr/>
        <w:t xml:space="preserve">After smxi has completed its operations it will ask if you want to restart the desktop. </w:t>
      </w:r>
      <w:r>
        <w:rPr>
          <w:b/>
        </w:rPr>
        <w:t>NOTE</w:t>
      </w:r>
      <w:r>
        <w:rPr/>
        <w:t xml:space="preserve">: Running smxi -G in a root terminal while inside a running X session allows certain features of smxi to run, such as removing unwanted kernels etc. </w:t>
      </w:r>
    </w:p>
    <w:p>
      <w:pPr>
        <w:pStyle w:val="TextBody"/>
        <w:bidi w:val="0"/>
        <w:spacing w:before="150" w:after="150"/>
        <w:ind w:start="0" w:end="0" w:hanging="0"/>
        <w:jc w:val="start"/>
        <w:rPr/>
      </w:pPr>
      <w:hyperlink r:id="rId46">
        <w:r>
          <w:rPr>
            <w:rStyle w:val="InternetLink"/>
          </w:rPr>
          <w:t>smxi home page</w:t>
        </w:r>
      </w:hyperlink>
      <w:r>
        <w:rPr/>
        <w:t xml:space="preserve"> </w:t>
      </w:r>
    </w:p>
    <w:p>
      <w:pPr>
        <w:pStyle w:val="TextBody"/>
        <w:bidi w:val="0"/>
        <w:spacing w:before="150" w:after="150"/>
        <w:ind w:start="0" w:end="0" w:hanging="0"/>
        <w:jc w:val="start"/>
        <w:rPr/>
      </w:pPr>
      <w:hyperlink r:id="rId47">
        <w:r>
          <w:rPr>
            <w:rStyle w:val="InternetLink"/>
          </w:rPr>
          <w:t>smxi documentation</w:t>
        </w:r>
      </w:hyperlink>
      <w:r>
        <w:rPr/>
        <w:t xml:space="preserve"> </w:t>
      </w:r>
    </w:p>
    <w:p>
      <w:pPr>
        <w:pStyle w:val="Heading4"/>
        <w:bidi w:val="0"/>
        <w:jc w:val="start"/>
        <w:rPr/>
      </w:pPr>
      <w:bookmarkStart w:id="25" w:name="toc-Paragraph-92"/>
      <w:bookmarkEnd w:id="25"/>
      <w:r>
        <w:rPr/>
        <w:t xml:space="preserve">sgfxi </w:t>
      </w:r>
    </w:p>
    <w:p>
      <w:pPr>
        <w:pStyle w:val="TextBody"/>
        <w:bidi w:val="0"/>
        <w:spacing w:before="150" w:after="150"/>
        <w:ind w:start="0" w:end="0" w:hanging="0"/>
        <w:jc w:val="start"/>
        <w:rPr/>
      </w:pPr>
      <w:r>
        <w:rPr/>
        <w:t xml:space="preserve">This h-2 script runs inside smxi or separately, and deals with installing graphical drivers. Sgfxi currently supports ATI, fglrx and Nvidia drivers. It also supports converting from or to xorg free drivers like ati, intel, or nv. Follow the procedure above to start the script, replacing smxi with sgfxi. </w:t>
      </w:r>
    </w:p>
    <w:p>
      <w:pPr>
        <w:pStyle w:val="TextBody"/>
        <w:bidi w:val="0"/>
        <w:spacing w:before="150" w:after="150"/>
        <w:ind w:start="0" w:end="0" w:hanging="0"/>
        <w:jc w:val="start"/>
        <w:rPr/>
      </w:pPr>
      <w:r>
        <w:rPr/>
        <w:t xml:space="preserve">Sgfxi requires a working internet connection! Some wireless internet connections may be dropped when operating outside of X. If this applies to your internet connection either temporarily switch over to a wired internet connection before proceeding or use the ’Partial install in X, completion outside of X method’ instructions in the next section below. </w:t>
      </w:r>
    </w:p>
    <w:p>
      <w:pPr>
        <w:pStyle w:val="TextBody"/>
        <w:bidi w:val="0"/>
        <w:spacing w:before="150" w:after="150"/>
        <w:ind w:start="0" w:end="0" w:hanging="0"/>
        <w:jc w:val="start"/>
        <w:rPr/>
      </w:pPr>
      <w:r>
        <w:rPr/>
        <w:t xml:space="preserve">The sgfxi script automatically downloads and installs the kernel headers and everything else it needs. Then it downloads the binary graphic driver installers from either Nvidia or ATI, prepares system, installs, then sets up </w:t>
      </w:r>
      <w:r>
        <w:rPr>
          <w:b/>
        </w:rPr>
        <w:t>xorg.conf</w:t>
      </w:r>
      <w:r>
        <w:rPr/>
        <w:t xml:space="preserve">, all in a fairly clean, reasonably intuitive way. Plus it updates itself so any new drivers released will be installed. Finally, sgfxi allows you to easily switch between proprietary non free drivers like ATI’s fglrx and Nvidia’s nvidia driver and the free xorg drivers. </w:t>
      </w:r>
    </w:p>
    <w:p>
      <w:pPr>
        <w:pStyle w:val="TextBody"/>
        <w:bidi w:val="0"/>
        <w:spacing w:before="150" w:after="150"/>
        <w:ind w:start="0" w:end="0" w:hanging="0"/>
        <w:jc w:val="start"/>
        <w:rPr/>
      </w:pPr>
      <w:r>
        <w:rPr/>
        <w:t xml:space="preserve">NOTE: running sgfxi on an nvidia chipset system will remove </w:t>
      </w:r>
      <w:r>
        <w:rPr>
          <w:b/>
        </w:rPr>
        <w:t>ddm-mx</w:t>
      </w:r>
      <w:r>
        <w:rPr/>
        <w:t xml:space="preserve">, the software package used by the MX Tools installers, so you need to reinstall it if you wish to use it. </w:t>
      </w:r>
    </w:p>
    <w:p>
      <w:pPr>
        <w:pStyle w:val="TextBody"/>
        <w:bidi w:val="0"/>
        <w:spacing w:before="150" w:after="150"/>
        <w:ind w:start="0" w:end="0" w:hanging="0"/>
        <w:jc w:val="start"/>
        <w:rPr/>
      </w:pPr>
      <w:hyperlink r:id="rId48">
        <w:r>
          <w:rPr>
            <w:rStyle w:val="InternetLink"/>
          </w:rPr>
          <w:t>sgfxi manual</w:t>
        </w:r>
      </w:hyperlink>
      <w:r>
        <w:rPr/>
        <w:t xml:space="preserve"> </w:t>
      </w:r>
    </w:p>
    <w:p>
      <w:pPr>
        <w:pStyle w:val="Heading4"/>
        <w:bidi w:val="0"/>
        <w:jc w:val="start"/>
        <w:rPr/>
      </w:pPr>
      <w:bookmarkStart w:id="26" w:name="toc-Paragraph-93"/>
      <w:bookmarkEnd w:id="26"/>
      <w:r>
        <w:rPr/>
        <w:t xml:space="preserve">inxi </w:t>
      </w:r>
    </w:p>
    <w:p>
      <w:pPr>
        <w:pStyle w:val="TextBody"/>
        <w:bidi w:val="0"/>
        <w:spacing w:before="150" w:after="150"/>
        <w:ind w:start="0" w:end="0" w:hanging="0"/>
        <w:jc w:val="start"/>
        <w:rPr/>
      </w:pPr>
      <w:r>
        <w:rPr/>
        <w:t xml:space="preserve">A third script from h-2 included in MX Linux is inxi, a convenient command-line system information script. Enter </w:t>
      </w:r>
      <w:r>
        <w:rPr>
          <w:i/>
        </w:rPr>
        <w:t>inxi -h</w:t>
      </w:r>
      <w:r>
        <w:rPr/>
        <w:t xml:space="preserve"> in a terminal to see all the options available, which include an entire range from sensor output to the weather. </w:t>
      </w:r>
      <w:r>
        <w:rPr/>
        <w:t>This is the command running behind MX Quick System Info.</w:t>
      </w:r>
    </w:p>
    <w:p>
      <w:pPr>
        <w:pStyle w:val="TextBody"/>
        <w:bidi w:val="0"/>
        <w:spacing w:before="150" w:after="150"/>
        <w:ind w:start="0" w:end="0" w:hanging="0"/>
        <w:jc w:val="start"/>
        <w:rPr/>
      </w:pPr>
      <w:r>
        <w:rPr/>
        <w:t xml:space="preserve">MORE: </w:t>
      </w:r>
      <w:hyperlink r:id="rId49">
        <w:r>
          <w:rPr>
            <w:rStyle w:val="InternetLink"/>
          </w:rPr>
          <w:t>MX/antiX Wiki</w:t>
        </w:r>
      </w:hyperlink>
      <w:r>
        <w:rPr/>
        <w:t xml:space="preserve"> </w:t>
      </w:r>
    </w:p>
    <w:p>
      <w:pPr>
        <w:pStyle w:val="Heading3"/>
        <w:bidi w:val="0"/>
        <w:jc w:val="start"/>
        <w:rPr/>
      </w:pPr>
      <w:r>
        <w:rPr/>
        <w:t xml:space="preserve">6.5.5 </w:t>
        <w:tab/>
        <w:t>Tips and tricks</w:t>
      </w:r>
    </w:p>
    <w:p>
      <w:pPr>
        <w:pStyle w:val="TextBody"/>
        <w:numPr>
          <w:ilvl w:val="0"/>
          <w:numId w:val="24"/>
        </w:numPr>
        <w:bidi w:val="0"/>
        <w:spacing w:before="150" w:after="150"/>
        <w:jc w:val="start"/>
        <w:rPr/>
      </w:pPr>
      <w:r>
        <w:rPr/>
        <w:t xml:space="preserve">Double-clicking a shell script opens it in the Featherpad editor by default instead of running the script. This is by design as a security measure to prevent accidentally running scripts when you didn't intend to. To change that behavior, click Settings &gt; Mime Type Editor. Locate </w:t>
      </w:r>
      <w:r>
        <w:rPr>
          <w:i/>
          <w:iCs/>
        </w:rPr>
        <w:t>x-application/x-shellscript</w:t>
      </w:r>
      <w:r>
        <w:rPr/>
        <w:t xml:space="preserve"> and change the default application to bash.</w:t>
      </w:r>
    </w:p>
    <w:p>
      <w:pPr>
        <w:pStyle w:val="TextBody"/>
        <w:numPr>
          <w:ilvl w:val="0"/>
          <w:numId w:val="24"/>
        </w:numPr>
        <w:bidi w:val="0"/>
        <w:spacing w:before="150" w:after="150"/>
        <w:jc w:val="start"/>
        <w:rPr/>
      </w:pPr>
      <w:r>
        <w:rPr/>
        <w:t xml:space="preserve">A more advanced editor for </w:t>
      </w:r>
      <w:r>
        <w:rPr/>
        <w:t>programming</w:t>
      </w:r>
      <w:r>
        <w:rPr/>
        <w:t xml:space="preserve"> scripts is </w:t>
      </w:r>
      <w:hyperlink r:id="rId50">
        <w:r>
          <w:rPr>
            <w:rStyle w:val="InternetLink"/>
          </w:rPr>
          <w:t>geany</w:t>
        </w:r>
      </w:hyperlink>
      <w:r>
        <w:rPr/>
        <w:t xml:space="preserve">, installed by default. </w:t>
      </w:r>
      <w:r>
        <w:rPr/>
        <w:t xml:space="preserve">It is a decent, GUI, lightweight, cross-platform, flexible and powerful </w:t>
      </w:r>
      <w:hyperlink r:id="rId51">
        <w:r>
          <w:rPr>
            <w:rStyle w:val="InternetLink"/>
          </w:rPr>
          <w:t>IDE</w:t>
        </w:r>
      </w:hyperlink>
      <w:r>
        <w:rPr/>
        <w:t xml:space="preserve">/editor. </w:t>
      </w:r>
    </w:p>
    <w:p>
      <w:pPr>
        <w:pStyle w:val="Heading2"/>
        <w:bidi w:val="0"/>
        <w:spacing w:before="150" w:after="150"/>
        <w:ind w:start="0" w:end="0" w:hanging="0"/>
        <w:jc w:val="start"/>
        <w:rPr/>
      </w:pPr>
      <w:bookmarkStart w:id="27" w:name="toc-Subsection-6.6"/>
      <w:bookmarkEnd w:id="27"/>
      <w:r>
        <w:rPr/>
        <w:t xml:space="preserve">6.6 Advanced MX Tools </w:t>
      </w:r>
    </w:p>
    <w:p>
      <w:pPr>
        <w:pStyle w:val="TextBody"/>
        <w:bidi w:val="0"/>
        <w:spacing w:before="150" w:after="150"/>
        <w:ind w:start="0" w:end="0" w:hanging="0"/>
        <w:jc w:val="start"/>
        <w:rPr/>
      </w:pPr>
      <w:r>
        <w:rPr/>
        <w:t xml:space="preserve">In addition to the configuration MX Apps discussed in Section 3.2, MX Linux includes utilities for the advanced user available from MX Tools. </w:t>
      </w:r>
    </w:p>
    <w:p>
      <w:pPr>
        <w:pStyle w:val="Heading3"/>
        <w:bidi w:val="0"/>
        <w:spacing w:before="150" w:after="150"/>
        <w:ind w:start="0" w:end="0" w:hanging="0"/>
        <w:jc w:val="start"/>
        <w:rPr/>
      </w:pPr>
      <w:bookmarkStart w:id="28" w:name="toc-Subsubsection-6.6.1"/>
      <w:bookmarkEnd w:id="28"/>
      <w:r>
        <w:rPr/>
        <w:t>6.6.1 </w:t>
      </w:r>
      <w:r>
        <w:rPr/>
        <w:t xml:space="preserve">Chroot rescue scan (CLI) </w:t>
      </w:r>
    </w:p>
    <w:p>
      <w:pPr>
        <w:pStyle w:val="TextBody"/>
        <w:bidi w:val="0"/>
        <w:spacing w:before="150" w:after="150"/>
        <w:ind w:start="0" w:end="0" w:hanging="0"/>
        <w:jc w:val="start"/>
        <w:rPr/>
      </w:pPr>
      <w:r>
        <w:rPr/>
        <w:t>A set of commands that allow you to get into a system even if its initrd.img is broken. It also let’s you get into multiple systems without rebooting. Details and images in the HELP file.</w:t>
      </w:r>
    </w:p>
    <w:p>
      <w:pPr>
        <w:pStyle w:val="TextBody"/>
        <w:bidi w:val="0"/>
        <w:spacing w:before="150" w:after="150"/>
        <w:ind w:start="0" w:end="0" w:hanging="0"/>
        <w:jc w:val="start"/>
        <w:rPr/>
      </w:pPr>
      <w:r>
        <w:rPr/>
        <w:t>H</w:t>
      </w:r>
      <w:r>
        <w:rPr/>
        <w:t xml:space="preserve">ELP: </w:t>
      </w:r>
      <w:hyperlink r:id="rId52">
        <w:r>
          <w:rPr>
            <w:rStyle w:val="InternetLink"/>
          </w:rPr>
          <w:t>here</w:t>
        </w:r>
      </w:hyperlink>
      <w:r>
        <w:rPr/>
        <w:t>.</w:t>
      </w:r>
    </w:p>
    <w:p>
      <w:pPr>
        <w:pStyle w:val="Heading3"/>
        <w:bidi w:val="0"/>
        <w:spacing w:before="150" w:after="150"/>
        <w:ind w:start="0" w:end="0" w:hanging="0"/>
        <w:jc w:val="start"/>
        <w:rPr/>
      </w:pPr>
      <w:r>
        <w:rPr/>
        <w:t>6.6.2</w:t>
        <w:tab/>
      </w:r>
      <w:r>
        <w:rPr/>
        <w:t xml:space="preserve">Live-usb kernel updater (CLI) </w:t>
      </w:r>
    </w:p>
    <w:p>
      <w:pPr>
        <w:pStyle w:val="TextBody"/>
        <w:bidi w:val="0"/>
        <w:spacing w:before="150" w:after="150"/>
        <w:ind w:start="0" w:end="0" w:hanging="0"/>
        <w:jc w:val="start"/>
        <w:rPr/>
      </w:pPr>
      <w:r>
        <w:rPr/>
        <w:drawing>
          <wp:inline distT="0" distB="0" distL="0" distR="0">
            <wp:extent cx="619125" cy="504825"/>
            <wp:effectExtent l="0" t="0" r="0" b="0"/>
            <wp:docPr id="7" name="Image3" descr="" title="figure grafix/video_camera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figure grafix/video_camera_rf.png"/>
                    <pic:cNvPicPr>
                      <a:picLocks noChangeAspect="1" noChangeArrowheads="1"/>
                    </pic:cNvPicPr>
                  </pic:nvPicPr>
                  <pic:blipFill>
                    <a:blip r:link="rId53"/>
                    <a:stretch>
                      <a:fillRect/>
                    </a:stretch>
                  </pic:blipFill>
                  <pic:spPr bwMode="auto">
                    <a:xfrm>
                      <a:off x="0" y="0"/>
                      <a:ext cx="619125" cy="504825"/>
                    </a:xfrm>
                    <a:prstGeom prst="rect">
                      <a:avLst/>
                    </a:prstGeom>
                  </pic:spPr>
                </pic:pic>
              </a:graphicData>
            </a:graphic>
          </wp:inline>
        </w:drawing>
      </w:r>
      <w:r>
        <w:rPr/>
        <w:t xml:space="preserve">  </w:t>
      </w:r>
      <w:hyperlink r:id="rId54">
        <w:r>
          <w:rPr>
            <w:rStyle w:val="InternetLink"/>
          </w:rPr>
          <w:t>Change your kernel on an antiX or MX live-USB</w:t>
        </w:r>
      </w:hyperlink>
    </w:p>
    <w:p>
      <w:pPr>
        <w:pStyle w:val="TextBody"/>
        <w:bidi w:val="0"/>
        <w:spacing w:before="150" w:after="150"/>
        <w:ind w:start="0" w:end="0" w:hanging="0"/>
        <w:jc w:val="start"/>
        <w:rPr/>
      </w:pPr>
      <w:r>
        <w:rPr>
          <w:b/>
        </w:rPr>
        <w:t>WARNING</w:t>
      </w:r>
      <w:r>
        <w:rPr/>
        <w:t xml:space="preserve">: for use in a Live session only! </w:t>
      </w:r>
    </w:p>
    <w:p>
      <w:pPr>
        <w:pStyle w:val="TextBody"/>
        <w:bidi w:val="0"/>
        <w:spacing w:before="150" w:after="150"/>
        <w:ind w:start="0" w:end="0" w:hanging="0"/>
        <w:jc w:val="start"/>
        <w:rPr/>
      </w:pPr>
      <w:r>
        <w:rPr/>
        <w:t xml:space="preserve">This command line application can update the kernel on an MX LiveUSB with any kernel that has been installed. This application will only show in MX Tools when running a Live session. </w:t>
      </w:r>
    </w:p>
    <w:p>
      <w:pPr>
        <w:pStyle w:val="TextBody"/>
        <w:bidi w:val="0"/>
        <w:spacing w:before="150" w:after="150"/>
        <w:ind w:start="0" w:end="0" w:hanging="0"/>
        <w:jc w:val="start"/>
        <w:rPr/>
      </w:pPr>
      <w:r>
        <w:rPr/>
        <w:drawing>
          <wp:inline distT="0" distB="0" distL="0" distR="0">
            <wp:extent cx="3716655" cy="2007870"/>
            <wp:effectExtent l="0" t="0" r="0" b="0"/>
            <wp:docPr id="8" name="Image132" descr="" title="figure grafix/KernelUpdater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2" descr="" title="figure grafix/KernelUpdaterSelect.jpg"/>
                    <pic:cNvPicPr>
                      <a:picLocks noChangeAspect="1" noChangeArrowheads="1"/>
                    </pic:cNvPicPr>
                  </pic:nvPicPr>
                  <pic:blipFill>
                    <a:blip r:link="rId55"/>
                    <a:stretch>
                      <a:fillRect/>
                    </a:stretch>
                  </pic:blipFill>
                  <pic:spPr bwMode="auto">
                    <a:xfrm>
                      <a:off x="0" y="0"/>
                      <a:ext cx="3716655" cy="2007870"/>
                    </a:xfrm>
                    <a:prstGeom prst="rect">
                      <a:avLst/>
                    </a:prstGeom>
                  </pic:spPr>
                </pic:pic>
              </a:graphicData>
            </a:graphic>
          </wp:inline>
        </w:drawing>
      </w:r>
      <w:r>
        <w:rPr/>
        <w:t xml:space="preserve"> </w:t>
      </w:r>
    </w:p>
    <w:p>
      <w:pPr>
        <w:pStyle w:val="Caption"/>
        <w:suppressLineNumbers/>
        <w:bidi w:val="0"/>
        <w:spacing w:before="120" w:after="120"/>
        <w:jc w:val="start"/>
        <w:rPr/>
      </w:pPr>
      <w:r>
        <w:rPr>
          <w:b/>
          <w:i/>
        </w:rPr>
        <w:t>Figure 6-6: The live-usb kernel updater tool ready to switch to a new kernel</w:t>
      </w:r>
      <w:r>
        <w:rPr/>
        <w:t xml:space="preserve"> </w:t>
      </w:r>
    </w:p>
    <w:p>
      <w:pPr>
        <w:pStyle w:val="TextBody"/>
        <w:bidi w:val="0"/>
        <w:spacing w:before="150" w:after="150"/>
        <w:ind w:start="0" w:end="0" w:hanging="0"/>
        <w:jc w:val="start"/>
        <w:rPr/>
      </w:pPr>
      <w:r>
        <w:rPr/>
        <w:t xml:space="preserve">HELP: </w:t>
      </w:r>
      <w:hyperlink r:id="rId56">
        <w:r>
          <w:rPr>
            <w:rStyle w:val="InternetLink"/>
          </w:rPr>
          <w:t>here</w:t>
        </w:r>
      </w:hyperlink>
      <w:r>
        <w:rPr/>
        <w:t xml:space="preserve">. </w:t>
      </w:r>
    </w:p>
    <w:p>
      <w:pPr>
        <w:pStyle w:val="Heading3"/>
        <w:bidi w:val="0"/>
        <w:spacing w:before="150" w:after="150"/>
        <w:ind w:start="0" w:end="0" w:hanging="0"/>
        <w:jc w:val="start"/>
        <w:rPr/>
      </w:pPr>
      <w:bookmarkStart w:id="29" w:name="toc-Subsubsection-6.6.2"/>
      <w:bookmarkEnd w:id="29"/>
      <w:r>
        <w:rPr/>
        <w:t>6.6.</w:t>
      </w:r>
      <w:r>
        <w:rPr/>
        <w:t>3</w:t>
      </w:r>
      <w:r>
        <w:rPr/>
        <w:t> </w:t>
      </w:r>
      <w:r>
        <w:rPr/>
        <w:t xml:space="preserve">MX </w:t>
      </w:r>
      <w:r>
        <w:rPr/>
        <w:t xml:space="preserve">Live </w:t>
      </w:r>
      <w:r>
        <w:rPr/>
        <w:t>U</w:t>
      </w:r>
      <w:r>
        <w:rPr/>
        <w:t xml:space="preserve">sb maker  </w:t>
      </w:r>
    </w:p>
    <w:p>
      <w:pPr>
        <w:pStyle w:val="TextBody"/>
        <w:bidi w:val="0"/>
        <w:spacing w:before="150" w:after="150"/>
        <w:ind w:start="0" w:end="0" w:hanging="0"/>
        <w:jc w:val="start"/>
        <w:rPr/>
      </w:pPr>
      <w:r>
        <w:rPr/>
        <w:t xml:space="preserve">Use to create a live-usb starting from an iso file, a live -cd/dvd or an existing live-usb or even a running live system. Although UNetbootin is also available by default (see Section 2.2.3), live-usb maker has a number of advantages: </w:t>
      </w:r>
    </w:p>
    <w:p>
      <w:pPr>
        <w:pStyle w:val="TextBody"/>
        <w:numPr>
          <w:ilvl w:val="0"/>
          <w:numId w:val="25"/>
        </w:numPr>
        <w:tabs>
          <w:tab w:val="clear" w:pos="709"/>
          <w:tab w:val="left" w:pos="707" w:leader="none"/>
        </w:tabs>
        <w:bidi w:val="0"/>
        <w:spacing w:before="150" w:after="150"/>
        <w:ind w:start="707" w:end="0" w:hanging="283"/>
        <w:jc w:val="start"/>
        <w:rPr/>
      </w:pPr>
      <w:r>
        <w:rPr/>
        <w:t xml:space="preserve">It is faster. </w:t>
      </w:r>
    </w:p>
    <w:p>
      <w:pPr>
        <w:pStyle w:val="TextBody"/>
        <w:numPr>
          <w:ilvl w:val="0"/>
          <w:numId w:val="25"/>
        </w:numPr>
        <w:tabs>
          <w:tab w:val="clear" w:pos="709"/>
          <w:tab w:val="left" w:pos="707" w:leader="none"/>
        </w:tabs>
        <w:bidi w:val="0"/>
        <w:spacing w:before="150" w:after="150"/>
        <w:ind w:start="707" w:end="0" w:hanging="283"/>
        <w:jc w:val="start"/>
        <w:rPr/>
      </w:pPr>
      <w:r>
        <w:rPr/>
        <w:t xml:space="preserve">Saves state files across reboots </w:t>
      </w:r>
    </w:p>
    <w:p>
      <w:pPr>
        <w:pStyle w:val="TextBody"/>
        <w:numPr>
          <w:ilvl w:val="0"/>
          <w:numId w:val="25"/>
        </w:numPr>
        <w:tabs>
          <w:tab w:val="clear" w:pos="709"/>
          <w:tab w:val="left" w:pos="707" w:leader="none"/>
        </w:tabs>
        <w:bidi w:val="0"/>
        <w:spacing w:before="150" w:after="150"/>
        <w:ind w:start="707" w:end="0" w:hanging="283"/>
        <w:jc w:val="start"/>
        <w:rPr/>
      </w:pPr>
      <w:r>
        <w:rPr/>
        <w:t xml:space="preserve">LiveUSB-Storage for saving files directly on the live-usb </w:t>
      </w:r>
    </w:p>
    <w:p>
      <w:pPr>
        <w:pStyle w:val="TextBody"/>
        <w:numPr>
          <w:ilvl w:val="0"/>
          <w:numId w:val="25"/>
        </w:numPr>
        <w:tabs>
          <w:tab w:val="clear" w:pos="709"/>
          <w:tab w:val="left" w:pos="707" w:leader="none"/>
        </w:tabs>
        <w:bidi w:val="0"/>
        <w:spacing w:before="150" w:after="150"/>
        <w:ind w:start="707" w:end="0" w:hanging="283"/>
        <w:jc w:val="start"/>
        <w:rPr/>
      </w:pPr>
      <w:r>
        <w:rPr/>
        <w:t xml:space="preserve">Persistence </w:t>
      </w:r>
    </w:p>
    <w:p>
      <w:pPr>
        <w:pStyle w:val="TextBody"/>
        <w:numPr>
          <w:ilvl w:val="0"/>
          <w:numId w:val="25"/>
        </w:numPr>
        <w:tabs>
          <w:tab w:val="clear" w:pos="709"/>
          <w:tab w:val="left" w:pos="707" w:leader="none"/>
        </w:tabs>
        <w:bidi w:val="0"/>
        <w:spacing w:before="150" w:after="150"/>
        <w:ind w:start="707" w:end="0" w:hanging="283"/>
        <w:jc w:val="start"/>
        <w:rPr/>
      </w:pPr>
      <w:r>
        <w:rPr/>
        <w:t xml:space="preserve">Remastering </w:t>
      </w:r>
    </w:p>
    <w:p>
      <w:pPr>
        <w:pStyle w:val="TextBody"/>
        <w:numPr>
          <w:ilvl w:val="0"/>
          <w:numId w:val="25"/>
        </w:numPr>
        <w:tabs>
          <w:tab w:val="clear" w:pos="709"/>
          <w:tab w:val="left" w:pos="707" w:leader="none"/>
        </w:tabs>
        <w:bidi w:val="0"/>
        <w:spacing w:before="150" w:after="150"/>
        <w:ind w:start="707" w:end="0" w:hanging="283"/>
        <w:jc w:val="start"/>
        <w:rPr/>
      </w:pPr>
      <w:r>
        <w:rPr/>
        <w:t xml:space="preserve">Now offers </w:t>
      </w:r>
      <w:hyperlink r:id="rId57">
        <w:r>
          <w:rPr>
            <w:rStyle w:val="InternetLink"/>
          </w:rPr>
          <w:t>dd</w:t>
        </w:r>
      </w:hyperlink>
      <w:r>
        <w:rPr/>
        <w:t xml:space="preserve"> option</w:t>
      </w:r>
    </w:p>
    <w:p>
      <w:pPr>
        <w:pStyle w:val="TextBody"/>
        <w:numPr>
          <w:ilvl w:val="0"/>
          <w:numId w:val="25"/>
        </w:numPr>
        <w:tabs>
          <w:tab w:val="clear" w:pos="709"/>
          <w:tab w:val="left" w:pos="707" w:leader="none"/>
        </w:tabs>
        <w:bidi w:val="0"/>
        <w:spacing w:before="150" w:after="150"/>
        <w:ind w:start="707" w:end="0" w:hanging="283"/>
        <w:jc w:val="start"/>
        <w:rPr/>
      </w:pPr>
      <w:r>
        <w:rPr/>
        <w:t xml:space="preserve">Live kernel updating </w:t>
      </w:r>
    </w:p>
    <w:p>
      <w:pPr>
        <w:pStyle w:val="TextBody"/>
        <w:bidi w:val="0"/>
        <w:spacing w:before="150" w:after="150"/>
        <w:ind w:start="0" w:end="0" w:hanging="0"/>
        <w:jc w:val="start"/>
        <w:rPr/>
      </w:pPr>
      <w:r>
        <w:rPr>
          <w:b/>
          <w:bCs/>
        </w:rPr>
        <w:t>NOTE</w:t>
      </w:r>
      <w:r>
        <w:rPr/>
        <w:t>: the CLI form (</w:t>
      </w:r>
      <w:r>
        <w:rPr>
          <w:b/>
        </w:rPr>
        <w:t>live-usb-maker</w:t>
      </w:r>
      <w:r>
        <w:rPr/>
        <w:t xml:space="preserve">, run as root) offers many advanced options. </w:t>
      </w:r>
    </w:p>
    <w:p>
      <w:pPr>
        <w:pStyle w:val="TextBody"/>
        <w:bidi w:val="0"/>
        <w:spacing w:before="150" w:after="150"/>
        <w:ind w:start="0" w:end="0" w:hanging="0"/>
        <w:jc w:val="start"/>
        <w:rPr/>
      </w:pPr>
      <w:r>
        <w:rPr/>
        <w:drawing>
          <wp:inline distT="0" distB="0" distL="0" distR="0">
            <wp:extent cx="4113530" cy="1670050"/>
            <wp:effectExtent l="0" t="0" r="0" b="0"/>
            <wp:docPr id="9" name="Image133" descr="" title="figure grafix/LiveUSBMa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3" descr="" title="figure grafix/LiveUSBMaker.png"/>
                    <pic:cNvPicPr>
                      <a:picLocks noChangeAspect="1" noChangeArrowheads="1"/>
                    </pic:cNvPicPr>
                  </pic:nvPicPr>
                  <pic:blipFill>
                    <a:blip r:embed="rId58"/>
                    <a:stretch>
                      <a:fillRect/>
                    </a:stretch>
                  </pic:blipFill>
                  <pic:spPr bwMode="auto">
                    <a:xfrm>
                      <a:off x="0" y="0"/>
                      <a:ext cx="4113530" cy="1670050"/>
                    </a:xfrm>
                    <a:prstGeom prst="rect">
                      <a:avLst/>
                    </a:prstGeom>
                  </pic:spPr>
                </pic:pic>
              </a:graphicData>
            </a:graphic>
          </wp:inline>
        </w:drawing>
      </w:r>
      <w:r>
        <w:rPr/>
        <w:t xml:space="preserve"> </w:t>
      </w:r>
    </w:p>
    <w:p>
      <w:pPr>
        <w:pStyle w:val="Caption"/>
        <w:suppressLineNumbers/>
        <w:bidi w:val="0"/>
        <w:spacing w:before="120" w:after="120"/>
        <w:jc w:val="start"/>
        <w:rPr/>
      </w:pPr>
      <w:r>
        <w:rPr>
          <w:b/>
          <w:i/>
        </w:rPr>
        <w:t xml:space="preserve">Figure 6-7: The live-usb maker tool ready to </w:t>
      </w:r>
      <w:r>
        <w:rPr>
          <w:rFonts w:cs="FreeSans"/>
          <w:b/>
          <w:i/>
          <w:iCs/>
          <w:sz w:val="24"/>
          <w:szCs w:val="24"/>
        </w:rPr>
        <w:t>select the ISO to use</w:t>
      </w:r>
      <w:r>
        <w:rPr/>
        <w:t xml:space="preserve"> </w:t>
      </w:r>
    </w:p>
    <w:p>
      <w:pPr>
        <w:pStyle w:val="TextBody"/>
        <w:bidi w:val="0"/>
        <w:spacing w:before="150" w:after="150"/>
        <w:ind w:start="0" w:end="0" w:hanging="0"/>
        <w:jc w:val="start"/>
        <w:rPr/>
      </w:pPr>
      <w:r>
        <w:rPr/>
        <w:t xml:space="preserve">HELP: </w:t>
      </w:r>
      <w:hyperlink r:id="rId59">
        <w:r>
          <w:rPr>
            <w:rStyle w:val="InternetLink"/>
          </w:rPr>
          <w:t>here.</w:t>
        </w:r>
      </w:hyperlink>
      <w:r>
        <w:rPr/>
        <w:t xml:space="preserve"> </w:t>
      </w:r>
    </w:p>
    <w:p>
      <w:pPr>
        <w:pStyle w:val="Heading3"/>
        <w:bidi w:val="0"/>
        <w:spacing w:before="150" w:after="150"/>
        <w:ind w:start="0" w:end="0" w:hanging="0"/>
        <w:jc w:val="start"/>
        <w:rPr/>
      </w:pPr>
      <w:bookmarkStart w:id="30" w:name="toc-Subsubsection-6.6.3"/>
      <w:bookmarkEnd w:id="30"/>
      <w:r>
        <w:rPr/>
        <w:t>6.6.</w:t>
      </w:r>
      <w:r>
        <w:rPr/>
        <w:t>4</w:t>
      </w:r>
      <w:r>
        <w:rPr/>
        <w:t xml:space="preserve"> Live remaster/persistence (RemasterCC) </w:t>
      </w:r>
    </w:p>
    <w:p>
      <w:pPr>
        <w:pStyle w:val="TextBody"/>
        <w:bidi w:val="0"/>
        <w:spacing w:before="150" w:after="150"/>
        <w:ind w:start="0" w:end="0" w:hanging="0"/>
        <w:jc w:val="start"/>
        <w:rPr/>
      </w:pPr>
      <w:r>
        <w:rPr/>
        <w:drawing>
          <wp:inline distT="0" distB="0" distL="0" distR="0">
            <wp:extent cx="619125" cy="504825"/>
            <wp:effectExtent l="0" t="0" r="0" b="0"/>
            <wp:docPr id="10" name="Image134" descr="" title="figure grafix/video_camera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4" descr="" title="figure grafix/video_camera_rf.png"/>
                    <pic:cNvPicPr>
                      <a:picLocks noChangeAspect="1" noChangeArrowheads="1"/>
                    </pic:cNvPicPr>
                  </pic:nvPicPr>
                  <pic:blipFill>
                    <a:blip r:link="rId60"/>
                    <a:stretch>
                      <a:fillRect/>
                    </a:stretch>
                  </pic:blipFill>
                  <pic:spPr bwMode="auto">
                    <a:xfrm>
                      <a:off x="0" y="0"/>
                      <a:ext cx="619125" cy="504825"/>
                    </a:xfrm>
                    <a:prstGeom prst="rect">
                      <a:avLst/>
                    </a:prstGeom>
                  </pic:spPr>
                </pic:pic>
              </a:graphicData>
            </a:graphic>
          </wp:inline>
        </w:drawing>
      </w:r>
      <w:r>
        <w:rPr/>
        <w:t xml:space="preserve"> </w:t>
      </w:r>
      <w:hyperlink r:id="rId61">
        <w:r>
          <w:rPr>
            <w:rStyle w:val="InternetLink"/>
          </w:rPr>
          <w:t>Make a snapshot of an installed system</w:t>
        </w:r>
      </w:hyperlink>
      <w:r>
        <w:rPr/>
        <w:t xml:space="preserve"> </w:t>
      </w:r>
    </w:p>
    <w:p>
      <w:pPr>
        <w:pStyle w:val="TextBody"/>
        <w:bidi w:val="0"/>
        <w:spacing w:before="150" w:after="150"/>
        <w:ind w:start="0" w:end="0" w:hanging="0"/>
        <w:jc w:val="start"/>
        <w:rPr/>
      </w:pPr>
      <w:r>
        <w:rPr/>
        <w:drawing>
          <wp:inline distT="0" distB="0" distL="0" distR="0">
            <wp:extent cx="619125" cy="504825"/>
            <wp:effectExtent l="0" t="0" r="0" b="0"/>
            <wp:docPr id="11" name="Image1" descr="" title="figure grafix/video_camera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title="figure grafix/video_camera_rf.png"/>
                    <pic:cNvPicPr>
                      <a:picLocks noChangeAspect="1" noChangeArrowheads="1"/>
                    </pic:cNvPicPr>
                  </pic:nvPicPr>
                  <pic:blipFill>
                    <a:blip r:link="rId62"/>
                    <a:stretch>
                      <a:fillRect/>
                    </a:stretch>
                  </pic:blipFill>
                  <pic:spPr bwMode="auto">
                    <a:xfrm>
                      <a:off x="0" y="0"/>
                      <a:ext cx="619125" cy="504825"/>
                    </a:xfrm>
                    <a:prstGeom prst="rect">
                      <a:avLst/>
                    </a:prstGeom>
                  </pic:spPr>
                </pic:pic>
              </a:graphicData>
            </a:graphic>
          </wp:inline>
        </w:drawing>
      </w:r>
      <w:r>
        <w:rPr/>
        <w:t xml:space="preserve">  </w:t>
      </w:r>
      <w:hyperlink r:id="rId63">
        <w:r>
          <w:rPr>
            <w:rStyle w:val="InternetLink"/>
          </w:rPr>
          <w:t>MX-17: make a live-USB with persistence</w:t>
        </w:r>
      </w:hyperlink>
    </w:p>
    <w:p>
      <w:pPr>
        <w:pStyle w:val="TextBody"/>
        <w:bidi w:val="0"/>
        <w:spacing w:before="150" w:after="150"/>
        <w:ind w:start="0" w:end="0" w:hanging="0"/>
        <w:jc w:val="start"/>
        <w:rPr/>
      </w:pPr>
      <w:r>
        <w:rPr/>
        <w:drawing>
          <wp:inline distT="0" distB="0" distL="0" distR="0">
            <wp:extent cx="619125" cy="504825"/>
            <wp:effectExtent l="0" t="0" r="0" b="0"/>
            <wp:docPr id="12" name="Image2" descr="" title="figure grafix/video_camera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figure grafix/video_camera_rf.png"/>
                    <pic:cNvPicPr>
                      <a:picLocks noChangeAspect="1" noChangeArrowheads="1"/>
                    </pic:cNvPicPr>
                  </pic:nvPicPr>
                  <pic:blipFill>
                    <a:blip r:link="rId64"/>
                    <a:stretch>
                      <a:fillRect/>
                    </a:stretch>
                  </pic:blipFill>
                  <pic:spPr bwMode="auto">
                    <a:xfrm>
                      <a:off x="0" y="0"/>
                      <a:ext cx="619125" cy="504825"/>
                    </a:xfrm>
                    <a:prstGeom prst="rect">
                      <a:avLst/>
                    </a:prstGeom>
                  </pic:spPr>
                </pic:pic>
              </a:graphicData>
            </a:graphic>
          </wp:inline>
        </w:drawing>
      </w:r>
      <w:r>
        <w:rPr/>
        <w:t xml:space="preserve"> </w:t>
      </w:r>
      <w:hyperlink r:id="rId65">
        <w:r>
          <w:rPr>
            <w:rStyle w:val="InternetLink"/>
          </w:rPr>
          <w:t>MX-17: install apps on a live-USB with persistence</w:t>
        </w:r>
      </w:hyperlink>
    </w:p>
    <w:p>
      <w:pPr>
        <w:pStyle w:val="TextBody"/>
        <w:bidi w:val="0"/>
        <w:spacing w:before="150" w:after="150"/>
        <w:ind w:start="0" w:end="0" w:hanging="0"/>
        <w:jc w:val="start"/>
        <w:rPr/>
      </w:pPr>
      <w:bookmarkStart w:id="31" w:name="toc-Paragraph-94"/>
      <w:bookmarkEnd w:id="31"/>
      <w:r>
        <w:rPr>
          <w:b/>
        </w:rPr>
        <w:t>NOTE:</w:t>
      </w:r>
      <w:r>
        <w:rPr/>
        <w:t xml:space="preserve"> this application will only show in MX Tools when running a Live session. </w:t>
      </w:r>
    </w:p>
    <w:p>
      <w:pPr>
        <w:pStyle w:val="Heading4"/>
        <w:bidi w:val="0"/>
        <w:jc w:val="start"/>
        <w:rPr/>
      </w:pPr>
      <w:r>
        <w:rPr/>
        <w:t>Remaster</w:t>
      </w:r>
    </w:p>
    <w:p>
      <w:pPr>
        <w:pStyle w:val="TextBody"/>
        <w:bidi w:val="0"/>
        <w:spacing w:before="150" w:after="150"/>
        <w:ind w:start="0" w:end="0" w:hanging="0"/>
        <w:jc w:val="start"/>
        <w:rPr/>
      </w:pPr>
      <w:r>
        <w:rPr>
          <w:b/>
        </w:rPr>
        <w:t>WARNING</w:t>
      </w:r>
      <w:r>
        <w:rPr/>
        <w:t xml:space="preserve">: for use in a Live session only! </w:t>
      </w:r>
    </w:p>
    <w:p>
      <w:pPr>
        <w:pStyle w:val="TextBody"/>
        <w:bidi w:val="0"/>
        <w:spacing w:before="150" w:after="150"/>
        <w:ind w:start="0" w:end="0" w:hanging="0"/>
        <w:jc w:val="start"/>
        <w:rPr/>
      </w:pPr>
      <w:r>
        <w:rPr/>
        <w:t xml:space="preserve">The primary purpose of live remastering is to make it as safe, easy, and convenient as possible for users to make their own customized version of MX Linux that can be distributed to other computers. </w:t>
      </w:r>
    </w:p>
    <w:p>
      <w:pPr>
        <w:pStyle w:val="TextBody"/>
        <w:bidi w:val="0"/>
        <w:spacing w:before="150" w:after="150"/>
        <w:ind w:start="0" w:end="0" w:hanging="0"/>
        <w:jc w:val="start"/>
        <w:rPr/>
      </w:pPr>
      <w:r>
        <w:rPr/>
        <w:t>The idea is that you use a LiveUSB (or a LiveHD</w:t>
      </w:r>
      <w:r>
        <w:rPr/>
        <w:t>,</w:t>
      </w:r>
      <w:r>
        <w:rPr/>
        <w:t xml:space="preserve"> a </w:t>
      </w:r>
      <w:r>
        <w:rPr/>
        <w:t>"</w:t>
      </w:r>
      <w:r>
        <w:rPr/>
        <w:t>frugal install;</w:t>
      </w:r>
      <w:r>
        <w:rPr/>
        <w:t>"</w:t>
      </w:r>
      <w:r>
        <w:rPr/>
        <w:t xml:space="preserve"> see the </w:t>
      </w:r>
      <w:hyperlink r:id="rId66">
        <w:r>
          <w:rPr>
            <w:rStyle w:val="InternetLink"/>
          </w:rPr>
          <w:t>MX/antiX Wiki</w:t>
        </w:r>
      </w:hyperlink>
      <w:r>
        <w:rPr/>
        <w:t xml:space="preserve">) to a hard drive partition as the development and testing environment. Add or subtract packages and then when you are ready to remaster, use a simple remaster script or GUI to do the remaster and then reboot. If something goes horribly wrong, simply reboot again with the rollback option and you will boot into the previous environment. </w:t>
      </w:r>
    </w:p>
    <w:p>
      <w:pPr>
        <w:pStyle w:val="TextBody"/>
        <w:bidi w:val="0"/>
        <w:spacing w:before="150" w:after="150"/>
        <w:ind w:start="0" w:end="0" w:hanging="0"/>
        <w:jc w:val="start"/>
        <w:rPr/>
      </w:pPr>
      <w:r>
        <w:rPr/>
        <w:t xml:space="preserve">MX Community members use </w:t>
      </w:r>
      <w:r>
        <w:rPr/>
        <w:t>L</w:t>
      </w:r>
      <w:r>
        <w:rPr/>
        <w:t xml:space="preserve">ive remastering to produce unofficial spins, such </w:t>
      </w:r>
      <w:r>
        <w:rPr/>
        <w:t>the</w:t>
      </w:r>
      <w:r>
        <w:rPr/>
        <w:t xml:space="preserve"> set of tools known as Workbench. </w:t>
      </w:r>
    </w:p>
    <w:p>
      <w:pPr>
        <w:pStyle w:val="TextBody"/>
        <w:bidi w:val="0"/>
        <w:spacing w:before="150" w:after="150"/>
        <w:ind w:start="0" w:end="0" w:hanging="0"/>
        <w:jc w:val="start"/>
        <w:rPr/>
      </w:pPr>
      <w:r>
        <w:rPr/>
        <w:drawing>
          <wp:inline distT="0" distB="0" distL="0" distR="0">
            <wp:extent cx="619125" cy="504825"/>
            <wp:effectExtent l="0" t="0" r="0" b="0"/>
            <wp:docPr id="13" name="Image135" descr="" title="figure grafix/video_camera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5" descr="" title="figure grafix/video_camera_rf.png"/>
                    <pic:cNvPicPr>
                      <a:picLocks noChangeAspect="1" noChangeArrowheads="1"/>
                    </pic:cNvPicPr>
                  </pic:nvPicPr>
                  <pic:blipFill>
                    <a:blip r:link="rId67"/>
                    <a:stretch>
                      <a:fillRect/>
                    </a:stretch>
                  </pic:blipFill>
                  <pic:spPr bwMode="auto">
                    <a:xfrm>
                      <a:off x="0" y="0"/>
                      <a:ext cx="619125" cy="504825"/>
                    </a:xfrm>
                    <a:prstGeom prst="rect">
                      <a:avLst/>
                    </a:prstGeom>
                  </pic:spPr>
                </pic:pic>
              </a:graphicData>
            </a:graphic>
          </wp:inline>
        </w:drawing>
      </w:r>
      <w:r>
        <w:rPr/>
        <w:t xml:space="preserve"> </w:t>
      </w:r>
      <w:hyperlink r:id="rId68">
        <w:r>
          <w:rPr>
            <w:rStyle w:val="InternetLink"/>
          </w:rPr>
          <w:t xml:space="preserve">MX 16 - Remaster your Live-USB </w:t>
        </w:r>
      </w:hyperlink>
    </w:p>
    <w:p>
      <w:pPr>
        <w:pStyle w:val="TextBody"/>
        <w:bidi w:val="0"/>
        <w:spacing w:before="150" w:after="150"/>
        <w:ind w:start="0" w:end="0" w:hanging="0"/>
        <w:jc w:val="start"/>
        <w:rPr/>
      </w:pPr>
      <w:r>
        <w:rPr/>
        <w:drawing>
          <wp:inline distT="0" distB="0" distL="0" distR="0">
            <wp:extent cx="619125" cy="504825"/>
            <wp:effectExtent l="0" t="0" r="0" b="0"/>
            <wp:docPr id="14" name="Image136" descr="" title="figure grafix/video_camera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6" descr="" title="figure grafix/video_camera_rf.png"/>
                    <pic:cNvPicPr>
                      <a:picLocks noChangeAspect="1" noChangeArrowheads="1"/>
                    </pic:cNvPicPr>
                  </pic:nvPicPr>
                  <pic:blipFill>
                    <a:blip r:link="rId69"/>
                    <a:stretch>
                      <a:fillRect/>
                    </a:stretch>
                  </pic:blipFill>
                  <pic:spPr bwMode="auto">
                    <a:xfrm>
                      <a:off x="0" y="0"/>
                      <a:ext cx="619125" cy="504825"/>
                    </a:xfrm>
                    <a:prstGeom prst="rect">
                      <a:avLst/>
                    </a:prstGeom>
                  </pic:spPr>
                </pic:pic>
              </a:graphicData>
            </a:graphic>
          </wp:inline>
        </w:drawing>
      </w:r>
      <w:r>
        <w:rPr/>
        <w:t xml:space="preserve"> </w:t>
      </w:r>
      <w:hyperlink r:id="rId70">
        <w:r>
          <w:rPr>
            <w:rStyle w:val="InternetLink"/>
          </w:rPr>
          <w:t xml:space="preserve">MX Spins: Workbench! </w:t>
        </w:r>
      </w:hyperlink>
    </w:p>
    <w:p>
      <w:pPr>
        <w:pStyle w:val="TextBody"/>
        <w:bidi w:val="0"/>
        <w:spacing w:before="150" w:after="150"/>
        <w:ind w:start="0" w:end="0" w:hanging="0"/>
        <w:jc w:val="start"/>
        <w:rPr/>
      </w:pPr>
      <w:r>
        <w:rPr/>
        <w:drawing>
          <wp:inline distT="0" distB="0" distL="0" distR="0">
            <wp:extent cx="619125" cy="504825"/>
            <wp:effectExtent l="0" t="0" r="0" b="0"/>
            <wp:docPr id="15" name="Image137" descr="" title="figure grafix/video_camera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7" descr="" title="figure grafix/video_camera_rf.png"/>
                    <pic:cNvPicPr>
                      <a:picLocks noChangeAspect="1" noChangeArrowheads="1"/>
                    </pic:cNvPicPr>
                  </pic:nvPicPr>
                  <pic:blipFill>
                    <a:blip r:link="rId71"/>
                    <a:stretch>
                      <a:fillRect/>
                    </a:stretch>
                  </pic:blipFill>
                  <pic:spPr bwMode="auto">
                    <a:xfrm>
                      <a:off x="0" y="0"/>
                      <a:ext cx="619125" cy="504825"/>
                    </a:xfrm>
                    <a:prstGeom prst="rect">
                      <a:avLst/>
                    </a:prstGeom>
                  </pic:spPr>
                </pic:pic>
              </a:graphicData>
            </a:graphic>
          </wp:inline>
        </w:drawing>
      </w:r>
      <w:r>
        <w:rPr/>
        <w:t xml:space="preserve"> </w:t>
      </w:r>
      <w:hyperlink r:id="rId72">
        <w:r>
          <w:rPr>
            <w:rStyle w:val="InternetLink"/>
          </w:rPr>
          <w:t xml:space="preserve">MX Spins: Stevo's KDE! </w:t>
        </w:r>
      </w:hyperlink>
    </w:p>
    <w:p>
      <w:pPr>
        <w:pStyle w:val="Heading4"/>
        <w:bidi w:val="0"/>
        <w:jc w:val="start"/>
        <w:rPr/>
      </w:pPr>
      <w:r>
        <w:rPr>
          <w:b/>
        </w:rPr>
        <w:t>P</w:t>
      </w:r>
      <w:r>
        <w:rPr>
          <w:b/>
        </w:rPr>
        <w:t>ersistence</w:t>
      </w:r>
    </w:p>
    <w:p>
      <w:pPr>
        <w:pStyle w:val="TextBody"/>
        <w:bidi w:val="0"/>
        <w:spacing w:before="150" w:after="150"/>
        <w:ind w:start="0" w:end="0" w:hanging="0"/>
        <w:jc w:val="start"/>
        <w:rPr/>
      </w:pPr>
      <w:r>
        <w:rPr>
          <w:b/>
        </w:rPr>
        <w:t>WARNING</w:t>
      </w:r>
      <w:r>
        <w:rPr/>
        <w:t xml:space="preserve">: for use in a Live session only! </w:t>
      </w:r>
    </w:p>
    <w:p>
      <w:pPr>
        <w:pStyle w:val="TextBody"/>
        <w:bidi w:val="0"/>
        <w:spacing w:before="150" w:after="150"/>
        <w:ind w:start="0" w:end="0" w:hanging="0"/>
        <w:jc w:val="start"/>
        <w:rPr/>
      </w:pPr>
      <w:r>
        <w:rPr>
          <w:b/>
        </w:rPr>
        <w:t>WARNING</w:t>
      </w:r>
      <w:r>
        <w:rPr/>
        <w:t xml:space="preserve">: may fail with large upgrades that can overwhelm the RAM. Alternative procedures are available. </w:t>
      </w:r>
    </w:p>
    <w:p>
      <w:pPr>
        <w:pStyle w:val="TextBody"/>
        <w:numPr>
          <w:ilvl w:val="0"/>
          <w:numId w:val="26"/>
        </w:numPr>
        <w:tabs>
          <w:tab w:val="clear" w:pos="709"/>
          <w:tab w:val="left" w:pos="707" w:leader="none"/>
        </w:tabs>
        <w:bidi w:val="0"/>
        <w:spacing w:before="150" w:after="150"/>
        <w:ind w:start="707" w:end="0" w:hanging="283"/>
        <w:jc w:val="start"/>
        <w:rPr/>
      </w:pPr>
      <w:r>
        <w:rPr/>
        <w:t xml:space="preserve">Carry out the upgrade in stages, using small (e.g., 200MB) amounts each time </w:t>
      </w:r>
    </w:p>
    <w:p>
      <w:pPr>
        <w:pStyle w:val="TextBody"/>
        <w:numPr>
          <w:ilvl w:val="0"/>
          <w:numId w:val="26"/>
        </w:numPr>
        <w:tabs>
          <w:tab w:val="clear" w:pos="709"/>
          <w:tab w:val="left" w:pos="707" w:leader="none"/>
        </w:tabs>
        <w:bidi w:val="0"/>
        <w:spacing w:before="150" w:after="150"/>
        <w:ind w:start="707" w:end="0" w:hanging="283"/>
        <w:jc w:val="start"/>
        <w:rPr/>
      </w:pPr>
      <w:r>
        <w:rPr/>
        <w:t xml:space="preserve">Wait for the next monthly snapshot, and reinstall. Make sure to copy any non-system folders off the stick beforehand </w:t>
      </w:r>
    </w:p>
    <w:p>
      <w:pPr>
        <w:pStyle w:val="TextBody"/>
        <w:bidi w:val="0"/>
        <w:spacing w:before="150" w:after="150"/>
        <w:ind w:start="0" w:end="0" w:hanging="0"/>
        <w:jc w:val="start"/>
        <w:rPr/>
      </w:pPr>
      <w:r>
        <w:rPr/>
        <w:drawing>
          <wp:inline distT="0" distB="0" distL="0" distR="0">
            <wp:extent cx="619125" cy="504825"/>
            <wp:effectExtent l="0" t="0" r="0" b="0"/>
            <wp:docPr id="16" name="Image138" descr="" title="figure grafix/video_camera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8" descr="" title="figure grafix/video_camera_rf.png"/>
                    <pic:cNvPicPr>
                      <a:picLocks noChangeAspect="1" noChangeArrowheads="1"/>
                    </pic:cNvPicPr>
                  </pic:nvPicPr>
                  <pic:blipFill>
                    <a:blip r:link="rId73"/>
                    <a:stretch>
                      <a:fillRect/>
                    </a:stretch>
                  </pic:blipFill>
                  <pic:spPr bwMode="auto">
                    <a:xfrm>
                      <a:off x="0" y="0"/>
                      <a:ext cx="619125" cy="504825"/>
                    </a:xfrm>
                    <a:prstGeom prst="rect">
                      <a:avLst/>
                    </a:prstGeom>
                  </pic:spPr>
                </pic:pic>
              </a:graphicData>
            </a:graphic>
          </wp:inline>
        </w:drawing>
      </w:r>
      <w:r>
        <w:rPr/>
        <w:t xml:space="preserve"> </w:t>
      </w:r>
      <w:hyperlink r:id="rId74">
        <w:r>
          <w:rPr>
            <w:rStyle w:val="InternetLink"/>
          </w:rPr>
          <w:t>Live USB with persistence (legacy mode)</w:t>
        </w:r>
      </w:hyperlink>
      <w:r>
        <w:rPr/>
        <w:t xml:space="preserve"> </w:t>
      </w:r>
    </w:p>
    <w:p>
      <w:pPr>
        <w:pStyle w:val="TextBody"/>
        <w:bidi w:val="0"/>
        <w:spacing w:before="150" w:after="150"/>
        <w:ind w:start="0" w:end="0" w:hanging="0"/>
        <w:jc w:val="start"/>
        <w:rPr/>
      </w:pPr>
      <w:r>
        <w:rPr/>
        <w:drawing>
          <wp:inline distT="0" distB="0" distL="0" distR="0">
            <wp:extent cx="619125" cy="504825"/>
            <wp:effectExtent l="0" t="0" r="0" b="0"/>
            <wp:docPr id="17" name="Image139" descr="" title="figure grafix/video_camera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9" descr="" title="figure grafix/video_camera_rf.png"/>
                    <pic:cNvPicPr>
                      <a:picLocks noChangeAspect="1" noChangeArrowheads="1"/>
                    </pic:cNvPicPr>
                  </pic:nvPicPr>
                  <pic:blipFill>
                    <a:blip r:link="rId75"/>
                    <a:stretch>
                      <a:fillRect/>
                    </a:stretch>
                  </pic:blipFill>
                  <pic:spPr bwMode="auto">
                    <a:xfrm>
                      <a:off x="0" y="0"/>
                      <a:ext cx="619125" cy="504825"/>
                    </a:xfrm>
                    <a:prstGeom prst="rect">
                      <a:avLst/>
                    </a:prstGeom>
                  </pic:spPr>
                </pic:pic>
              </a:graphicData>
            </a:graphic>
          </wp:inline>
        </w:drawing>
      </w:r>
      <w:r>
        <w:rPr/>
        <w:t xml:space="preserve"> </w:t>
      </w:r>
      <w:hyperlink r:id="rId76">
        <w:r>
          <w:rPr>
            <w:rStyle w:val="InternetLink"/>
          </w:rPr>
          <w:t>Live USB with persistence (UEFI mode)</w:t>
        </w:r>
      </w:hyperlink>
      <w:r>
        <w:rPr/>
        <w:t xml:space="preserve"> </w:t>
      </w:r>
    </w:p>
    <w:p>
      <w:pPr>
        <w:pStyle w:val="TextBody"/>
        <w:bidi w:val="0"/>
        <w:spacing w:before="150" w:after="150"/>
        <w:ind w:start="0" w:end="0" w:hanging="0"/>
        <w:jc w:val="start"/>
        <w:rPr/>
      </w:pPr>
      <w:r>
        <w:rPr/>
        <w:t xml:space="preserve">Persistence is a hybrid between a LiveMedium and a full install; it allows you to retain any files you install or add during a live session. Programs installed or removed from, and customizations to, the "demo" user files during live persistence will be carried over to the installed system. </w:t>
      </w:r>
    </w:p>
    <w:p>
      <w:pPr>
        <w:pStyle w:val="TextBody"/>
        <w:bidi w:val="0"/>
        <w:spacing w:before="150" w:after="150"/>
        <w:ind w:start="0" w:end="0" w:hanging="0"/>
        <w:jc w:val="start"/>
        <w:rPr/>
      </w:pPr>
      <w:r>
        <w:rPr/>
        <w:drawing>
          <wp:inline distT="0" distB="0" distL="0" distR="0">
            <wp:extent cx="3641090" cy="2033270"/>
            <wp:effectExtent l="0" t="0" r="0" b="0"/>
            <wp:docPr id="18" name="Image141" descr="" title="figure grafix/remaster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1" descr="" title="figure grafix/remastercc.png"/>
                    <pic:cNvPicPr>
                      <a:picLocks noChangeAspect="1" noChangeArrowheads="1"/>
                    </pic:cNvPicPr>
                  </pic:nvPicPr>
                  <pic:blipFill>
                    <a:blip r:link="rId77"/>
                    <a:stretch>
                      <a:fillRect/>
                    </a:stretch>
                  </pic:blipFill>
                  <pic:spPr bwMode="auto">
                    <a:xfrm>
                      <a:off x="0" y="0"/>
                      <a:ext cx="3641090" cy="2033270"/>
                    </a:xfrm>
                    <a:prstGeom prst="rect">
                      <a:avLst/>
                    </a:prstGeom>
                  </pic:spPr>
                </pic:pic>
              </a:graphicData>
            </a:graphic>
          </wp:inline>
        </w:drawing>
      </w:r>
      <w:r>
        <w:rPr/>
        <w:t xml:space="preserve"> </w:t>
      </w:r>
    </w:p>
    <w:p>
      <w:pPr>
        <w:pStyle w:val="Caption"/>
        <w:suppressLineNumbers/>
        <w:bidi w:val="0"/>
        <w:spacing w:before="120" w:after="120"/>
        <w:jc w:val="start"/>
        <w:rPr/>
      </w:pPr>
      <w:r>
        <w:rPr>
          <w:b/>
          <w:i/>
        </w:rPr>
        <w:t>Figure 6-8: The remaster and persistence tool</w:t>
      </w:r>
      <w:r>
        <w:rPr/>
        <w:t xml:space="preserve"> </w:t>
      </w:r>
    </w:p>
    <w:p>
      <w:pPr>
        <w:pStyle w:val="TextBody"/>
        <w:bidi w:val="0"/>
        <w:spacing w:before="150" w:after="150"/>
        <w:ind w:start="0" w:end="0" w:hanging="0"/>
        <w:jc w:val="start"/>
        <w:rPr/>
      </w:pPr>
      <w:r>
        <w:rPr/>
        <w:t xml:space="preserve">HELP: </w:t>
      </w:r>
      <w:hyperlink r:id="rId78">
        <w:r>
          <w:rPr>
            <w:rStyle w:val="InternetLink"/>
          </w:rPr>
          <w:t>here.</w:t>
        </w:r>
      </w:hyperlink>
      <w:r>
        <w:rPr/>
        <w:t xml:space="preserve"> </w:t>
      </w:r>
    </w:p>
    <w:p>
      <w:pPr>
        <w:pStyle w:val="Heading3"/>
        <w:bidi w:val="0"/>
        <w:spacing w:before="150" w:after="150"/>
        <w:ind w:start="0" w:end="0" w:hanging="0"/>
        <w:jc w:val="start"/>
        <w:rPr/>
      </w:pPr>
      <w:bookmarkStart w:id="32" w:name="toc-Subsubsection-6.6.4"/>
      <w:bookmarkEnd w:id="32"/>
      <w:r>
        <w:rPr/>
        <w:t>6.6.</w:t>
      </w:r>
      <w:r>
        <w:rPr/>
        <w:t>5</w:t>
      </w:r>
      <w:r>
        <w:rPr/>
        <w:t xml:space="preserve"> Snapshot </w:t>
      </w:r>
    </w:p>
    <w:p>
      <w:pPr>
        <w:pStyle w:val="TextBody"/>
        <w:bidi w:val="0"/>
        <w:spacing w:before="150" w:after="150"/>
        <w:ind w:start="0" w:end="0" w:hanging="0"/>
        <w:jc w:val="start"/>
        <w:rPr/>
      </w:pPr>
      <w:r>
        <w:rPr/>
        <w:t xml:space="preserve">This tool makes a copy of your running system and creates an ISO from it. </w:t>
      </w:r>
    </w:p>
    <w:p>
      <w:pPr>
        <w:pStyle w:val="TextBody"/>
        <w:bidi w:val="0"/>
        <w:spacing w:before="150" w:after="150"/>
        <w:ind w:start="0" w:end="0" w:hanging="0"/>
        <w:jc w:val="start"/>
        <w:rPr/>
      </w:pPr>
      <w:r>
        <w:rPr/>
        <w:t xml:space="preserve">The ISO can be put on a LiveMedium in the usual manner (see Section 2.2). To then install from the LiveMedium, open a root terminal and enter the command: </w:t>
      </w:r>
      <w:r>
        <w:rPr>
          <w:i/>
        </w:rPr>
        <w:t>minstall</w:t>
      </w:r>
      <w:r>
        <w:rPr/>
        <w:t xml:space="preserve">. </w:t>
      </w:r>
    </w:p>
    <w:p>
      <w:pPr>
        <w:pStyle w:val="TextBody"/>
        <w:bidi w:val="0"/>
        <w:spacing w:before="150" w:after="150"/>
        <w:ind w:start="0" w:end="0" w:hanging="0"/>
        <w:jc w:val="start"/>
        <w:rPr/>
      </w:pPr>
      <w:bookmarkStart w:id="33" w:name="toc-Paragraph-97"/>
      <w:bookmarkEnd w:id="33"/>
      <w:r>
        <w:rPr/>
        <w:drawing>
          <wp:inline distT="0" distB="0" distL="0" distR="0">
            <wp:extent cx="4112260" cy="2784475"/>
            <wp:effectExtent l="0" t="0" r="0" b="0"/>
            <wp:docPr id="19" name="Image142" descr="" title="figure grafix/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2" descr="" title="figure grafix/snapshot.png"/>
                    <pic:cNvPicPr>
                      <a:picLocks noChangeAspect="1" noChangeArrowheads="1"/>
                    </pic:cNvPicPr>
                  </pic:nvPicPr>
                  <pic:blipFill>
                    <a:blip r:link="rId79"/>
                    <a:stretch>
                      <a:fillRect/>
                    </a:stretch>
                  </pic:blipFill>
                  <pic:spPr bwMode="auto">
                    <a:xfrm>
                      <a:off x="0" y="0"/>
                      <a:ext cx="4112260" cy="2784475"/>
                    </a:xfrm>
                    <a:prstGeom prst="rect">
                      <a:avLst/>
                    </a:prstGeom>
                  </pic:spPr>
                </pic:pic>
              </a:graphicData>
            </a:graphic>
          </wp:inline>
        </w:drawing>
      </w:r>
      <w:r>
        <w:rPr/>
        <w:t xml:space="preserve"> </w:t>
      </w:r>
    </w:p>
    <w:p>
      <w:pPr>
        <w:pStyle w:val="TextBody"/>
        <w:bidi w:val="0"/>
        <w:spacing w:before="150" w:after="150"/>
        <w:ind w:start="0" w:end="0" w:hanging="0"/>
        <w:jc w:val="start"/>
        <w:rPr/>
      </w:pPr>
      <w:r>
        <w:rPr>
          <w:b/>
          <w:i/>
        </w:rPr>
        <w:t>Figure 6-9: Opening screen of Snapshot</w:t>
      </w:r>
      <w:r>
        <w:rPr/>
        <w:t xml:space="preserve"> </w:t>
      </w:r>
    </w:p>
    <w:p>
      <w:pPr>
        <w:pStyle w:val="TextBody"/>
        <w:bidi w:val="0"/>
        <w:spacing w:before="150" w:after="150"/>
        <w:ind w:start="0" w:end="0" w:hanging="0"/>
        <w:jc w:val="start"/>
        <w:rPr/>
      </w:pPr>
      <w:r>
        <w:rPr/>
        <w:t xml:space="preserve">HELP: </w:t>
      </w:r>
      <w:hyperlink r:id="rId80">
        <w:r>
          <w:rPr>
            <w:rStyle w:val="InternetLink"/>
          </w:rPr>
          <w:t>here.</w:t>
        </w:r>
      </w:hyperlink>
      <w:r>
        <w:rPr/>
        <w:t xml:space="preserve"> </w:t>
      </w:r>
    </w:p>
    <w:p>
      <w:pPr>
        <w:pStyle w:val="Heading2"/>
        <w:bidi w:val="0"/>
        <w:spacing w:before="150" w:after="150"/>
        <w:ind w:start="0" w:end="0" w:hanging="0"/>
        <w:jc w:val="start"/>
        <w:rPr/>
      </w:pPr>
      <w:bookmarkStart w:id="34" w:name="toc-Subsection-6.7"/>
      <w:bookmarkEnd w:id="34"/>
      <w:r>
        <w:rPr/>
        <w:t xml:space="preserve">6.7 SSH </w:t>
      </w:r>
    </w:p>
    <w:p>
      <w:pPr>
        <w:pStyle w:val="TextBody"/>
        <w:bidi w:val="0"/>
        <w:spacing w:before="150" w:after="150"/>
        <w:ind w:start="0" w:end="0" w:hanging="0"/>
        <w:jc w:val="start"/>
        <w:rPr/>
      </w:pPr>
      <w:hyperlink r:id="rId81">
        <w:r>
          <w:rPr>
            <w:rStyle w:val="InternetLink"/>
          </w:rPr>
          <w:t>SSH (Secure Shell)</w:t>
        </w:r>
      </w:hyperlink>
      <w:r>
        <w:rPr/>
        <w:t xml:space="preserve"> is a protocol used to securely log onto remote systems. It is the most common way to access remote Linux and Unix-like computers. MX Linux comes with the main packages necessary to run SSH in active mode, the main one being OpenSSH, a free implementation of the Secure Shell that consists of a whole suite of applications. </w:t>
      </w:r>
    </w:p>
    <w:p>
      <w:pPr>
        <w:pStyle w:val="TextBody"/>
        <w:numPr>
          <w:ilvl w:val="0"/>
          <w:numId w:val="27"/>
        </w:numPr>
        <w:tabs>
          <w:tab w:val="clear" w:pos="709"/>
          <w:tab w:val="left" w:pos="707" w:leader="none"/>
        </w:tabs>
        <w:bidi w:val="0"/>
        <w:spacing w:before="150" w:after="150"/>
        <w:ind w:start="707" w:end="0" w:hanging="283"/>
        <w:jc w:val="start"/>
        <w:rPr/>
      </w:pPr>
      <w:r>
        <w:rPr/>
        <w:t>Start or restart the ssh daemon as root with the command:</w:t>
      </w:r>
    </w:p>
    <w:p>
      <w:pPr>
        <w:pStyle w:val="PreformattedText"/>
        <w:numPr>
          <w:ilvl w:val="0"/>
          <w:numId w:val="0"/>
        </w:numPr>
        <w:bidi w:val="0"/>
        <w:ind w:start="707" w:hanging="0"/>
        <w:jc w:val="start"/>
        <w:rPr/>
      </w:pPr>
      <w:r>
        <w:rPr/>
        <w:t xml:space="preserve">/etc/init.d/ssh start </w:t>
      </w:r>
    </w:p>
    <w:p>
      <w:pPr>
        <w:pStyle w:val="TextBody"/>
        <w:numPr>
          <w:ilvl w:val="0"/>
          <w:numId w:val="27"/>
        </w:numPr>
        <w:tabs>
          <w:tab w:val="clear" w:pos="709"/>
          <w:tab w:val="left" w:pos="707" w:leader="none"/>
        </w:tabs>
        <w:bidi w:val="0"/>
        <w:spacing w:before="150" w:after="150"/>
        <w:ind w:start="707" w:end="0" w:hanging="283"/>
        <w:jc w:val="start"/>
        <w:rPr/>
      </w:pPr>
      <w:r>
        <w:rPr/>
        <w:t xml:space="preserve">To start the ssh daemon automatically when the computer starts, click </w:t>
      </w:r>
      <w:r>
        <w:rPr>
          <w:b/>
        </w:rPr>
        <w:t>All Settings &gt; Session and Startup &gt; Application Autostart</w:t>
      </w:r>
      <w:r>
        <w:rPr/>
        <w:t xml:space="preserve">. Click the Add button, then in the dialog box insert a name such as StartSSH, a short description if you want, and the command </w:t>
      </w:r>
    </w:p>
    <w:p>
      <w:pPr>
        <w:pStyle w:val="PreformattedText"/>
        <w:numPr>
          <w:ilvl w:val="0"/>
          <w:numId w:val="0"/>
        </w:numPr>
        <w:bidi w:val="0"/>
        <w:ind w:start="707" w:hanging="0"/>
        <w:jc w:val="start"/>
        <w:rPr/>
      </w:pPr>
      <w:r>
        <w:rPr/>
        <w:t xml:space="preserve">/etc/init.d/ssh start </w:t>
      </w:r>
    </w:p>
    <w:p>
      <w:pPr>
        <w:pStyle w:val="TextBody"/>
        <w:numPr>
          <w:ilvl w:val="0"/>
          <w:numId w:val="0"/>
        </w:numPr>
        <w:bidi w:val="0"/>
        <w:spacing w:before="150" w:after="150"/>
        <w:ind w:start="707" w:end="0" w:hanging="0"/>
        <w:jc w:val="start"/>
        <w:rPr/>
      </w:pPr>
      <w:r>
        <w:rPr/>
        <w:t xml:space="preserve">Press OK and you are done. The next time you restart, the SSH daemon will be active. </w:t>
      </w:r>
    </w:p>
    <w:p>
      <w:pPr>
        <w:pStyle w:val="TextBody"/>
        <w:numPr>
          <w:ilvl w:val="0"/>
          <w:numId w:val="27"/>
        </w:numPr>
        <w:tabs>
          <w:tab w:val="clear" w:pos="709"/>
          <w:tab w:val="left" w:pos="707" w:leader="none"/>
        </w:tabs>
        <w:bidi w:val="0"/>
        <w:spacing w:before="150" w:after="150"/>
        <w:ind w:start="707" w:end="0" w:hanging="283"/>
        <w:jc w:val="start"/>
        <w:rPr/>
      </w:pPr>
      <w:r>
        <w:rPr/>
        <w:t xml:space="preserve">KDE users on MX Linux can do the same using </w:t>
      </w:r>
      <w:r>
        <w:rPr>
          <w:b/>
        </w:rPr>
        <w:t>Preferences &gt; Settings &gt; Start &amp; Stop &gt; Automatic Start</w:t>
      </w:r>
      <w:r>
        <w:rPr/>
        <w:t xml:space="preserve">. </w:t>
      </w:r>
    </w:p>
    <w:p>
      <w:pPr>
        <w:pStyle w:val="Heading3"/>
        <w:numPr>
          <w:ilvl w:val="0"/>
          <w:numId w:val="0"/>
        </w:numPr>
        <w:bidi w:val="0"/>
        <w:spacing w:before="150" w:after="150"/>
        <w:ind w:start="0" w:end="0" w:hanging="0"/>
        <w:jc w:val="start"/>
        <w:rPr/>
      </w:pPr>
      <w:bookmarkStart w:id="35" w:name="toc-Subsubsection-6.7.1"/>
      <w:bookmarkEnd w:id="35"/>
      <w:r>
        <w:rPr/>
        <w:t xml:space="preserve">6.7.1 Troubleshooting </w:t>
      </w:r>
    </w:p>
    <w:p>
      <w:pPr>
        <w:pStyle w:val="TextBody"/>
        <w:bidi w:val="0"/>
        <w:spacing w:before="150" w:after="150"/>
        <w:ind w:start="0" w:end="0" w:hanging="0"/>
        <w:jc w:val="start"/>
        <w:rPr/>
      </w:pPr>
      <w:r>
        <w:rPr/>
        <w:t xml:space="preserve">Occasionally, SSH does not work in passive mode, sending a message of denied connection. Then you can try the following: </w:t>
      </w:r>
    </w:p>
    <w:p>
      <w:pPr>
        <w:pStyle w:val="TextBody"/>
        <w:numPr>
          <w:ilvl w:val="0"/>
          <w:numId w:val="28"/>
        </w:numPr>
        <w:tabs>
          <w:tab w:val="clear" w:pos="709"/>
          <w:tab w:val="left" w:pos="707" w:leader="none"/>
        </w:tabs>
        <w:bidi w:val="0"/>
        <w:spacing w:before="150" w:after="150"/>
        <w:ind w:start="707" w:end="0" w:hanging="283"/>
        <w:jc w:val="start"/>
        <w:rPr/>
      </w:pPr>
      <w:r>
        <w:rPr/>
        <w:t xml:space="preserve">Edit as root the file ’/etc/ssh/sshd-config’. About line 16 you will find the parameter ’UsePrivilegeSeparation yes’. Change that to </w:t>
      </w:r>
    </w:p>
    <w:p>
      <w:pPr>
        <w:pStyle w:val="PreformattedText"/>
        <w:numPr>
          <w:ilvl w:val="0"/>
          <w:numId w:val="0"/>
        </w:numPr>
        <w:bidi w:val="0"/>
        <w:ind w:start="707" w:hanging="0"/>
        <w:jc w:val="start"/>
        <w:rPr/>
      </w:pPr>
      <w:r>
        <w:rPr/>
        <w:t> </w:t>
      </w:r>
      <w:r>
        <w:rPr/>
        <w:t xml:space="preserve">UsePrivilegeSeparation no </w:t>
      </w:r>
    </w:p>
    <w:p>
      <w:pPr>
        <w:pStyle w:val="TextBody"/>
        <w:numPr>
          <w:ilvl w:val="0"/>
          <w:numId w:val="28"/>
        </w:numPr>
        <w:tabs>
          <w:tab w:val="clear" w:pos="709"/>
          <w:tab w:val="left" w:pos="707" w:leader="none"/>
        </w:tabs>
        <w:bidi w:val="0"/>
        <w:spacing w:before="150" w:after="150"/>
        <w:ind w:start="707" w:end="0" w:hanging="283"/>
        <w:jc w:val="start"/>
        <w:rPr/>
      </w:pPr>
      <w:r>
        <w:rPr/>
        <w:t xml:space="preserve">Add yourself (or the intended users) to the group ’ssh’ using MX User Manager or editing as root the file /etc/group. </w:t>
      </w:r>
    </w:p>
    <w:p>
      <w:pPr>
        <w:pStyle w:val="TextBody"/>
        <w:numPr>
          <w:ilvl w:val="0"/>
          <w:numId w:val="28"/>
        </w:numPr>
        <w:tabs>
          <w:tab w:val="clear" w:pos="709"/>
          <w:tab w:val="left" w:pos="707" w:leader="none"/>
        </w:tabs>
        <w:bidi w:val="0"/>
        <w:spacing w:before="150" w:after="150"/>
        <w:ind w:start="707" w:end="0" w:hanging="283"/>
        <w:jc w:val="start"/>
        <w:rPr/>
      </w:pPr>
      <w:r>
        <w:rPr/>
        <w:t xml:space="preserve">Sometimes the certificates can be missing or outdated; an easy way to rebuild them is to run (as root) the command </w:t>
      </w:r>
    </w:p>
    <w:p>
      <w:pPr>
        <w:pStyle w:val="PreformattedText"/>
        <w:numPr>
          <w:ilvl w:val="0"/>
          <w:numId w:val="0"/>
        </w:numPr>
        <w:bidi w:val="0"/>
        <w:ind w:start="707" w:hanging="0"/>
        <w:jc w:val="start"/>
        <w:rPr/>
      </w:pPr>
      <w:r>
        <w:rPr/>
        <w:t> </w:t>
      </w:r>
      <w:r>
        <w:rPr/>
        <w:t xml:space="preserve">ssh-keygen -A </w:t>
      </w:r>
    </w:p>
    <w:p>
      <w:pPr>
        <w:pStyle w:val="TextBody"/>
        <w:numPr>
          <w:ilvl w:val="0"/>
          <w:numId w:val="28"/>
        </w:numPr>
        <w:tabs>
          <w:tab w:val="clear" w:pos="709"/>
          <w:tab w:val="left" w:pos="707" w:leader="none"/>
        </w:tabs>
        <w:bidi w:val="0"/>
        <w:spacing w:before="150" w:after="150"/>
        <w:ind w:start="707" w:end="0" w:hanging="283"/>
        <w:jc w:val="start"/>
        <w:rPr/>
      </w:pPr>
      <w:r>
        <w:rPr/>
        <w:t>Check if sshd is running by typing</w:t>
      </w:r>
    </w:p>
    <w:p>
      <w:pPr>
        <w:pStyle w:val="PreformattedText"/>
        <w:numPr>
          <w:ilvl w:val="0"/>
          <w:numId w:val="0"/>
        </w:numPr>
        <w:bidi w:val="0"/>
        <w:ind w:start="707" w:hanging="0"/>
        <w:jc w:val="start"/>
        <w:rPr/>
      </w:pPr>
      <w:r>
        <w:rPr/>
        <w:t> </w:t>
      </w:r>
      <w:r>
        <w:rPr/>
        <w:t xml:space="preserve">/etc/init.d/ssh status </w:t>
      </w:r>
    </w:p>
    <w:p>
      <w:pPr>
        <w:pStyle w:val="TextBody"/>
        <w:numPr>
          <w:ilvl w:val="0"/>
          <w:numId w:val="0"/>
        </w:numPr>
        <w:bidi w:val="0"/>
        <w:spacing w:before="150" w:after="150"/>
        <w:ind w:start="707" w:end="0" w:hanging="0"/>
        <w:jc w:val="start"/>
        <w:rPr/>
      </w:pPr>
      <w:r>
        <w:rPr/>
        <w:t xml:space="preserve">The system should answer ’[ ok ] sshd is running.’ </w:t>
      </w:r>
    </w:p>
    <w:p>
      <w:pPr>
        <w:pStyle w:val="TextBody"/>
        <w:numPr>
          <w:ilvl w:val="0"/>
          <w:numId w:val="28"/>
        </w:numPr>
        <w:tabs>
          <w:tab w:val="clear" w:pos="709"/>
          <w:tab w:val="left" w:pos="707" w:leader="none"/>
        </w:tabs>
        <w:bidi w:val="0"/>
        <w:spacing w:before="150" w:after="150"/>
        <w:ind w:start="707" w:end="0" w:hanging="283"/>
        <w:jc w:val="start"/>
        <w:rPr/>
      </w:pPr>
      <w:r>
        <w:rPr/>
        <w:t xml:space="preserve">If you are using a firewall, check that port 22 is not blocked. It must allow IN and OUT traffic. </w:t>
      </w:r>
    </w:p>
    <w:p>
      <w:pPr>
        <w:pStyle w:val="TextBody"/>
        <w:bidi w:val="0"/>
        <w:spacing w:before="150" w:after="150"/>
        <w:ind w:start="0" w:end="0" w:hanging="0"/>
        <w:jc w:val="start"/>
        <w:rPr/>
      </w:pPr>
      <w:r>
        <w:rPr/>
        <w:t xml:space="preserve">MORE: </w:t>
      </w:r>
      <w:hyperlink r:id="rId82">
        <w:r>
          <w:rPr>
            <w:rStyle w:val="InternetLink"/>
          </w:rPr>
          <w:t>Openssh manual</w:t>
        </w:r>
      </w:hyperlink>
      <w:r>
        <w:rPr/>
        <w:t xml:space="preserve"> </w:t>
      </w:r>
    </w:p>
    <w:p>
      <w:pPr>
        <w:pStyle w:val="Heading2"/>
        <w:bidi w:val="0"/>
        <w:jc w:val="start"/>
        <w:rPr/>
      </w:pPr>
      <w:r>
        <w:rPr/>
        <w:t>6.8 Synchronization</w:t>
      </w:r>
    </w:p>
    <w:p>
      <w:pPr>
        <w:pStyle w:val="TextBody"/>
        <w:bidi w:val="0"/>
        <w:jc w:val="start"/>
        <w:rPr/>
      </w:pPr>
      <w:hyperlink r:id="rId83">
        <w:r>
          <w:rPr>
            <w:rStyle w:val="InternetLink"/>
          </w:rPr>
          <w:t>File synchronization</w:t>
        </w:r>
      </w:hyperlink>
      <w:r>
        <w:rPr/>
        <w:t xml:space="preserve"> (or syncing) </w:t>
      </w:r>
      <w:r>
        <w:rPr/>
        <w:t xml:space="preserve">allows </w:t>
      </w:r>
      <w:r>
        <w:rPr/>
        <w:t xml:space="preserve">files in </w:t>
      </w:r>
      <w:r>
        <w:rPr/>
        <w:t xml:space="preserve">different </w:t>
      </w:r>
      <w:r>
        <w:rPr/>
        <w:t xml:space="preserve">locations </w:t>
      </w:r>
      <w:r>
        <w:rPr/>
        <w:t>to remain identical</w:t>
      </w:r>
      <w:r>
        <w:rPr/>
        <w:t xml:space="preserve">. </w:t>
      </w:r>
      <w:r>
        <w:rPr/>
        <w:t>It takes one of two forms:</w:t>
      </w:r>
    </w:p>
    <w:p>
      <w:pPr>
        <w:pStyle w:val="TextBody"/>
        <w:numPr>
          <w:ilvl w:val="0"/>
          <w:numId w:val="29"/>
        </w:numPr>
        <w:bidi w:val="0"/>
        <w:jc w:val="start"/>
        <w:rPr/>
      </w:pPr>
      <w:r>
        <w:rPr/>
        <w:t>one-way (“mirroring”), where one source computer is copied to others but not the reverse</w:t>
      </w:r>
    </w:p>
    <w:p>
      <w:pPr>
        <w:pStyle w:val="TextBody"/>
        <w:numPr>
          <w:ilvl w:val="0"/>
          <w:numId w:val="29"/>
        </w:numPr>
        <w:bidi w:val="0"/>
        <w:jc w:val="start"/>
        <w:rPr/>
      </w:pPr>
      <w:r>
        <w:rPr/>
        <w:t xml:space="preserve">two-way, where multiple computers are kept identical </w:t>
      </w:r>
    </w:p>
    <w:p>
      <w:pPr>
        <w:pStyle w:val="TextBody"/>
        <w:bidi w:val="0"/>
        <w:jc w:val="start"/>
        <w:rPr/>
      </w:pPr>
      <w:r>
        <w:rPr/>
        <w:t xml:space="preserve">For instance, MX Linux users find it handy when managing multiple installations for themselves, family members or other groups, thus eliminating the need to update more than once. </w:t>
      </w:r>
      <w:r>
        <w:rPr/>
        <w:t xml:space="preserve">There is a large amount of </w:t>
      </w:r>
      <w:hyperlink r:id="rId84">
        <w:r>
          <w:rPr>
            <w:rStyle w:val="InternetLink"/>
          </w:rPr>
          <w:t>syncing software</w:t>
        </w:r>
      </w:hyperlink>
      <w:r>
        <w:rPr/>
        <w:t xml:space="preserve"> available, but the following two have </w:t>
      </w:r>
      <w:r>
        <w:rPr/>
        <w:t>tested and</w:t>
      </w:r>
      <w:r>
        <w:rPr/>
        <w:t xml:space="preserve"> proved useful to MX Linux users:</w:t>
      </w:r>
    </w:p>
    <w:p>
      <w:pPr>
        <w:pStyle w:val="TextBody"/>
        <w:numPr>
          <w:ilvl w:val="0"/>
          <w:numId w:val="30"/>
        </w:numPr>
        <w:bidi w:val="0"/>
        <w:jc w:val="start"/>
        <w:rPr/>
      </w:pPr>
      <w:hyperlink r:id="rId85">
        <w:r>
          <w:rPr>
            <w:rStyle w:val="InternetLink"/>
            <w:b w:val="false"/>
            <w:bCs w:val="false"/>
          </w:rPr>
          <w:t>unison-gtk</w:t>
        </w:r>
      </w:hyperlink>
      <w:r>
        <w:rPr/>
        <w:t xml:space="preserve"> (in the repos)</w:t>
      </w:r>
    </w:p>
    <w:p>
      <w:pPr>
        <w:pStyle w:val="TextBody"/>
        <w:numPr>
          <w:ilvl w:val="0"/>
          <w:numId w:val="30"/>
        </w:numPr>
        <w:bidi w:val="0"/>
        <w:jc w:val="start"/>
        <w:rPr/>
      </w:pPr>
      <w:hyperlink r:id="rId86">
        <w:r>
          <w:rPr>
            <w:rStyle w:val="InternetLink"/>
          </w:rPr>
          <w:t>FreeFileSync</w:t>
        </w:r>
      </w:hyperlink>
      <w:r>
        <w:rPr/>
        <w:t xml:space="preserve"> </w:t>
      </w:r>
      <w:r>
        <w:br w:type="page"/>
      </w:r>
    </w:p>
    <w:p>
      <w:pPr>
        <w:pStyle w:val="TextBody"/>
        <w:bidi w:val="0"/>
        <w:spacing w:before="150" w:after="150"/>
        <w:ind w:start="0" w:end="0" w:hanging="0"/>
        <w:jc w:val="star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horndale">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84"/>
        </w:tabs>
        <w:ind w:start="784" w:hanging="360"/>
      </w:pPr>
      <w:rPr>
        <w:rFonts w:ascii="Symbol" w:hAnsi="Symbol" w:cs="Symbol" w:hint="default"/>
      </w:rPr>
    </w:lvl>
    <w:lvl w:ilvl="1">
      <w:start w:val="1"/>
      <w:numFmt w:val="bullet"/>
      <w:lvlText w:val="◦"/>
      <w:lvlJc w:val="start"/>
      <w:pPr>
        <w:tabs>
          <w:tab w:val="num" w:pos="1144"/>
        </w:tabs>
        <w:ind w:start="1144" w:hanging="360"/>
      </w:pPr>
      <w:rPr>
        <w:rFonts w:ascii="OpenSymbol" w:hAnsi="OpenSymbol" w:cs="OpenSymbol" w:hint="default"/>
      </w:rPr>
    </w:lvl>
    <w:lvl w:ilvl="2">
      <w:start w:val="1"/>
      <w:numFmt w:val="bullet"/>
      <w:lvlText w:val=""/>
      <w:lvlJc w:val="start"/>
      <w:pPr>
        <w:tabs>
          <w:tab w:val="num" w:pos="1504"/>
        </w:tabs>
        <w:ind w:start="1504" w:hanging="360"/>
      </w:pPr>
      <w:rPr>
        <w:rFonts w:ascii="Symbol" w:hAnsi="Symbol" w:cs="Symbol" w:hint="default"/>
      </w:rPr>
    </w:lvl>
    <w:lvl w:ilvl="3">
      <w:start w:val="1"/>
      <w:numFmt w:val="bullet"/>
      <w:lvlText w:val=""/>
      <w:lvlJc w:val="start"/>
      <w:pPr>
        <w:tabs>
          <w:tab w:val="num" w:pos="1864"/>
        </w:tabs>
        <w:ind w:start="1864" w:hanging="360"/>
      </w:pPr>
      <w:rPr>
        <w:rFonts w:ascii="Symbol" w:hAnsi="Symbol" w:cs="Symbol" w:hint="default"/>
      </w:rPr>
    </w:lvl>
    <w:lvl w:ilvl="4">
      <w:start w:val="1"/>
      <w:numFmt w:val="bullet"/>
      <w:lvlText w:val="◦"/>
      <w:lvlJc w:val="start"/>
      <w:pPr>
        <w:tabs>
          <w:tab w:val="num" w:pos="2224"/>
        </w:tabs>
        <w:ind w:start="2224" w:hanging="360"/>
      </w:pPr>
      <w:rPr>
        <w:rFonts w:ascii="OpenSymbol" w:hAnsi="OpenSymbol" w:cs="OpenSymbol" w:hint="default"/>
      </w:rPr>
    </w:lvl>
    <w:lvl w:ilvl="5">
      <w:start w:val="1"/>
      <w:numFmt w:val="bullet"/>
      <w:lvlText w:val="▪"/>
      <w:lvlJc w:val="start"/>
      <w:pPr>
        <w:tabs>
          <w:tab w:val="num" w:pos="2584"/>
        </w:tabs>
        <w:ind w:start="2584" w:hanging="360"/>
      </w:pPr>
      <w:rPr>
        <w:rFonts w:ascii="OpenSymbol" w:hAnsi="OpenSymbol" w:cs="OpenSymbol" w:hint="default"/>
      </w:rPr>
    </w:lvl>
    <w:lvl w:ilvl="6">
      <w:start w:val="1"/>
      <w:numFmt w:val="bullet"/>
      <w:lvlText w:val=""/>
      <w:lvlJc w:val="start"/>
      <w:pPr>
        <w:tabs>
          <w:tab w:val="num" w:pos="2944"/>
        </w:tabs>
        <w:ind w:start="2944" w:hanging="360"/>
      </w:pPr>
      <w:rPr>
        <w:rFonts w:ascii="Symbol" w:hAnsi="Symbol" w:cs="Symbol" w:hint="default"/>
      </w:rPr>
    </w:lvl>
    <w:lvl w:ilvl="7">
      <w:start w:val="1"/>
      <w:numFmt w:val="bullet"/>
      <w:lvlText w:val="◦"/>
      <w:lvlJc w:val="start"/>
      <w:pPr>
        <w:tabs>
          <w:tab w:val="num" w:pos="3304"/>
        </w:tabs>
        <w:ind w:start="3304" w:hanging="360"/>
      </w:pPr>
      <w:rPr>
        <w:rFonts w:ascii="OpenSymbol" w:hAnsi="OpenSymbol" w:cs="OpenSymbol" w:hint="default"/>
      </w:rPr>
    </w:lvl>
    <w:lvl w:ilvl="8">
      <w:start w:val="1"/>
      <w:numFmt w:val="bullet"/>
      <w:lvlText w:val="▪"/>
      <w:lvlJc w:val="start"/>
      <w:pPr>
        <w:tabs>
          <w:tab w:val="num" w:pos="3664"/>
        </w:tabs>
        <w:ind w:start="3664" w:hanging="360"/>
      </w:pPr>
      <w:rPr>
        <w:rFonts w:ascii="OpenSymbol" w:hAnsi="OpenSymbol" w:cs="OpenSymbol" w:hint="default"/>
      </w:rPr>
    </w:lvl>
  </w:abstractNum>
  <w:abstractNum w:abstractNumId="1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3">
    <w:lvl w:ilvl="0">
      <w:start w:val="1"/>
      <w:numFmt w:val="bullet"/>
      <w:lvlText w:val=""/>
      <w:lvlJc w:val="start"/>
      <w:pPr>
        <w:tabs>
          <w:tab w:val="num" w:pos="1427"/>
        </w:tabs>
        <w:ind w:start="1427" w:hanging="283"/>
      </w:pPr>
      <w:rPr>
        <w:rFonts w:ascii="Symbol" w:hAnsi="Symbol" w:cs="Symbol" w:hint="default"/>
      </w:rPr>
    </w:lvl>
    <w:lvl w:ilvl="1">
      <w:start w:val="1"/>
      <w:numFmt w:val="bullet"/>
      <w:lvlText w:val=""/>
      <w:lvlJc w:val="start"/>
      <w:pPr>
        <w:tabs>
          <w:tab w:val="num" w:pos="2134"/>
        </w:tabs>
        <w:ind w:start="2134" w:hanging="283"/>
      </w:pPr>
      <w:rPr>
        <w:rFonts w:ascii="Symbol" w:hAnsi="Symbol" w:cs="Symbol" w:hint="default"/>
      </w:rPr>
    </w:lvl>
    <w:lvl w:ilvl="2">
      <w:start w:val="1"/>
      <w:numFmt w:val="bullet"/>
      <w:lvlText w:val=""/>
      <w:lvlJc w:val="start"/>
      <w:pPr>
        <w:tabs>
          <w:tab w:val="num" w:pos="2841"/>
        </w:tabs>
        <w:ind w:start="2841" w:hanging="283"/>
      </w:pPr>
      <w:rPr>
        <w:rFonts w:ascii="Symbol" w:hAnsi="Symbol" w:cs="Symbol" w:hint="default"/>
      </w:rPr>
    </w:lvl>
    <w:lvl w:ilvl="3">
      <w:start w:val="1"/>
      <w:numFmt w:val="bullet"/>
      <w:lvlText w:val=""/>
      <w:lvlJc w:val="start"/>
      <w:pPr>
        <w:tabs>
          <w:tab w:val="num" w:pos="3548"/>
        </w:tabs>
        <w:ind w:start="3548" w:hanging="283"/>
      </w:pPr>
      <w:rPr>
        <w:rFonts w:ascii="Symbol" w:hAnsi="Symbol" w:cs="Symbol" w:hint="default"/>
      </w:rPr>
    </w:lvl>
    <w:lvl w:ilvl="4">
      <w:start w:val="1"/>
      <w:numFmt w:val="bullet"/>
      <w:lvlText w:val=""/>
      <w:lvlJc w:val="start"/>
      <w:pPr>
        <w:tabs>
          <w:tab w:val="num" w:pos="4255"/>
        </w:tabs>
        <w:ind w:start="4255" w:hanging="283"/>
      </w:pPr>
      <w:rPr>
        <w:rFonts w:ascii="Symbol" w:hAnsi="Symbol" w:cs="Symbol" w:hint="default"/>
      </w:rPr>
    </w:lvl>
    <w:lvl w:ilvl="5">
      <w:start w:val="1"/>
      <w:numFmt w:val="bullet"/>
      <w:lvlText w:val=""/>
      <w:lvlJc w:val="start"/>
      <w:pPr>
        <w:tabs>
          <w:tab w:val="num" w:pos="4962"/>
        </w:tabs>
        <w:ind w:start="4962" w:hanging="283"/>
      </w:pPr>
      <w:rPr>
        <w:rFonts w:ascii="Symbol" w:hAnsi="Symbol" w:cs="Symbol" w:hint="default"/>
      </w:rPr>
    </w:lvl>
    <w:lvl w:ilvl="6">
      <w:start w:val="1"/>
      <w:numFmt w:val="bullet"/>
      <w:lvlText w:val=""/>
      <w:lvlJc w:val="start"/>
      <w:pPr>
        <w:tabs>
          <w:tab w:val="num" w:pos="5669"/>
        </w:tabs>
        <w:ind w:start="5669" w:hanging="283"/>
      </w:pPr>
      <w:rPr>
        <w:rFonts w:ascii="Symbol" w:hAnsi="Symbol" w:cs="Symbol" w:hint="default"/>
      </w:rPr>
    </w:lvl>
    <w:lvl w:ilvl="7">
      <w:start w:val="1"/>
      <w:numFmt w:val="bullet"/>
      <w:lvlText w:val=""/>
      <w:lvlJc w:val="start"/>
      <w:pPr>
        <w:tabs>
          <w:tab w:val="num" w:pos="6376"/>
        </w:tabs>
        <w:ind w:start="6376" w:hanging="283"/>
      </w:pPr>
      <w:rPr>
        <w:rFonts w:ascii="Symbol" w:hAnsi="Symbol" w:cs="Symbol" w:hint="default"/>
      </w:rPr>
    </w:lvl>
    <w:lvl w:ilvl="8">
      <w:start w:val="1"/>
      <w:numFmt w:val="bullet"/>
      <w:lvlText w:val=""/>
      <w:lvlJc w:val="start"/>
      <w:pPr>
        <w:tabs>
          <w:tab w:val="num" w:pos="7083"/>
        </w:tabs>
        <w:ind w:start="7083" w:hanging="283"/>
      </w:pPr>
      <w:rPr>
        <w:rFonts w:ascii="Symbol" w:hAnsi="Symbol" w:cs="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autoRedefine/>
    <w:qFormat/>
    <w:pPr>
      <w:numPr>
        <w:ilvl w:val="1"/>
        <w:numId w:val="1"/>
      </w:numPr>
      <w:bidi w:val="0"/>
      <w:spacing w:before="200" w:after="120"/>
      <w:outlineLvl w:val="1"/>
    </w:pPr>
    <w:rPr>
      <w:rFonts w:ascii="Liberation Serif" w:hAnsi="Liberation Serif" w:eastAsia="WenQuanYi Micro Hei" w:cs="FreeSans"/>
      <w:b/>
      <w:bCs/>
      <w:sz w:val="36"/>
      <w:szCs w:val="36"/>
      <w:shd w:fill="9999FF" w:val="clear"/>
    </w:rPr>
  </w:style>
  <w:style w:type="paragraph" w:styleId="Heading3">
    <w:name w:val="Heading 3"/>
    <w:basedOn w:val="Heading"/>
    <w:next w:val="TextBody"/>
    <w:autoRedefine/>
    <w:qFormat/>
    <w:pPr>
      <w:numPr>
        <w:ilvl w:val="2"/>
        <w:numId w:val="1"/>
      </w:numPr>
      <w:bidi w:val="0"/>
      <w:spacing w:before="140" w:after="120"/>
      <w:outlineLvl w:val="2"/>
    </w:pPr>
    <w:rPr>
      <w:rFonts w:ascii="Liberation Serif" w:hAnsi="Liberation Serif" w:eastAsia="WenQuanYi Micro Hei" w:cs="FreeSans"/>
      <w:b/>
      <w:bCs/>
      <w:sz w:val="28"/>
      <w:szCs w:val="28"/>
      <w:shd w:fill="CCCCCC" w:val="clear"/>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lang w:val="zxx" w:eastAsia="zxx" w:bidi="zxx"/>
    </w:rPr>
  </w:style>
  <w:style w:type="character" w:styleId="VisitedInternetLink">
    <w:name w:val="FollowedHyperlink"/>
    <w:rPr>
      <w:strike w:val="false"/>
      <w:dstrike w:val="false"/>
      <w:color w:val="603090"/>
      <w:u w:val="none"/>
      <w:effect w:val="non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autoRedefine/>
    <w:qFormat/>
    <w:pPr>
      <w:suppressLineNumbers/>
      <w:bidi w:val="0"/>
      <w:spacing w:before="120" w:after="120"/>
    </w:pPr>
    <w:rPr>
      <w:rFonts w:cs="FreeSans"/>
      <w:b/>
      <w:i/>
      <w:iCs/>
      <w:sz w:val="24"/>
      <w:szCs w:val="24"/>
    </w:rPr>
  </w:style>
  <w:style w:type="paragraph" w:styleId="Index">
    <w:name w:val="Index"/>
    <w:basedOn w:val="Normal"/>
    <w:qFormat/>
    <w:pPr>
      <w:suppressLineNumbers/>
    </w:pPr>
    <w:rPr>
      <w:rFonts w:cs="FreeSans"/>
    </w:rPr>
  </w:style>
  <w:style w:type="paragraph" w:styleId="TableContents">
    <w:name w:val="Table Contents"/>
    <w:basedOn w:val="TextBody"/>
    <w:qFormat/>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DISwrapper" TargetMode="External"/><Relationship Id="rId3" Type="http://schemas.openxmlformats.org/officeDocument/2006/relationships/hyperlink" Target="https://wine-staging.com/" TargetMode="External"/><Relationship Id="rId4" Type="http://schemas.openxmlformats.org/officeDocument/2006/relationships/hyperlink" Target="http://www.winehq.org/" TargetMode="External"/><Relationship Id="rId5" Type="http://schemas.openxmlformats.org/officeDocument/2006/relationships/hyperlink" Target="https://mxlinux.org/wiki/system/wine" TargetMode="External"/><Relationship Id="rId6" Type="http://schemas.openxmlformats.org/officeDocument/2006/relationships/hyperlink" Target="http://dosbox.sourceforge.net/" TargetMode="External"/><Relationship Id="rId7" Type="http://schemas.openxmlformats.org/officeDocument/2006/relationships/hyperlink" Target="http://dosbox.sourceforge.net/wiki" TargetMode="External"/><Relationship Id="rId8" Type="http://schemas.openxmlformats.org/officeDocument/2006/relationships/hyperlink" Target="http://www.dosemu.org/" TargetMode="External"/><Relationship Id="rId9" Type="http://schemas.openxmlformats.org/officeDocument/2006/relationships/hyperlink" Target="https://mxlinux.org/wiki/system/dosemu" TargetMode="External"/><Relationship Id="rId10" Type="http://schemas.openxmlformats.org/officeDocument/2006/relationships/image" Target="file:///home/jb/GitHub/mxum/tr_working/grafix/wine-photoshop-55-on-mx14-3_2.jpg" TargetMode="External"/><Relationship Id="rId11" Type="http://schemas.openxmlformats.org/officeDocument/2006/relationships/hyperlink" Target="http://www.codeweavers.com/products/cxoffice" TargetMode="External"/><Relationship Id="rId12" Type="http://schemas.openxmlformats.org/officeDocument/2006/relationships/hyperlink" Target="http://en.wikipedia.org/wiki/CrossOver" TargetMode="External"/><Relationship Id="rId13" Type="http://schemas.openxmlformats.org/officeDocument/2006/relationships/hyperlink" Target="http://www.codeweavers.com/compatibility/browse/rank" TargetMode="External"/><Relationship Id="rId14" Type="http://schemas.openxmlformats.org/officeDocument/2006/relationships/hyperlink" Target="http://en.wikipedia.org/wiki/Emulator" TargetMode="External"/><Relationship Id="rId15" Type="http://schemas.openxmlformats.org/officeDocument/2006/relationships/hyperlink" Target="https://mxlinux.org/wiki/system/dosemu/" TargetMode="External"/><Relationship Id="rId16" Type="http://schemas.openxmlformats.org/officeDocument/2006/relationships/image" Target="file:///home/jb/GitHub/mxum/tr_working/grafix/video_camera_rf.png" TargetMode="External"/><Relationship Id="rId17" Type="http://schemas.openxmlformats.org/officeDocument/2006/relationships/hyperlink" Target="https://www.youtube.com/watch?v=adpalUl4LqI" TargetMode="External"/><Relationship Id="rId18" Type="http://schemas.openxmlformats.org/officeDocument/2006/relationships/hyperlink" Target="https://www.virtualbox.org/wiki/VirtualBox" TargetMode="External"/><Relationship Id="rId19" Type="http://schemas.openxmlformats.org/officeDocument/2006/relationships/image" Target="file:///home/jb/GitHub/mxum/tr_working/grafix/VB.jpg" TargetMode="External"/><Relationship Id="rId20" Type="http://schemas.openxmlformats.org/officeDocument/2006/relationships/image" Target="media/image1.png"/><Relationship Id="rId21" Type="http://schemas.openxmlformats.org/officeDocument/2006/relationships/hyperlink" Target="http://en.wikipedia.org/wiki/Virtual_machine " TargetMode="External"/><Relationship Id="rId22" Type="http://schemas.openxmlformats.org/officeDocument/2006/relationships/hyperlink" Target="http://en.wikipedia.org/wiki/Comparison_of_platform_virtualization_software " TargetMode="External"/><Relationship Id="rId23" Type="http://schemas.openxmlformats.org/officeDocument/2006/relationships/hyperlink" Target="http://www.virtualbox.org/" TargetMode="External"/><Relationship Id="rId24" Type="http://schemas.openxmlformats.org/officeDocument/2006/relationships/hyperlink" Target="http://www.virtualbox.org/wiki/Downloads " TargetMode="External"/><Relationship Id="rId25" Type="http://schemas.openxmlformats.org/officeDocument/2006/relationships/image" Target="file:///home/jb/GitHub/mxum/tr_working/grafix/mate.jpg" TargetMode="External"/><Relationship Id="rId26" Type="http://schemas.openxmlformats.org/officeDocument/2006/relationships/hyperlink" Target="http://en.wikipedia.org/wiki/Window_manager" TargetMode="External"/><Relationship Id="rId27" Type="http://schemas.openxmlformats.org/officeDocument/2006/relationships/hyperlink" Target="https://budgie-desktop.org/home/" TargetMode="External"/><Relationship Id="rId28" Type="http://schemas.openxmlformats.org/officeDocument/2006/relationships/hyperlink" Target="http://sourceforge.net/projects/gould" TargetMode="External"/><Relationship Id="rId29" Type="http://schemas.openxmlformats.org/officeDocument/2006/relationships/hyperlink" Target="http://mxlinux.org/wiki/system/kde-on-mx-linux" TargetMode="External"/><Relationship Id="rId30" Type="http://schemas.openxmlformats.org/officeDocument/2006/relationships/hyperlink" Target="http://www.kde.org/" TargetMode="External"/><Relationship Id="rId31" Type="http://schemas.openxmlformats.org/officeDocument/2006/relationships/hyperlink" Target="http://lxde.org/" TargetMode="External"/><Relationship Id="rId32" Type="http://schemas.openxmlformats.org/officeDocument/2006/relationships/hyperlink" Target="http://mate-desktop.org/" TargetMode="External"/><Relationship Id="rId33" Type="http://schemas.openxmlformats.org/officeDocument/2006/relationships/hyperlink" Target="https://ice-wm.org/" TargetMode="External"/><Relationship Id="rId34" Type="http://schemas.openxmlformats.org/officeDocument/2006/relationships/hyperlink" Target="https://ice-wm.org/" TargetMode="External"/><Relationship Id="rId35" Type="http://schemas.openxmlformats.org/officeDocument/2006/relationships/hyperlink" Target="http://en.wikipedia.org/wiki/Comparison_of_X_Window_System_desktop_environments" TargetMode="External"/><Relationship Id="rId36" Type="http://schemas.openxmlformats.org/officeDocument/2006/relationships/image" Target="file:///home/jb/GitHub/mxum/tr_working/grafix/terminalrunningroot_notepromptchange.png" TargetMode="External"/><Relationship Id="rId37" Type="http://schemas.openxmlformats.org/officeDocument/2006/relationships/hyperlink" Target="http://mxlinux.org/wiki/system/alias" TargetMode="External"/><Relationship Id="rId38" Type="http://schemas.openxmlformats.org/officeDocument/2006/relationships/hyperlink" Target="http://tldp.org/LDP/Bash-Beginners-Guide/html/index.html" TargetMode="External"/><Relationship Id="rId39" Type="http://schemas.openxmlformats.org/officeDocument/2006/relationships/hyperlink" Target="http://www.linuxcommand.org/" TargetMode="External"/><Relationship Id="rId40" Type="http://schemas.openxmlformats.org/officeDocument/2006/relationships/hyperlink" Target="https://en.wikipedia.org/wiki/Shebang_(Unix)" TargetMode="External"/><Relationship Id="rId41" Type="http://schemas.openxmlformats.org/officeDocument/2006/relationships/hyperlink" Target="http://www.tldp.org/LDP/Bash-Beginners-Guide/html/Bash-Beginners-Guide.html" TargetMode="External"/><Relationship Id="rId42" Type="http://schemas.openxmlformats.org/officeDocument/2006/relationships/hyperlink" Target="http://www.freeos.com/guides/lsst" TargetMode="External"/><Relationship Id="rId43" Type="http://schemas.openxmlformats.org/officeDocument/2006/relationships/hyperlink" Target="http://www.linuxdevcenter.com/linux/cmd/" TargetMode="External"/><Relationship Id="rId44" Type="http://schemas.openxmlformats.org/officeDocument/2006/relationships/hyperlink" Target="https://en.wikipedia.org/wiki/Scripting_language" TargetMode="External"/><Relationship Id="rId45" Type="http://schemas.openxmlformats.org/officeDocument/2006/relationships/hyperlink" Target="http://smxi.org/" TargetMode="External"/><Relationship Id="rId46" Type="http://schemas.openxmlformats.org/officeDocument/2006/relationships/hyperlink" Target="http://smxi.org/" TargetMode="External"/><Relationship Id="rId47" Type="http://schemas.openxmlformats.org/officeDocument/2006/relationships/hyperlink" Target="http://smxi.org/docs/" TargetMode="External"/><Relationship Id="rId48" Type="http://schemas.openxmlformats.org/officeDocument/2006/relationships/hyperlink" Target="http://smxi.org/docs/sgfxi-manual.htm" TargetMode="External"/><Relationship Id="rId49" Type="http://schemas.openxmlformats.org/officeDocument/2006/relationships/hyperlink" Target="https://mxlinux.org/wiki/antix-faqs-applications/guide-smxisgfxiinxi" TargetMode="External"/><Relationship Id="rId50" Type="http://schemas.openxmlformats.org/officeDocument/2006/relationships/hyperlink" Target="https://www.geany.org/" TargetMode="External"/><Relationship Id="rId51" Type="http://schemas.openxmlformats.org/officeDocument/2006/relationships/hyperlink" Target="https://en.wikipedia.org/wiki/Integrated_development_environment" TargetMode="External"/><Relationship Id="rId52" Type="http://schemas.openxmlformats.org/officeDocument/2006/relationships/hyperlink" Target="https://mxlinux.org/wiki/system/chroot-rescue-scan/" TargetMode="External"/><Relationship Id="rId53" Type="http://schemas.openxmlformats.org/officeDocument/2006/relationships/image" Target="file:///home/jb/GitHub/mxum/tr_working/grafix/video_camera_rf.png" TargetMode="External"/><Relationship Id="rId54" Type="http://schemas.openxmlformats.org/officeDocument/2006/relationships/hyperlink" Target="https://www.youtube.com/watch?v=UWvwbwTGOZ8&amp;t=2s" TargetMode="External"/><Relationship Id="rId55" Type="http://schemas.openxmlformats.org/officeDocument/2006/relationships/image" Target="file:///home/jb/GitHub/mxum/tr_working/grafix/KernelUpdaterSelect.jpg" TargetMode="External"/><Relationship Id="rId56" Type="http://schemas.openxmlformats.org/officeDocument/2006/relationships/hyperlink" Target="https://mxlinux.org/wiki/help-files/help-live-usb-kernel-updater" TargetMode="External"/><Relationship Id="rId57" Type="http://schemas.openxmlformats.org/officeDocument/2006/relationships/hyperlink" Target="https://en.wikipedia.org/wiki/Dd_(Unix)" TargetMode="External"/><Relationship Id="rId58" Type="http://schemas.openxmlformats.org/officeDocument/2006/relationships/image" Target="media/image2.png"/><Relationship Id="rId59" Type="http://schemas.openxmlformats.org/officeDocument/2006/relationships/hyperlink" Target="https://mxlinux.org/wiki/help-files/help-live-usb-maker" TargetMode="External"/><Relationship Id="rId60" Type="http://schemas.openxmlformats.org/officeDocument/2006/relationships/image" Target="file:///home/jb/GitHub/mxum/tr_working/grafix/video_camera_rf.png" TargetMode="External"/><Relationship Id="rId61" Type="http://schemas.openxmlformats.org/officeDocument/2006/relationships/hyperlink" Target="https://www.youtube.com/watch?v=ExVkxXcVDAw" TargetMode="External"/><Relationship Id="rId62" Type="http://schemas.openxmlformats.org/officeDocument/2006/relationships/image" Target="file:///home/jb/GitHub/mxum/tr_working/grafix/video_camera_rf.png" TargetMode="External"/><Relationship Id="rId63" Type="http://schemas.openxmlformats.org/officeDocument/2006/relationships/hyperlink" Target="https://www.youtube.com/watch?v=2vF_dw6Kpo8" TargetMode="External"/><Relationship Id="rId64" Type="http://schemas.openxmlformats.org/officeDocument/2006/relationships/image" Target="file:///home/jb/GitHub/mxum/tr_working/grafix/video_camera_rf.png" TargetMode="External"/><Relationship Id="rId65" Type="http://schemas.openxmlformats.org/officeDocument/2006/relationships/hyperlink" Target="https://www.youtube.com/watch?v=6BsCx1-v3Ro" TargetMode="External"/><Relationship Id="rId66" Type="http://schemas.openxmlformats.org/officeDocument/2006/relationships/hyperlink" Target="https://mxlinux.org/wiki/system/frugal-installation" TargetMode="External"/><Relationship Id="rId67" Type="http://schemas.openxmlformats.org/officeDocument/2006/relationships/image" Target="file:///home/jb/GitHub/mxum/tr_working/grafix/video_camera_rf.png" TargetMode="External"/><Relationship Id="rId68" Type="http://schemas.openxmlformats.org/officeDocument/2006/relationships/hyperlink" Target="https://www.youtube.com/watch?v=LpI_a4xPKdM" TargetMode="External"/><Relationship Id="rId69" Type="http://schemas.openxmlformats.org/officeDocument/2006/relationships/image" Target="file:///home/jb/GitHub/mxum/tr_working/grafix/video_camera_rf.png" TargetMode="External"/><Relationship Id="rId70" Type="http://schemas.openxmlformats.org/officeDocument/2006/relationships/hyperlink" Target="https://www.youtube.com/watch?v=zwLz2vLc_qg" TargetMode="External"/><Relationship Id="rId71" Type="http://schemas.openxmlformats.org/officeDocument/2006/relationships/image" Target="file:///home/jb/GitHub/mxum/tr_working/grafix/video_camera_rf.png" TargetMode="External"/><Relationship Id="rId72" Type="http://schemas.openxmlformats.org/officeDocument/2006/relationships/hyperlink" Target="https://www.youtube.com/watch?v=87Qb3_S8dGA" TargetMode="External"/><Relationship Id="rId73" Type="http://schemas.openxmlformats.org/officeDocument/2006/relationships/image" Target="file:///home/jb/GitHub/mxum/tr_working/grafix/video_camera_rf.png" TargetMode="External"/><Relationship Id="rId74" Type="http://schemas.openxmlformats.org/officeDocument/2006/relationships/hyperlink" Target="https://www.youtube.com/watch?v=RC4SmhsG3K0" TargetMode="External"/><Relationship Id="rId75" Type="http://schemas.openxmlformats.org/officeDocument/2006/relationships/image" Target="file:///home/jb/GitHub/mxum/tr_working/grafix/video_camera_rf.png" TargetMode="External"/><Relationship Id="rId76" Type="http://schemas.openxmlformats.org/officeDocument/2006/relationships/hyperlink" Target="https://www.youtube.com/watch?v=DJmukS-bSxw" TargetMode="External"/><Relationship Id="rId77" Type="http://schemas.openxmlformats.org/officeDocument/2006/relationships/image" Target="file:///home/jb/GitHub/mxum/tr_working/grafix/remastercc.png" TargetMode="External"/><Relationship Id="rId78" Type="http://schemas.openxmlformats.org/officeDocument/2006/relationships/hyperlink" Target="https://mxlinux.org/wiki/help-files/help-live-remasterpersistence-remastercc" TargetMode="External"/><Relationship Id="rId79" Type="http://schemas.openxmlformats.org/officeDocument/2006/relationships/image" Target="file:///home/jb/GitHub/mxum/tr_working/grafix/snapshot.png" TargetMode="External"/><Relationship Id="rId80" Type="http://schemas.openxmlformats.org/officeDocument/2006/relationships/hyperlink" Target="https://mxlinux.org/wiki/help-files/help-mx-save-system-iso-snapshot" TargetMode="External"/><Relationship Id="rId81" Type="http://schemas.openxmlformats.org/officeDocument/2006/relationships/hyperlink" Target="http://en.wikipedia.org/wiki/Secure_Shell" TargetMode="External"/><Relationship Id="rId82" Type="http://schemas.openxmlformats.org/officeDocument/2006/relationships/hyperlink" Target="http://www.openssh.com/manual.html" TargetMode="External"/><Relationship Id="rId83" Type="http://schemas.openxmlformats.org/officeDocument/2006/relationships/hyperlink" Target="https://en.wikipedia.org/wiki/File_synchronization" TargetMode="External"/><Relationship Id="rId84" Type="http://schemas.openxmlformats.org/officeDocument/2006/relationships/hyperlink" Target="https://en.wikipedia.org/wiki/Comparison_of_file_synchronization_software" TargetMode="External"/><Relationship Id="rId85" Type="http://schemas.openxmlformats.org/officeDocument/2006/relationships/hyperlink" Target="https://www.cis.upenn.edu/~bcpierce/unison/" TargetMode="External"/><Relationship Id="rId86" Type="http://schemas.openxmlformats.org/officeDocument/2006/relationships/hyperlink" Target="https://www.freefilesync.org/" TargetMode="Externa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396</TotalTime>
  <Application>LibreOffice/7.0.0.3$Linux_X86_64 LibreOffice_project/00$Build-3</Application>
  <Pages>24</Pages>
  <Words>5798</Words>
  <Characters>28153</Characters>
  <CharactersWithSpaces>33839</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2017-07-11T08:46:46Z</dcterms:created>
  <dc:creator/>
  <dc:description/>
  <dc:language>en-US</dc:language>
  <cp:lastModifiedBy>Jerry Bond</cp:lastModifiedBy>
  <dcterms:modified xsi:type="dcterms:W3CDTF">2021-09-17T07:41:31Z</dcterms:modified>
  <cp:revision>52</cp:revision>
  <dc:subject/>
  <dc:title/>
</cp:coreProperties>
</file>