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军事领域的安全问题和解决方案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国无防不立，民无防不安。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国家军事安全在整个国家安全体系中具有核心地位，是人民安居乐业，国土长治久安的基石，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强国必须强军，军强才能国安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军事上的落后一旦形成，对国家安全的影响将是致命的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因此必须高度重视军事安全。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中国面临的安全挑战将呈现综合性、复杂性、多样性、多变性的特点。就军事领域安全而言，三大因素最值得关注。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、中印边境冲突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我国与印度在所谓的"麦克马洪线"以南的9万多平方公里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一直存在领土争议。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近几年，印度不断挑起各种事端，不断对中国的世界地位提出质疑，使双方的关系日趋紧张。印度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往往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关系到中国的核心利益和重大关切的问题上与中国针锋相对。例如，在涉及西藏、台湾、香港等问题上，印度经常采取干涉或支持的态度，给中国造成压力和困扰。在南海、东海等海域问题上，印度也经常与美日等国合作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试图扩大自己的影响力，与中国形成竞争或对抗，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在军事上对中国进行挑衅和牵制。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然而，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中印两国是全球最大的两个发展中国家。也都是亚洲的重要力量，对于维护地区的和平与稳定，促进地区的发展与繁荣，有着共同的责任和担当。因此，中印两国应该以对话和合作的方式来处理两国之间的问题，而不是以对抗和冲突的方式来加剧两国之间的紧张。中印两国应该增进相互了解和信任，尊重彼此的核心利益和重大关切，通过友好协商和平解决分歧和争端，为维护地区和世界的和平与稳定作出贡献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、台海形势危急：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台湾问题是历史遗留问题。自2016年后，台湾民进党当政，两岸局势不断恶化，中国人民解放军着眼国家利益，派遣军机巡航，在台海周边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不断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登陆演习，目的就是震慑台独势力。近期以来，由于美国及其他国家不顾中方反对，执意派遣官员访问中国台湾地区，进行官方交流，美国对台展开军贸交易等，严重违反一个中国原则。为了应对此番挑衅，海空军不断在台海周边及其他海域展开海空联合军演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对台湾问题，我们保留一切必要手段维护国家主权和捍卫领土完整。当然，和平统一仍是主流，武力统一也是两岸双方不愿意看到的，但不排除武力统一。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、美国及其盟友对中国的战略遏制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美国近年来对中国的不断崛起表现出傲慢、自我与不安的态度，生怕中国的崛起会威胁到其世界第一强国的地位。为了维护其世界霸权，美国联合其盟友及相关地区国家在中国周边围堵中国。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美国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在中国周边部署了多个军事基地，威胁中国周边安全和稳定。不断采用所谓的航行自由、人道主义关怀的借口在南海、台湾海峡等地区制造麻烦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，威胁中国领土主权完整等。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趋复杂严峻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的大环境下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，们需要建立一个强大而稳定的国防体系，能够有效地抵御和反击威胁。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当然，我们也不应该陷入军事对抗。这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带来灾难性的后果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面对任何威胁，我们都应该坚韧不拔，保持冷静，坚守和平和合作的原则。中国有着坚实的国防和强大的国力，我们有能力捍卫国家的利益和尊严。同时，我们也要积极倡导和平、推动国际合作，为建设一个更加和谐、安全的世界贡献力量。如同一句古诗所说：“积土而为山，积水而为海。”我们积聚力量，努力前行，必将创造更加美好的未来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。</w:t>
      </w:r>
    </w:p>
    <w:sectPr>
      <w:pgSz w:w="11906" w:h="16838"/>
      <w:pgMar w:top="1440" w:right="1080" w:bottom="1440" w:left="10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5774A52"/>
    <w:rsid w:val="05774A52"/>
    <w:rsid w:val="6A9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2023-12-11T13:23:00Z</dcterms:created>
  <dc:creator>凉薄暮人心</dc:creator>
  <cp:lastModifiedBy>凉薄暮人心</cp:lastModifiedBy>
  <dcterms:modified xsi:type="dcterms:W3CDTF">2023-12-11T14:07:37Z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5CA37DF4E2974C97ABBD23E13BFB0575_11</vt:lpwstr>
  </property>
</Properties>
</file>