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ascii="宋体" w:hAnsi="宋体" w:eastAsia="宋体" w:cs="宋体"/>
          <w:sz w:val="24"/>
          <w:szCs w:val="24"/>
        </w:rPr>
      </w:pPr>
      <w:r>
        <w:rPr>
          <w:rFonts w:ascii="宋体" w:hAnsi="宋体" w:eastAsia="宋体" w:cs="宋体"/>
          <w:sz w:val="24"/>
          <w:szCs w:val="24"/>
        </w:rPr>
        <w:t>某大型信息系统工程项目(A 项目)由C公司(乙方)承建，工程双方签定的合同规定工期为8 个月。合同签定后C公司严格按照软件工程方法进行项目的需求调研(细化)、设计、编码、测试，并于工程正式开工前制订了详细的工程实施计划。</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但工程的建设单位A 单位(甲方)由于欲在本年度评先进单位，想以信息工程项目建设的成果作为评选先进的筹码。于是在合同签定后20 天内，甲向乙方提出赶工期的要求，要求将总工期由8个月压缩到6个月，同时砍掉合同中确定的部分功能点，增加部分功能点。</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A单位在过去三年中与C公司签定过两个大合同，C公司一向视A单位为公司的大客户，是公司主要的业务来源，因此C公司总经理认为不能轻易得罪A单位。C公司同意了甲方压缩工期、变更部分需求范围的要求。由于工期的压缩，乙方感到工期很紧张，于是，在没有全面完成高层设计工作的情况下，就匆忙开展详细设计工作，详细设计工作也没有基本成型的前提下，编码人员就开始了编码，即C公司实施工程项目的方案为：概要设计、详细设计、编码、单元测试并行进行。而且，由于工期的压缩，乙方软件工程师吃紧，不得不临时从社会招聘4位软件工程师补充项目组。可即使乙方的人员加班加点地工作，问题还是出现了，由于临时变更部分需求范围，导致原先制定的系统建设方案被迫打破，而临时的变更又未进行深入的分析，导致在项目实施的过程中，频繁地出现需求变更，导致设计变更、编码变更，重复性工作和返工工程量陡然增大。</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由于工期紧张，系统开发完成后，未经过充分的测试就匆忙投入运行，在系统投入运行的过程中，系统中隐藏的缺陷暴露出来，使甲方遭受了较大的经济损失。甲方在公司内部的先进没有评上，还给公司造成重大的经济损失，于是，甲方认为损失都是由工程乙方项目管理不善所造成的，遂将乙方告上了法庭，要求乙方赔偿经济损失。</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1.引起A项目变更的主要因素是什么？A项目涉及了几种变更类型？ </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2.甲方遭受的经济损失应当由谁承担，请说明理由。</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3.如果你是本项目的乙方，你是否有合理的方案既满足甲方的要求，又保证项目的质量、成本、进度，使C公司, A单位能够实现双赢？</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4.谈一谈你学习了这门课程后的感想和体会。</w:t>
      </w: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【问题1】</w:t>
      </w:r>
    </w:p>
    <w:p>
      <w:pPr>
        <w:numPr>
          <w:ilvl w:val="0"/>
          <w:numId w:val="1"/>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甲方的紧急需求变更：A单位希望利用该项目的成果来评选先进单位，希望以信息工程项目建设的成果作为筹码，因此提出了缩短工期和变更功能点的要求，这是主要的变更推动因素。</w:t>
      </w:r>
    </w:p>
    <w:p>
      <w:pPr>
        <w:numPr>
          <w:ilvl w:val="0"/>
          <w:numId w:val="2"/>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工期压缩和功能点变更：由于紧急需求变更，工程乙方在没有充分准备的情况下，迅速响应并进行工期压缩和功能点变更。</w:t>
      </w:r>
    </w:p>
    <w:p>
      <w:pPr>
        <w:numPr>
          <w:ilvl w:val="0"/>
          <w:numId w:val="2"/>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两种变更:</w:t>
      </w:r>
    </w:p>
    <w:p>
      <w:pPr>
        <w:ind w:firstLine="420" w:firstLineChars="0"/>
        <w:rPr>
          <w:rFonts w:hint="eastAsia" w:ascii="宋体" w:hAnsi="宋体" w:eastAsia="宋体" w:cs="宋体"/>
          <w:sz w:val="24"/>
          <w:szCs w:val="24"/>
        </w:rPr>
      </w:pPr>
      <w:r>
        <w:rPr>
          <w:rFonts w:hint="eastAsia" w:ascii="宋体" w:hAnsi="宋体" w:eastAsia="宋体" w:cs="宋体"/>
          <w:sz w:val="24"/>
          <w:szCs w:val="24"/>
        </w:rPr>
        <w:t>工期变更、范围(或需求)变更。</w:t>
      </w:r>
    </w:p>
    <w:p>
      <w:pPr>
        <w:ind w:firstLine="420" w:firstLineChars="0"/>
        <w:rPr>
          <w:rFonts w:hint="eastAsia" w:ascii="宋体" w:hAnsi="宋体" w:eastAsia="宋体" w:cs="宋体"/>
          <w:sz w:val="24"/>
          <w:szCs w:val="24"/>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问题2</w:t>
      </w: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甲方遭受的经济损失应由甲乙双方共同承担，具体理由如下： </w:t>
      </w:r>
    </w:p>
    <w:p>
      <w:pPr>
        <w:ind w:firstLine="240" w:firstLineChars="100"/>
        <w:rPr>
          <w:rFonts w:hint="eastAsia" w:ascii="宋体" w:hAnsi="宋体" w:eastAsia="宋体" w:cs="宋体"/>
          <w:sz w:val="24"/>
          <w:szCs w:val="24"/>
          <w:lang w:eastAsia="zh-CN"/>
        </w:rPr>
      </w:pPr>
      <w:r>
        <w:rPr>
          <w:rFonts w:hint="eastAsia" w:ascii="宋体" w:hAnsi="宋体" w:eastAsia="宋体" w:cs="宋体"/>
          <w:sz w:val="24"/>
          <w:szCs w:val="24"/>
          <w:lang w:eastAsia="zh-CN"/>
        </w:rPr>
        <w:t>首先，虽然乙方在工期压缩和需求范围变更上妥协了甲方的要求，但甲方在变更过程中未对变更的影响和风险进行充分评估，也未与乙方共同协商制定变更方案，也</w:t>
      </w:r>
      <w:r>
        <w:rPr>
          <w:rFonts w:hint="eastAsia" w:ascii="宋体" w:hAnsi="宋体" w:eastAsia="宋体" w:cs="宋体"/>
          <w:sz w:val="24"/>
          <w:szCs w:val="24"/>
          <w:lang w:val="en-US" w:eastAsia="zh-CN"/>
        </w:rPr>
        <w:t>没有</w:t>
      </w:r>
      <w:r>
        <w:rPr>
          <w:rFonts w:hint="eastAsia" w:ascii="宋体" w:hAnsi="宋体" w:eastAsia="宋体" w:cs="宋体"/>
          <w:sz w:val="24"/>
          <w:szCs w:val="24"/>
          <w:lang w:eastAsia="zh-CN"/>
        </w:rPr>
        <w:t>对项目进度、质量和变更进行监督和管理，</w:t>
      </w:r>
      <w:r>
        <w:rPr>
          <w:rFonts w:hint="eastAsia" w:ascii="宋体" w:hAnsi="宋体" w:eastAsia="宋体" w:cs="宋体"/>
          <w:sz w:val="24"/>
          <w:szCs w:val="24"/>
          <w:lang w:val="en-US" w:eastAsia="zh-CN"/>
        </w:rPr>
        <w:t>故</w:t>
      </w:r>
      <w:r>
        <w:rPr>
          <w:rFonts w:hint="eastAsia" w:ascii="宋体" w:hAnsi="宋体" w:eastAsia="宋体" w:cs="宋体"/>
          <w:sz w:val="24"/>
          <w:szCs w:val="24"/>
          <w:lang w:eastAsia="zh-CN"/>
        </w:rPr>
        <w:t xml:space="preserve">甲方需承担部分责任。 </w:t>
      </w:r>
    </w:p>
    <w:p>
      <w:pPr>
        <w:ind w:firstLine="240" w:firstLineChars="100"/>
        <w:rPr>
          <w:rFonts w:hint="eastAsia" w:ascii="宋体" w:hAnsi="宋体" w:eastAsia="宋体" w:cs="宋体"/>
          <w:sz w:val="24"/>
          <w:szCs w:val="24"/>
          <w:lang w:eastAsia="zh-CN"/>
        </w:rPr>
      </w:pPr>
      <w:r>
        <w:rPr>
          <w:rFonts w:hint="eastAsia" w:ascii="宋体" w:hAnsi="宋体" w:eastAsia="宋体" w:cs="宋体"/>
          <w:sz w:val="24"/>
          <w:szCs w:val="24"/>
          <w:lang w:eastAsia="zh-CN"/>
        </w:rPr>
        <w:t>其次，乙方在项目管理中存在以下问题：</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乙方在面对甲方的要求时，没有坚持合同规定和合理的项目管理原则，盲目接受变更。未按照软件工程方法进行项目的需求调研和设计，导致项目实施过程中频繁出现需求变更、设计变更和返工；</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工期压缩导致项目实施过程中出现质量问题，导致项目质量下降，进而引起设计变更和返工；</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乙方人员不足，不得不临时从社会招聘软件工程师补充项目组，导致项目实施效率低下，增加开发时间和成本</w:t>
      </w:r>
      <w:r>
        <w:rPr>
          <w:rFonts w:hint="eastAsia" w:ascii="宋体" w:hAnsi="宋体" w:eastAsia="宋体" w:cs="宋体"/>
          <w:sz w:val="24"/>
          <w:szCs w:val="24"/>
          <w:lang w:val="en-US" w:eastAsia="zh-CN"/>
        </w:rPr>
        <w:t>和</w:t>
      </w:r>
      <w:r>
        <w:rPr>
          <w:rFonts w:hint="eastAsia" w:ascii="宋体" w:hAnsi="宋体" w:eastAsia="宋体" w:cs="宋体"/>
          <w:sz w:val="24"/>
          <w:szCs w:val="24"/>
          <w:lang w:eastAsia="zh-CN"/>
        </w:rPr>
        <w:t>系统缺陷的风险。</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由于变更未经深入分析，引起了设计变更和编码变更，最终导致系统中存在隐藏的缺陷。</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因此，乙方应对由于其项目管理不善导致的经济损失负主要责任。</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综上所述，甲方和乙方都应</w:t>
      </w:r>
      <w:r>
        <w:rPr>
          <w:rFonts w:hint="eastAsia" w:ascii="宋体" w:hAnsi="宋体" w:eastAsia="宋体" w:cs="宋体"/>
          <w:sz w:val="24"/>
          <w:szCs w:val="24"/>
          <w:lang w:val="en-US" w:eastAsia="zh-CN"/>
        </w:rPr>
        <w:t>按照责任比例</w:t>
      </w:r>
      <w:r>
        <w:rPr>
          <w:rFonts w:hint="eastAsia" w:ascii="宋体" w:hAnsi="宋体" w:eastAsia="宋体" w:cs="宋体"/>
          <w:sz w:val="24"/>
          <w:szCs w:val="24"/>
          <w:lang w:eastAsia="zh-CN"/>
        </w:rPr>
        <w:t>承担</w:t>
      </w:r>
      <w:r>
        <w:rPr>
          <w:rFonts w:hint="eastAsia" w:ascii="宋体" w:hAnsi="宋体" w:eastAsia="宋体" w:cs="宋体"/>
          <w:sz w:val="24"/>
          <w:szCs w:val="24"/>
          <w:lang w:val="en-US" w:eastAsia="zh-CN"/>
        </w:rPr>
        <w:t>相应</w:t>
      </w:r>
      <w:r>
        <w:rPr>
          <w:rFonts w:hint="eastAsia" w:ascii="宋体" w:hAnsi="宋体" w:eastAsia="宋体" w:cs="宋体"/>
          <w:sz w:val="24"/>
          <w:szCs w:val="24"/>
          <w:lang w:eastAsia="zh-CN"/>
        </w:rPr>
        <w:t>责任，共同为发生的经济损失负责。</w:t>
      </w:r>
    </w:p>
    <w:p>
      <w:pPr>
        <w:rPr>
          <w:rFonts w:hint="eastAsia"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rPr>
        <w:t>【问题3】</w:t>
      </w: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rPr>
      </w:pPr>
      <w:r>
        <w:rPr>
          <w:rFonts w:hint="eastAsia" w:ascii="宋体" w:hAnsi="宋体" w:eastAsia="宋体" w:cs="宋体"/>
          <w:sz w:val="24"/>
          <w:szCs w:val="24"/>
        </w:rPr>
        <w:t>合理的方案：</w:t>
      </w:r>
    </w:p>
    <w:p>
      <w:pPr>
        <w:numPr>
          <w:ilvl w:val="0"/>
          <w:numId w:val="3"/>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全面风险评估：与甲方进行充分沟通，了解甲方的具体需求和优先级，对甲方提出的需求变更进行全面的风险评估，明确变更对项目质量、成本、进度的影响</w:t>
      </w:r>
      <w:r>
        <w:rPr>
          <w:rFonts w:hint="eastAsia" w:ascii="宋体" w:hAnsi="宋体" w:eastAsia="宋体" w:cs="宋体"/>
          <w:sz w:val="24"/>
          <w:szCs w:val="24"/>
          <w:lang w:eastAsia="zh-CN"/>
        </w:rPr>
        <w:t>，</w:t>
      </w:r>
      <w:r>
        <w:rPr>
          <w:rFonts w:hint="eastAsia" w:ascii="宋体" w:hAnsi="宋体" w:eastAsia="宋体" w:cs="宋体"/>
          <w:sz w:val="24"/>
          <w:szCs w:val="24"/>
        </w:rPr>
        <w:t>确定是否合理可行。如果需求变更不合理或者无法在保证质量、成本、进度的前提下实现，</w:t>
      </w:r>
      <w:r>
        <w:rPr>
          <w:rFonts w:hint="eastAsia" w:ascii="宋体" w:hAnsi="宋体" w:eastAsia="宋体" w:cs="宋体"/>
          <w:sz w:val="24"/>
          <w:szCs w:val="24"/>
          <w:lang w:val="en-US" w:eastAsia="zh-CN"/>
        </w:rPr>
        <w:t>向甲方</w:t>
      </w:r>
      <w:r>
        <w:rPr>
          <w:rFonts w:hint="eastAsia" w:ascii="宋体" w:hAnsi="宋体" w:eastAsia="宋体" w:cs="宋体"/>
          <w:sz w:val="24"/>
          <w:szCs w:val="24"/>
        </w:rPr>
        <w:t>解释工期压缩对项目质量和进度的影响并拒绝接受需求变更。如果需求变更合理可行，与甲方协商确定变更范围、时间和代价，并签署书面协议</w:t>
      </w:r>
      <w:r>
        <w:rPr>
          <w:rFonts w:hint="eastAsia" w:ascii="宋体" w:hAnsi="宋体" w:eastAsia="宋体" w:cs="宋体"/>
          <w:sz w:val="24"/>
          <w:szCs w:val="24"/>
          <w:lang w:eastAsia="zh-CN"/>
        </w:rPr>
        <w:t>。</w:t>
      </w:r>
    </w:p>
    <w:p>
      <w:pPr>
        <w:numPr>
          <w:ilvl w:val="0"/>
          <w:numId w:val="3"/>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合理的工期调整： 提出一个合理的工期调整方案，明确可以调整的范围和不能调整的范围。对可以调整的范围进行优化和压缩，提高项目的执行效率；对于不能调整的范围，向甲方说明原因，争取其理解和支持。确保足够的时间用于高层设计和详细设计，减少后期的变更和返工。</w:t>
      </w:r>
    </w:p>
    <w:p>
      <w:pPr>
        <w:numPr>
          <w:ilvl w:val="0"/>
          <w:numId w:val="3"/>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变更管理： 设立变更管理机制，确保任何变更都经过深入分析和评估，减少对项目的影响。同时，制定严格的测试计划和质量控制措施，以减少系统缺陷的风险</w:t>
      </w:r>
    </w:p>
    <w:p>
      <w:pPr>
        <w:numPr>
          <w:ilvl w:val="0"/>
          <w:numId w:val="3"/>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团队培训和技能提升： 加强人员管理，提供必要的培训和支持，以保持团队的稳定性和高效性。使团队更好地适应变更，提高项目的整体质量。避免频繁的人员更替和加班，减少人员调整对项目进度和质量的影响。</w:t>
      </w:r>
    </w:p>
    <w:p>
      <w:pPr>
        <w:numPr>
          <w:ilvl w:val="0"/>
          <w:numId w:val="3"/>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在项目实施过程中，采用敏捷开发等方法来应对需求变更和工期压缩带来的挑战。实现快速迭代和适应需求变化，及时调整项目计划和资源安排，确保项目质量和进度得到有效控制。</w:t>
      </w:r>
    </w:p>
    <w:p>
      <w:pPr>
        <w:numPr>
          <w:ilvl w:val="0"/>
          <w:numId w:val="3"/>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持续沟通：与甲方保持密切的沟通和协调，及时反馈项目进展和问题，共同解决项目中的挑战和变更请求。确保甲方对项目进展有清晰的了解，并能够参与决策和风险管理。</w:t>
      </w:r>
    </w:p>
    <w:p>
      <w:pPr>
        <w:numPr>
          <w:ilvl w:val="0"/>
          <w:numId w:val="3"/>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在项目完成后，对项目进行全面的测试和验收，确保项目质量符合要求。同时，提供必要的培训和技术支持，帮助甲方更好地使用和维护系统。</w:t>
      </w:r>
    </w:p>
    <w:p>
      <w:pPr>
        <w:rPr>
          <w:rFonts w:hint="eastAsia" w:ascii="宋体" w:hAnsi="宋体" w:eastAsia="宋体" w:cs="宋体"/>
          <w:sz w:val="24"/>
          <w:szCs w:val="24"/>
        </w:rPr>
      </w:pPr>
      <w:r>
        <w:rPr>
          <w:rFonts w:hint="eastAsia" w:ascii="宋体" w:hAnsi="宋体" w:eastAsia="宋体" w:cs="宋体"/>
          <w:sz w:val="24"/>
          <w:szCs w:val="24"/>
        </w:rPr>
        <w:t>通过以上方案，既可以满足甲方的紧急需求，又能保证项目的质量、成本和进度，实现C公司和A单位的双赢。</w:t>
      </w:r>
    </w:p>
    <w:p>
      <w:pPr>
        <w:rPr>
          <w:rFonts w:hint="eastAsia" w:ascii="宋体" w:hAnsi="宋体" w:eastAsia="宋体" w:cs="宋体"/>
          <w:sz w:val="24"/>
          <w:szCs w:val="24"/>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问题4</w:t>
      </w: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学习软件项目管理课程是</w:t>
      </w:r>
      <w:r>
        <w:rPr>
          <w:rFonts w:hint="eastAsia" w:ascii="宋体" w:hAnsi="宋体" w:eastAsia="宋体" w:cs="宋体"/>
          <w:sz w:val="24"/>
          <w:szCs w:val="24"/>
          <w:lang w:val="en-US" w:eastAsia="zh-CN"/>
        </w:rPr>
        <w:t>本学期的重要经历之一</w:t>
      </w:r>
      <w:r>
        <w:rPr>
          <w:rFonts w:hint="eastAsia" w:ascii="宋体" w:hAnsi="宋体" w:eastAsia="宋体" w:cs="宋体"/>
          <w:sz w:val="24"/>
          <w:szCs w:val="24"/>
          <w:lang w:eastAsia="zh-CN"/>
        </w:rPr>
        <w:t>，这段时间的学习让我深刻认识到</w:t>
      </w:r>
      <w:bookmarkStart w:id="0" w:name="_GoBack"/>
      <w:r>
        <w:rPr>
          <w:rFonts w:hint="eastAsia" w:ascii="宋体" w:hAnsi="宋体" w:eastAsia="宋体" w:cs="宋体"/>
          <w:sz w:val="24"/>
          <w:szCs w:val="24"/>
          <w:lang w:eastAsia="zh-CN"/>
        </w:rPr>
        <w:t>项目管理对于软件开发的关键性作用</w:t>
      </w:r>
      <w:bookmarkEnd w:id="0"/>
      <w:r>
        <w:rPr>
          <w:rFonts w:hint="eastAsia" w:ascii="宋体" w:hAnsi="宋体" w:eastAsia="宋体" w:cs="宋体"/>
          <w:sz w:val="24"/>
          <w:szCs w:val="24"/>
          <w:lang w:eastAsia="zh-CN"/>
        </w:rPr>
        <w:t>。以下是我的一些学习心得和感悟：</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项目规划的重要性： 在软件项目管理中，良好的规划是成功的第一步。在课程中，我学到了如何制定详细而合理的项目计划，包括明确定义项目范围、制定合理的时间表、分配资源等。规划的不足会导致项目进度延误、成本超支，因此在实际项目中，我更注重提前做好规划工作。</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风险管理的实践意义： 项目中总是伴随着各种各样的风险，而有效的风险管理可以降低项目失败的可能性。课程中，我学到了如何对项目进行风险评估、制定风险应对计划，并且了解到风险管理并非一次性的任务，而是贯穿整个项目生命周期的过程。这让我明白，及早发现并妥善处理风险对项目的长期健康至关重要。</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团队协作和沟通的关键性： 软件项目管理不仅仅是对技术的管理，更是对团队的管理。学习中我深刻认识到，团队协作和沟通是项目成功的关键。有效的沟通能够减少误解，提高工作效率；而团队协作则需要领导者具备激励团队、解决冲突的能力。在实践中，我更注重建立团队文化，提高团队凝聚力。</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持续学习和反思： 软件行业快速变化，学习软件项目管理不是一劳永逸的事情。在学习过程中，我意识到持续学习是职业生涯成功的关键。通过与同学交流、参与项目实践和不断阅读相关文献，我保持对新方法和工具的敏感性，时刻准备适应变化。</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总的来说，软件项目管理课程让我从一个更全面、更系统的视角去看待软件项目。</w:t>
      </w:r>
      <w:r>
        <w:rPr>
          <w:rFonts w:hint="eastAsia" w:ascii="宋体" w:hAnsi="宋体" w:eastAsia="宋体" w:cs="宋体"/>
          <w:sz w:val="24"/>
          <w:szCs w:val="24"/>
          <w:lang w:val="en-US" w:eastAsia="zh-CN"/>
        </w:rPr>
        <w:t>也</w:t>
      </w:r>
      <w:r>
        <w:rPr>
          <w:rFonts w:hint="eastAsia" w:ascii="宋体" w:hAnsi="宋体" w:eastAsia="宋体" w:cs="宋体"/>
          <w:sz w:val="24"/>
          <w:szCs w:val="24"/>
          <w:lang w:eastAsia="zh-CN"/>
        </w:rPr>
        <w:t>让我深刻认识到，成功的软件项目不仅需要技术实力，更需要科学的管理方法和团队协作精神。通过理论学习和实践操作，我不仅提高了项目管理的技能，也形成了一种持续学习和改进的态度。这些学习心得和感悟将成为我未来在软件项目管理领域不断前行的动力。</w:t>
      </w:r>
    </w:p>
    <w:p>
      <w:pPr>
        <w:rPr>
          <w:rFonts w:ascii="宋体" w:hAnsi="宋体" w:eastAsia="宋体" w:cs="宋体"/>
          <w:sz w:val="24"/>
          <w:szCs w:val="24"/>
        </w:rPr>
      </w:pPr>
    </w:p>
    <w:sectPr>
      <w:pgSz w:w="11906" w:h="16838"/>
      <w:pgMar w:top="1440" w:right="1080" w:bottom="1440" w:left="10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3B597D"/>
    <w:multiLevelType w:val="singleLevel"/>
    <w:tmpl w:val="F63B597D"/>
    <w:lvl w:ilvl="0" w:tentative="0">
      <w:start w:val="1"/>
      <w:numFmt w:val="decimal"/>
      <w:lvlText w:val="%1."/>
      <w:lvlJc w:val="left"/>
      <w:pPr>
        <w:ind w:left="425" w:hanging="425"/>
      </w:pPr>
      <w:rPr>
        <w:rFonts w:hint="default"/>
      </w:rPr>
    </w:lvl>
  </w:abstractNum>
  <w:abstractNum w:abstractNumId="1">
    <w:nsid w:val="13A88BF1"/>
    <w:multiLevelType w:val="singleLevel"/>
    <w:tmpl w:val="13A88BF1"/>
    <w:lvl w:ilvl="0" w:tentative="0">
      <w:start w:val="1"/>
      <w:numFmt w:val="bullet"/>
      <w:lvlText w:val=""/>
      <w:lvlJc w:val="left"/>
      <w:pPr>
        <w:ind w:left="420" w:hanging="420"/>
      </w:pPr>
      <w:rPr>
        <w:rFonts w:hint="default" w:ascii="Wingdings" w:hAnsi="Wingdings"/>
      </w:rPr>
    </w:lvl>
  </w:abstractNum>
  <w:abstractNum w:abstractNumId="2">
    <w:nsid w:val="1BD2012D"/>
    <w:multiLevelType w:val="singleLevel"/>
    <w:tmpl w:val="1BD2012D"/>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5ZTQyYzY5MzczYjRhZjlkZjAwOGZhNjQ2ODk3MDEifQ=="/>
  </w:docVars>
  <w:rsids>
    <w:rsidRoot w:val="4EDF6E0D"/>
    <w:rsid w:val="2F6D5D91"/>
    <w:rsid w:val="4EDF6E0D"/>
    <w:rsid w:val="6A9F5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2023-12-24T21:14:00Z</dcterms:created>
  <dc:creator>凉薄暮人心</dc:creator>
  <cp:lastModifiedBy>凉薄暮人心</cp:lastModifiedBy>
  <dcterms:modified xsi:type="dcterms:W3CDTF">2023-12-27T16:46:03Z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045B394F4B474758B15E86E5BA5E11EB_11</vt:lpwstr>
  </property>
</Properties>
</file>