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jc w:val="center"/>
        <w:rPr>
          <w:rFonts w:hint="eastAsia" w:eastAsia="华文新魏"/>
          <w:sz w:val="52"/>
        </w:rPr>
      </w:pPr>
      <w:r>
        <w:rPr>
          <w:rFonts w:eastAsia="华文新魏"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-99060</wp:posOffset>
                </wp:positionV>
                <wp:extent cx="1431925" cy="7980680"/>
                <wp:effectExtent l="0" t="0" r="0" b="1270"/>
                <wp:wrapNone/>
                <wp:docPr id="7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925" cy="7980680"/>
                          <a:chOff x="204" y="1283"/>
                          <a:chExt cx="2255" cy="12568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527" y="1283"/>
                            <a:ext cx="1932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黑体"/>
                                </w:rPr>
                              </w:pPr>
                              <w:r>
                                <w:rPr>
                                  <w:rFonts w:hint="eastAsia" w:eastAsia="黑体"/>
                                </w:rPr>
                                <w:t>考试中心填写：</w:t>
                              </w:r>
                            </w:p>
                            <w:tbl>
                              <w:tblPr>
                                <w:tblStyle w:val="5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5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</w:tblPrEx>
                                <w:trPr>
                                  <w:trHeight w:val="766" w:hRule="atLeast"/>
                                  <w:jc w:val="center"/>
                                </w:trPr>
                                <w:tc>
                                  <w:tcPr>
                                    <w:tcW w:w="1653" w:type="dxa"/>
                                    <w:vAlign w:val="bottom"/>
                                  </w:tcPr>
                                  <w:p>
                                    <w:pPr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>
                                    <w:pPr>
                                      <w:spacing w:beforeLines="30"/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考  试  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" name="矩形 4"/>
                        <wps:cNvSpPr/>
                        <wps:spPr>
                          <a:xfrm>
                            <a:off x="589" y="2709"/>
                            <a:ext cx="775" cy="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5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8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4201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专业班级：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390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学号：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</w:tblPrEx>
                                <w:trPr>
                                  <w:cantSplit/>
                                  <w:trHeight w:val="374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leftChars="54" w:right="113" w:firstLine="840" w:firstLineChars="40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姓名：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直线 5"/>
                        <wps:cNvCnPr/>
                        <wps:spPr>
                          <a:xfrm flipH="1">
                            <a:off x="1478" y="2707"/>
                            <a:ext cx="0" cy="109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4" name="矩形 6"/>
                        <wps:cNvSpPr/>
                        <wps:spPr>
                          <a:xfrm>
                            <a:off x="1299" y="6495"/>
                            <a:ext cx="33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5" name="矩形 7"/>
                        <wps:cNvSpPr/>
                        <wps:spPr>
                          <a:xfrm>
                            <a:off x="204" y="2700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  <w:sz w:val="29"/>
                                </w:rPr>
                                <w:t>湖南大学课程考试试卷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6" name="矩形 8"/>
                        <wps:cNvSpPr/>
                        <wps:spPr>
                          <a:xfrm>
                            <a:off x="204" y="10635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  <w:t>湖南大学教务处考试中心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-63pt;margin-top:-7.8pt;height:628.4pt;width:112.75pt;z-index:251659264;mso-width-relative:page;mso-height-relative:page;" coordorigin="204,1283" coordsize="2255,12568" o:gfxdata="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">
                <o:lock v:ext="edit" aspectratio="f"/>
                <v:rect id="矩形 3" o:spid="_x0000_s1026" o:spt="1" style="position:absolute;left:527;top:1283;height:1140;width:1932;" filled="f" stroked="f" coordsize="21600,21600" o:gfxdata="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a1qS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黑体"/>
                          </w:rPr>
                        </w:pPr>
                        <w:r>
                          <w:rPr>
                            <w:rFonts w:hint="eastAsia" w:eastAsia="黑体"/>
                          </w:rPr>
                          <w:t>考试中心填写：</w:t>
                        </w:r>
                      </w:p>
                      <w:tbl>
                        <w:tblPr>
                          <w:tblStyle w:val="5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5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66" w:hRule="atLeast"/>
                            <w:jc w:val="center"/>
                          </w:trPr>
                          <w:tc>
                            <w:tcPr>
                              <w:tcW w:w="1653" w:type="dxa"/>
                              <w:vAlign w:val="bottom"/>
                            </w:tcPr>
                            <w:p>
                              <w:pPr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</w:rPr>
                                <w:t>____</w:t>
                              </w:r>
                              <w:r>
                                <w:rPr>
                                  <w:rFonts w:hint="eastAsia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>
                              <w:pPr>
                                <w:spacing w:beforeLines="30"/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考  试  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4" o:spid="_x0000_s1026" o:spt="1" style="position:absolute;left:589;top:2709;height:11142;width:775;" filled="f" stroked="f" coordsize="21600,21600" o:gfxdata="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7nE5b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5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52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4201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专业班级：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90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74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leftChars="54" w:right="113" w:firstLine="840" w:firstLineChars="4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  <v:line id="直线 5" o:spid="_x0000_s1026" o:spt="20" style="position:absolute;left:1478;top:2707;flip:x;height:10999;width:0;" filled="f" stroked="t" coordsize="21600,21600" o:gfxdata="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5kWy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矩形 6" o:spid="_x0000_s1026" o:spt="1" style="position:absolute;left:1299;top:6495;height:3212;width:332;" fillcolor="#FFFFFF" filled="t" stroked="f" coordsize="21600,21600" o:gfxdata="UEsDBAoAAAAAAIdO4kAAAAAAAAAAAAAAAAAEAAAAZHJzL1BLAwQUAAAACACHTuJAULbNJL4AAADa&#10;AAAADwAAAGRycy9kb3ducmV2LnhtbEWPzWrCQBSF90LfYbgFN1InhiI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bNJL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矩形 7" o:spid="_x0000_s1026" o:spt="1" style="position:absolute;left:204;top:2700;height:3212;width:452;" fillcolor="#FFFFFF" filled="t" stroked="f" coordsize="21600,21600" o:gfxdata="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pov74A&#10;AADa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隶书"/>
                          </w:rPr>
                        </w:pPr>
                        <w:r>
                          <w:rPr>
                            <w:rFonts w:hint="eastAsia" w:eastAsia="隶书"/>
                            <w:sz w:val="29"/>
                          </w:rPr>
                          <w:t>湖南大学课程考试试卷</w:t>
                        </w:r>
                      </w:p>
                    </w:txbxContent>
                  </v:textbox>
                </v:rect>
                <v:rect id="矩形 8" o:spid="_x0000_s1026" o:spt="1" style="position:absolute;left:204;top:10635;height:3212;width:452;" fillcolor="#FFFFFF" filled="t" stroked="f" coordsize="21600,21600" o:gfxdata="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8o9si5AAAA2g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  <w:t>湖南大学教务处考试中心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eastAsia="华文新魏"/>
          <w:sz w:val="52"/>
        </w:rPr>
        <w:t>湖南大学课程</w:t>
      </w:r>
      <w:r>
        <w:rPr>
          <w:rFonts w:hint="eastAsia" w:eastAsia="华文新魏"/>
          <w:sz w:val="52"/>
          <w:lang w:eastAsia="zh-CN"/>
        </w:rPr>
        <w:t>期末</w:t>
      </w:r>
      <w:r>
        <w:rPr>
          <w:rFonts w:hint="eastAsia" w:eastAsia="华文新魏"/>
          <w:sz w:val="52"/>
        </w:rPr>
        <w:t>考试试卷</w:t>
      </w:r>
    </w:p>
    <w:p>
      <w:pPr>
        <w:rPr>
          <w:rFonts w:hint="eastAsia"/>
        </w:rPr>
      </w:pPr>
    </w:p>
    <w:p>
      <w:pPr>
        <w:spacing w:afterLines="50"/>
        <w:ind w:left="-525" w:leftChars="-250" w:right="-124" w:rightChars="-59" w:firstLine="840" w:firstLineChars="400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编译原理   </w:t>
      </w:r>
      <w:r>
        <w:rPr>
          <w:rFonts w:hint="eastAsia"/>
        </w:rPr>
        <w:t>；课程编码：</w:t>
      </w:r>
      <w:bookmarkStart w:id="0" w:name="_GoBack"/>
      <w:r>
        <w:rPr>
          <w:rFonts w:hint="eastAsia"/>
          <w:u w:val="single"/>
          <w:lang w:val="en-US" w:eastAsia="zh-CN"/>
        </w:rPr>
        <w:t>CS05067</w:t>
      </w:r>
      <w:bookmarkEnd w:id="0"/>
      <w:r>
        <w:rPr>
          <w:rFonts w:hint="eastAsia"/>
          <w:u w:val="single"/>
        </w:rPr>
        <w:t xml:space="preserve">  </w:t>
      </w:r>
      <w:r>
        <w:rPr>
          <w:rFonts w:hint="eastAsia"/>
        </w:rPr>
        <w:t>试卷编号：</w:t>
      </w:r>
      <w:r>
        <w:rPr>
          <w:rFonts w:hint="eastAsia"/>
          <w:u w:val="single"/>
        </w:rPr>
        <w:t xml:space="preserve">  A </w:t>
      </w:r>
      <w:r>
        <w:rPr>
          <w:rFonts w:hint="eastAsia"/>
        </w:rPr>
        <w:t>；考试时间：1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0分钟</w:t>
      </w:r>
    </w:p>
    <w:tbl>
      <w:tblPr>
        <w:tblStyle w:val="5"/>
        <w:tblW w:w="0" w:type="auto"/>
        <w:jc w:val="righ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639"/>
        <w:gridCol w:w="640"/>
        <w:gridCol w:w="640"/>
        <w:gridCol w:w="639"/>
        <w:gridCol w:w="640"/>
        <w:gridCol w:w="640"/>
        <w:gridCol w:w="639"/>
        <w:gridCol w:w="640"/>
        <w:gridCol w:w="640"/>
        <w:gridCol w:w="640"/>
        <w:gridCol w:w="8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  号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5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13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22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17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9" w:hRule="atLeast"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p>
      <w:pPr>
        <w:numPr>
          <w:ilvl w:val="0"/>
          <w:numId w:val="1"/>
        </w:numPr>
        <w:ind w:left="320" w:firstLine="0" w:firstLineChars="0"/>
        <w:rPr>
          <w:rFonts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>编译分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成</w:t>
      </w:r>
      <w:r>
        <w:rPr>
          <w:rFonts w:hint="default" w:ascii="Arial" w:hAnsi="Arial" w:cs="Arial"/>
          <w:b w:val="0"/>
          <w:bCs w:val="0"/>
          <w:sz w:val="24"/>
        </w:rPr>
        <w:t>前端和后端</w:t>
      </w:r>
      <w:r>
        <w:rPr>
          <w:rFonts w:hint="default" w:ascii="Arial" w:hAnsi="Arial" w:cs="Arial"/>
          <w:b w:val="0"/>
          <w:bCs w:val="0"/>
          <w:sz w:val="24"/>
          <w:lang w:eastAsia="zh-CN"/>
        </w:rPr>
        <w:t>，</w:t>
      </w:r>
      <w:r>
        <w:rPr>
          <w:rFonts w:hint="eastAsia" w:ascii="Arial" w:hAnsi="Arial" w:cs="Arial"/>
          <w:b w:val="0"/>
          <w:bCs w:val="0"/>
          <w:sz w:val="24"/>
          <w:lang w:eastAsia="zh-CN"/>
        </w:rPr>
        <w:t>这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有什么好处？（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5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分）</w:t>
      </w:r>
    </w:p>
    <w:p>
      <w:pPr>
        <w:rPr>
          <w:rFonts w:ascii="Arial" w:hAnsi="Arial" w:cs="Arial"/>
          <w:b w:val="0"/>
          <w:bCs w:val="0"/>
          <w:sz w:val="24"/>
        </w:rPr>
      </w:pPr>
    </w:p>
    <w:p>
      <w:pPr>
        <w:rPr>
          <w:rFonts w:hint="default"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 xml:space="preserve">   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.</w:t>
      </w:r>
      <w:r>
        <w:rPr>
          <w:rFonts w:hint="default" w:ascii="Arial" w:hAnsi="Arial" w:cs="Arial"/>
          <w:b w:val="0"/>
          <w:bCs w:val="0"/>
          <w:sz w:val="24"/>
        </w:rPr>
        <w:t xml:space="preserve"> </w:t>
      </w:r>
      <w:r>
        <w:rPr>
          <w:rFonts w:hint="eastAsia" w:ascii="Arial" w:hAnsi="Arial" w:cs="Arial"/>
          <w:b w:val="0"/>
          <w:bCs w:val="0"/>
          <w:sz w:val="24"/>
          <w:lang w:eastAsia="zh-CN"/>
        </w:rPr>
        <w:t>输入为字符串，请写出判断其为</w:t>
      </w:r>
      <w:r>
        <w:rPr>
          <w:rFonts w:hint="default" w:ascii="Arial" w:hAnsi="Arial" w:cs="Arial"/>
          <w:b w:val="0"/>
          <w:bCs w:val="0"/>
          <w:sz w:val="24"/>
          <w:lang w:eastAsia="zh-CN"/>
        </w:rPr>
        <w:t>小于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128的整数</w:t>
      </w:r>
      <w:r>
        <w:rPr>
          <w:rFonts w:hint="default" w:ascii="Arial" w:hAnsi="Arial" w:cs="Arial"/>
          <w:b w:val="0"/>
          <w:bCs w:val="0"/>
          <w:sz w:val="24"/>
        </w:rPr>
        <w:t>的正规表达式：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(5分)</w:t>
      </w:r>
    </w:p>
    <w:p>
      <w:pPr>
        <w:ind w:firstLine="0" w:firstLineChars="0"/>
        <w:rPr>
          <w:rFonts w:hint="default" w:ascii="Arial" w:hAnsi="Arial" w:cs="Arial"/>
          <w:b w:val="0"/>
          <w:bCs w:val="0"/>
          <w:sz w:val="24"/>
        </w:rPr>
      </w:pPr>
    </w:p>
    <w:p>
      <w:pPr>
        <w:ind w:left="210" w:leftChars="100" w:firstLine="120" w:firstLineChars="50"/>
        <w:rPr>
          <w:rFonts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3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.</w:t>
      </w:r>
      <w:r>
        <w:rPr>
          <w:rFonts w:hint="default" w:ascii="Arial" w:hAnsi="Arial" w:cs="Arial"/>
          <w:b w:val="0"/>
          <w:bCs w:val="0"/>
          <w:sz w:val="24"/>
        </w:rPr>
        <w:t xml:space="preserve"> 使用标准算法</w:t>
      </w:r>
      <w:r>
        <w:rPr>
          <w:rFonts w:hint="eastAsia" w:ascii="Arial" w:hAnsi="Arial" w:cs="Arial"/>
          <w:b w:val="0"/>
          <w:bCs w:val="0"/>
          <w:sz w:val="24"/>
          <w:lang w:eastAsia="zh-CN"/>
        </w:rPr>
        <w:t>画出</w:t>
      </w:r>
      <w:r>
        <w:rPr>
          <w:rFonts w:hint="default" w:ascii="Arial" w:hAnsi="Arial" w:cs="Arial"/>
          <w:b w:val="0"/>
          <w:bCs w:val="0"/>
          <w:sz w:val="24"/>
        </w:rPr>
        <w:t>正则表达式</w:t>
      </w:r>
      <w:r>
        <w:rPr>
          <w:rFonts w:ascii="Arial" w:hAnsi="Arial" w:cs="Arial"/>
          <w:b w:val="0"/>
          <w:bCs w:val="0"/>
          <w:sz w:val="24"/>
        </w:rPr>
        <w:t>(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a</w:t>
      </w:r>
      <w:r>
        <w:rPr>
          <w:rFonts w:ascii="Arial" w:hAnsi="Arial" w:cs="Arial"/>
          <w:b w:val="0"/>
          <w:bCs w:val="0"/>
          <w:sz w:val="24"/>
        </w:rPr>
        <w:t>|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b</w:t>
      </w:r>
      <w:r>
        <w:rPr>
          <w:rFonts w:ascii="Arial" w:hAnsi="Arial" w:cs="Arial"/>
          <w:b w:val="0"/>
          <w:bCs w:val="0"/>
          <w:sz w:val="24"/>
        </w:rPr>
        <w:t>)*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bab</w:t>
      </w:r>
      <w:r>
        <w:rPr>
          <w:rFonts w:ascii="Arial" w:hAnsi="Arial" w:cs="Arial"/>
          <w:b w:val="0"/>
          <w:bCs w:val="0"/>
          <w:sz w:val="24"/>
        </w:rPr>
        <w:t>*</w:t>
      </w:r>
      <w:r>
        <w:rPr>
          <w:rFonts w:hint="eastAsia" w:ascii="Arial" w:hAnsi="Arial" w:cs="Arial"/>
          <w:b w:val="0"/>
          <w:bCs w:val="0"/>
          <w:sz w:val="24"/>
          <w:lang w:eastAsia="zh-CN"/>
        </w:rPr>
        <w:t>的</w:t>
      </w:r>
      <w:r>
        <w:rPr>
          <w:rFonts w:hint="default" w:ascii="Arial" w:hAnsi="Arial" w:cs="Arial"/>
          <w:b w:val="0"/>
          <w:bCs w:val="0"/>
          <w:sz w:val="24"/>
        </w:rPr>
        <w:t>NFA。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(5分)</w:t>
      </w:r>
    </w:p>
    <w:p>
      <w:pPr>
        <w:rPr>
          <w:rFonts w:hint="default"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 xml:space="preserve">  </w:t>
      </w:r>
    </w:p>
    <w:p>
      <w:pPr>
        <w:rPr>
          <w:rFonts w:hint="default" w:ascii="Arial" w:hAnsi="Arial" w:cs="Arial"/>
          <w:b w:val="0"/>
          <w:bCs w:val="0"/>
          <w:kern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 xml:space="preserve">   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4</w:t>
      </w:r>
      <w:r>
        <w:rPr>
          <w:rFonts w:hint="eastAsia" w:ascii="Arial" w:hAnsi="Arial" w:cs="Arial"/>
          <w:b w:val="0"/>
          <w:bCs w:val="0"/>
          <w:sz w:val="24"/>
          <w:lang w:val="en-US" w:eastAsia="zh-CN"/>
        </w:rPr>
        <w:t>.</w:t>
      </w:r>
      <w:r>
        <w:rPr>
          <w:rFonts w:hint="default" w:ascii="Arial" w:hAnsi="Arial" w:cs="Arial"/>
          <w:b w:val="0"/>
          <w:bCs w:val="0"/>
          <w:sz w:val="24"/>
        </w:rPr>
        <w:t xml:space="preserve"> 给定文法G[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Z</w:t>
      </w:r>
      <w:r>
        <w:rPr>
          <w:rFonts w:hint="default" w:ascii="Arial" w:hAnsi="Arial" w:cs="Arial"/>
          <w:b w:val="0"/>
          <w:bCs w:val="0"/>
          <w:sz w:val="24"/>
        </w:rPr>
        <w:t xml:space="preserve">]：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Z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sym w:font="Symbol" w:char="00AE"/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d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|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cZa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| </w:t>
      </w:r>
      <w:r>
        <w:rPr>
          <w:rFonts w:hint="eastAsia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hint="default" w:ascii="Arial" w:hAnsi="Arial" w:cs="Arial"/>
          <w:b w:val="0"/>
          <w:bCs w:val="0"/>
          <w:kern w:val="2"/>
          <w:sz w:val="24"/>
          <w:szCs w:val="24"/>
          <w:lang w:val="en-US" w:eastAsia="zh-CN" w:bidi="ar-SA"/>
        </w:rPr>
        <w:t>Za</w:t>
      </w:r>
    </w:p>
    <w:p>
      <w:pPr>
        <w:rPr>
          <w:rFonts w:hint="default" w:ascii="Arial" w:hAnsi="Arial" w:eastAsia="宋体" w:cs="Arial"/>
          <w:b w:val="0"/>
          <w:bCs w:val="0"/>
          <w:kern w:val="0"/>
          <w:sz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 xml:space="preserve">     其中非终结符只有Z。终结符有a，c，d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三</w:t>
      </w: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个。</w:t>
      </w:r>
    </w:p>
    <w:p>
      <w:pPr>
        <w:numPr>
          <w:ilvl w:val="0"/>
          <w:numId w:val="2"/>
        </w:numPr>
        <w:ind w:left="360"/>
        <w:rPr>
          <w:rFonts w:ascii="Arial" w:hAnsi="Arial" w:cs="Arial"/>
          <w:b w:val="0"/>
          <w:bCs w:val="0"/>
          <w:kern w:val="0"/>
          <w:sz w:val="24"/>
        </w:rPr>
      </w:pPr>
      <w:r>
        <w:rPr>
          <w:rFonts w:hint="default" w:ascii="Arial" w:hAnsi="Arial" w:cs="Arial"/>
          <w:b w:val="0"/>
          <w:bCs w:val="0"/>
          <w:kern w:val="0"/>
          <w:sz w:val="24"/>
        </w:rPr>
        <w:t>对文法进行消除左递归的改写。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 xml:space="preserve"> (4分)</w:t>
      </w:r>
    </w:p>
    <w:p>
      <w:pPr>
        <w:numPr>
          <w:ilvl w:val="0"/>
          <w:numId w:val="2"/>
        </w:numPr>
        <w:ind w:left="360"/>
        <w:rPr>
          <w:rFonts w:hint="default" w:ascii="Arial" w:hAnsi="Arial" w:cs="Arial"/>
          <w:b w:val="0"/>
          <w:bCs w:val="0"/>
          <w:kern w:val="0"/>
          <w:sz w:val="24"/>
        </w:rPr>
      </w:pPr>
      <w:r>
        <w:rPr>
          <w:rFonts w:hint="default" w:ascii="Arial" w:hAnsi="Arial" w:cs="Arial"/>
          <w:b w:val="0"/>
          <w:bCs w:val="0"/>
          <w:kern w:val="0"/>
          <w:sz w:val="24"/>
          <w:lang w:eastAsia="zh-CN"/>
        </w:rPr>
        <w:t>消左递归后，</w:t>
      </w:r>
      <w:r>
        <w:rPr>
          <w:rFonts w:hint="eastAsia" w:ascii="Arial" w:hAnsi="Arial" w:cs="Arial"/>
          <w:b w:val="0"/>
          <w:bCs w:val="0"/>
          <w:kern w:val="0"/>
          <w:sz w:val="24"/>
          <w:lang w:eastAsia="zh-CN"/>
        </w:rPr>
        <w:t>计算出</w:t>
      </w:r>
      <w:r>
        <w:rPr>
          <w:rFonts w:hint="default" w:ascii="Arial" w:hAnsi="Arial" w:cs="Arial"/>
          <w:b w:val="0"/>
          <w:bCs w:val="0"/>
          <w:kern w:val="0"/>
          <w:sz w:val="24"/>
        </w:rPr>
        <w:t>预测分析表</w:t>
      </w: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,</w:t>
      </w:r>
      <w:r>
        <w:rPr>
          <w:rFonts w:hint="default" w:ascii="Arial" w:hAnsi="Arial" w:cs="Arial"/>
          <w:b w:val="0"/>
          <w:bCs w:val="0"/>
          <w:kern w:val="0"/>
          <w:sz w:val="24"/>
        </w:rPr>
        <w:t>判断</w:t>
      </w:r>
      <w:r>
        <w:rPr>
          <w:rFonts w:hint="eastAsia" w:ascii="Arial" w:hAnsi="Arial" w:cs="Arial"/>
          <w:b w:val="0"/>
          <w:bCs w:val="0"/>
          <w:kern w:val="0"/>
          <w:sz w:val="24"/>
          <w:lang w:eastAsia="zh-CN"/>
        </w:rPr>
        <w:t>其</w:t>
      </w:r>
      <w:r>
        <w:rPr>
          <w:rFonts w:hint="default" w:ascii="Arial" w:hAnsi="Arial" w:cs="Arial"/>
          <w:b w:val="0"/>
          <w:bCs w:val="0"/>
          <w:kern w:val="0"/>
          <w:sz w:val="24"/>
        </w:rPr>
        <w:t>是否为LL(1)文法。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(9分)</w:t>
      </w:r>
    </w:p>
    <w:p>
      <w:pPr>
        <w:rPr>
          <w:rFonts w:hint="default" w:ascii="Arial" w:hAnsi="Arial" w:cs="Arial"/>
          <w:b w:val="0"/>
          <w:bCs w:val="0"/>
          <w:kern w:val="0"/>
          <w:sz w:val="24"/>
        </w:rPr>
      </w:pPr>
      <w:r>
        <w:rPr>
          <w:rFonts w:hint="default" w:ascii="Arial" w:hAnsi="Arial" w:cs="Arial"/>
          <w:b w:val="0"/>
          <w:bCs w:val="0"/>
          <w:kern w:val="0"/>
          <w:sz w:val="24"/>
        </w:rPr>
        <w:t xml:space="preserve"> </w:t>
      </w:r>
    </w:p>
    <w:p>
      <w:pPr>
        <w:numPr>
          <w:ilvl w:val="0"/>
          <w:numId w:val="0"/>
        </w:numPr>
        <w:spacing w:line="240" w:lineRule="auto"/>
        <w:ind w:left="218" w:leftChars="104" w:firstLine="420" w:firstLineChars="175"/>
        <w:jc w:val="left"/>
        <w:textAlignment w:val="baseline"/>
        <w:rPr>
          <w:rFonts w:hint="default" w:ascii="Arial" w:hAnsi="Arial" w:eastAsia="微软雅黑" w:cs="Arial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5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.</w:t>
      </w:r>
      <w:r>
        <w:rPr>
          <w:rFonts w:hint="default" w:ascii="Arial" w:hAnsi="Arial" w:cs="Arial"/>
          <w:b w:val="0"/>
          <w:bCs w:val="0"/>
          <w:kern w:val="0"/>
          <w:sz w:val="24"/>
        </w:rPr>
        <w:t xml:space="preserve"> 已知文法G[</w:t>
      </w: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Z</w:t>
      </w:r>
      <w:r>
        <w:rPr>
          <w:rFonts w:hint="default" w:ascii="Arial" w:hAnsi="Arial" w:cs="Arial"/>
          <w:b w:val="0"/>
          <w:bCs w:val="0"/>
          <w:kern w:val="0"/>
          <w:sz w:val="24"/>
        </w:rPr>
        <w:t xml:space="preserve">]: </w:t>
      </w:r>
      <w:r>
        <w:rPr>
          <w:rFonts w:hint="default" w:ascii="Arial" w:hAnsi="Arial" w:eastAsia="微软雅黑" w:cs="Arial"/>
          <w:b w:val="0"/>
          <w:bCs w:val="0"/>
          <w:color w:val="auto"/>
          <w:kern w:val="24"/>
          <w:sz w:val="24"/>
          <w:szCs w:val="24"/>
          <w:lang w:val="en-US" w:eastAsia="zh-CN"/>
        </w:rPr>
        <w:t>Z</w:t>
      </w:r>
      <w:r>
        <w:rPr>
          <w:rFonts w:ascii="Arial" w:hAnsi="Arial" w:eastAsia="微软雅黑" w:cs="Arial"/>
          <w:b w:val="0"/>
          <w:bCs w:val="0"/>
          <w:color w:val="auto"/>
          <w:kern w:val="24"/>
          <w:sz w:val="24"/>
          <w:szCs w:val="24"/>
        </w:rPr>
        <w:t>→</w:t>
      </w:r>
      <w:r>
        <w:rPr>
          <w:rFonts w:hint="default" w:ascii="Arial" w:hAnsi="Arial" w:eastAsia="微软雅黑" w:cs="Arial"/>
          <w:b w:val="0"/>
          <w:bCs w:val="0"/>
          <w:color w:val="auto"/>
          <w:kern w:val="24"/>
          <w:sz w:val="24"/>
          <w:szCs w:val="24"/>
          <w:lang w:val="en-US" w:eastAsia="zh-CN"/>
        </w:rPr>
        <w:t>Za</w:t>
      </w:r>
      <w:r>
        <w:rPr>
          <w:rFonts w:hint="eastAsia" w:ascii="Arial" w:hAnsi="Arial" w:eastAsia="微软雅黑" w:cs="Arial"/>
          <w:b w:val="0"/>
          <w:bCs w:val="0"/>
          <w:color w:val="auto"/>
          <w:kern w:val="24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eastAsia="微软雅黑" w:cs="Arial"/>
          <w:b w:val="0"/>
          <w:bCs w:val="0"/>
          <w:color w:val="auto"/>
          <w:kern w:val="24"/>
          <w:sz w:val="24"/>
          <w:szCs w:val="24"/>
          <w:lang w:val="en-US" w:eastAsia="zh-CN"/>
        </w:rPr>
        <w:t xml:space="preserve"> | </w:t>
      </w:r>
      <w:r>
        <w:rPr>
          <w:rFonts w:hint="eastAsia" w:ascii="Arial" w:hAnsi="Arial" w:eastAsia="微软雅黑" w:cs="Arial"/>
          <w:b w:val="0"/>
          <w:bCs w:val="0"/>
          <w:color w:val="auto"/>
          <w:kern w:val="24"/>
          <w:sz w:val="24"/>
          <w:szCs w:val="24"/>
          <w:lang w:val="en-US" w:eastAsia="zh-CN"/>
        </w:rPr>
        <w:t xml:space="preserve">  </w:t>
      </w:r>
      <w:r>
        <w:rPr>
          <w:rFonts w:hint="default" w:ascii="Arial" w:hAnsi="Arial" w:eastAsia="微软雅黑" w:cs="Arial"/>
          <w:b w:val="0"/>
          <w:bCs w:val="0"/>
          <w:color w:val="auto"/>
          <w:kern w:val="24"/>
          <w:sz w:val="24"/>
          <w:szCs w:val="24"/>
          <w:lang w:val="en-US" w:eastAsia="zh-CN"/>
        </w:rPr>
        <w:t>W</w:t>
      </w:r>
    </w:p>
    <w:p>
      <w:pPr>
        <w:numPr>
          <w:ilvl w:val="0"/>
          <w:numId w:val="0"/>
        </w:numPr>
        <w:spacing w:line="240" w:lineRule="auto"/>
        <w:ind w:left="218" w:leftChars="104" w:firstLine="2340" w:firstLineChars="975"/>
        <w:jc w:val="left"/>
        <w:textAlignment w:val="baseline"/>
        <w:rPr>
          <w:rFonts w:hint="default" w:ascii="Arial" w:hAnsi="Arial" w:cs="Arial"/>
          <w:b w:val="0"/>
          <w:bCs w:val="0"/>
          <w:color w:val="auto"/>
          <w:sz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color w:val="auto"/>
          <w:sz w:val="24"/>
          <w:lang w:val="en-US" w:eastAsia="zh-CN"/>
        </w:rPr>
        <w:t>W</w:t>
      </w:r>
      <w:r>
        <w:rPr>
          <w:rFonts w:hint="default" w:ascii="Arial" w:hAnsi="Arial" w:cs="Arial"/>
          <w:b w:val="0"/>
          <w:bCs w:val="0"/>
          <w:color w:val="auto"/>
          <w:sz w:val="24"/>
        </w:rPr>
        <w:t>→</w:t>
      </w:r>
      <w:r>
        <w:rPr>
          <w:rFonts w:hint="default" w:ascii="Arial" w:hAnsi="Arial" w:cs="Arial"/>
          <w:b w:val="0"/>
          <w:bCs w:val="0"/>
          <w:color w:val="auto"/>
          <w:sz w:val="24"/>
          <w:lang w:val="en-US" w:eastAsia="zh-CN"/>
        </w:rPr>
        <w:t xml:space="preserve">cWa </w:t>
      </w:r>
      <w:r>
        <w:rPr>
          <w:rFonts w:hint="eastAsia" w:ascii="Arial" w:hAnsi="Arial" w:cs="Arial"/>
          <w:b w:val="0"/>
          <w:bCs w:val="0"/>
          <w:color w:val="auto"/>
          <w:sz w:val="24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bCs w:val="0"/>
          <w:color w:val="auto"/>
          <w:sz w:val="24"/>
          <w:lang w:val="en-US" w:eastAsia="zh-CN"/>
        </w:rPr>
        <w:t xml:space="preserve">| </w:t>
      </w:r>
      <w:r>
        <w:rPr>
          <w:rFonts w:hint="eastAsia" w:ascii="Arial" w:hAnsi="Arial" w:cs="Arial"/>
          <w:b w:val="0"/>
          <w:bCs w:val="0"/>
          <w:color w:val="auto"/>
          <w:sz w:val="24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color w:val="auto"/>
          <w:sz w:val="24"/>
          <w:lang w:val="en-US" w:eastAsia="zh-CN"/>
        </w:rPr>
        <w:t>d</w:t>
      </w:r>
    </w:p>
    <w:p>
      <w:pPr>
        <w:ind w:left="218" w:leftChars="104" w:firstLine="420" w:firstLineChars="175"/>
        <w:rPr>
          <w:rFonts w:hint="default" w:ascii="Arial" w:hAnsi="Arial" w:cs="Arial"/>
          <w:b w:val="0"/>
          <w:bCs w:val="0"/>
          <w:kern w:val="0"/>
          <w:sz w:val="24"/>
        </w:rPr>
      </w:pP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其中非终结符只有Z，W。终结符有a，c，d三个。</w:t>
      </w:r>
    </w:p>
    <w:p>
      <w:pPr>
        <w:numPr>
          <w:ilvl w:val="0"/>
          <w:numId w:val="3"/>
        </w:numPr>
        <w:ind w:left="218" w:leftChars="104" w:firstLine="420" w:firstLineChars="175"/>
        <w:rPr>
          <w:rFonts w:hint="default" w:ascii="Arial" w:hAnsi="Arial" w:cs="Arial"/>
          <w:b w:val="0"/>
          <w:bCs w:val="0"/>
          <w:kern w:val="0"/>
          <w:sz w:val="24"/>
        </w:rPr>
      </w:pPr>
      <w:r>
        <w:rPr>
          <w:rFonts w:hint="default" w:ascii="Arial" w:hAnsi="Arial" w:cs="Arial"/>
          <w:bCs w:val="0"/>
          <w:kern w:val="0"/>
          <w:sz w:val="24"/>
        </w:rPr>
        <w:t>构造</w:t>
      </w:r>
      <w:r>
        <w:rPr>
          <w:rFonts w:hint="default" w:ascii="Arial" w:hAnsi="Arial" w:cs="Arial"/>
          <w:b w:val="0"/>
          <w:bCs w:val="0"/>
          <w:kern w:val="0"/>
          <w:sz w:val="24"/>
        </w:rPr>
        <w:t>G[</w:t>
      </w: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Z</w:t>
      </w:r>
      <w:r>
        <w:rPr>
          <w:rFonts w:hint="default" w:ascii="Arial" w:hAnsi="Arial" w:cs="Arial"/>
          <w:b w:val="0"/>
          <w:bCs w:val="0"/>
          <w:kern w:val="0"/>
          <w:sz w:val="24"/>
        </w:rPr>
        <w:t>]</w:t>
      </w:r>
      <w:r>
        <w:rPr>
          <w:rFonts w:hint="default" w:ascii="Arial" w:hAnsi="Arial" w:cs="Arial"/>
          <w:bCs w:val="0"/>
          <w:kern w:val="0"/>
          <w:sz w:val="24"/>
        </w:rPr>
        <w:t>的基本LR(0)项目集族</w:t>
      </w:r>
      <w:r>
        <w:rPr>
          <w:rFonts w:hint="default" w:ascii="Arial" w:hAnsi="Arial" w:cs="Arial"/>
          <w:bCs w:val="0"/>
          <w:kern w:val="0"/>
          <w:sz w:val="24"/>
          <w:lang w:eastAsia="zh-CN"/>
        </w:rPr>
        <w:t>，</w:t>
      </w:r>
      <w:r>
        <w:rPr>
          <w:rFonts w:hint="default" w:ascii="Arial" w:hAnsi="Arial" w:cs="Arial"/>
          <w:b w:val="0"/>
          <w:bCs w:val="0"/>
          <w:kern w:val="0"/>
          <w:sz w:val="24"/>
          <w:lang w:eastAsia="zh-CN"/>
        </w:rPr>
        <w:t>画出</w:t>
      </w: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DFA;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 xml:space="preserve">  (8分)</w:t>
      </w:r>
    </w:p>
    <w:p>
      <w:pPr>
        <w:numPr>
          <w:ilvl w:val="0"/>
          <w:numId w:val="3"/>
        </w:numPr>
        <w:ind w:left="218" w:leftChars="104" w:firstLine="420" w:firstLineChars="175"/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kern w:val="0"/>
          <w:sz w:val="24"/>
          <w:lang w:eastAsia="zh-CN"/>
        </w:rPr>
        <w:t>得出文法的</w:t>
      </w: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LR语法分析表；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(8分)</w:t>
      </w:r>
    </w:p>
    <w:p>
      <w:pPr>
        <w:numPr>
          <w:ilvl w:val="0"/>
          <w:numId w:val="3"/>
        </w:numPr>
        <w:ind w:left="218" w:leftChars="104" w:firstLine="420" w:firstLineChars="175"/>
        <w:rPr>
          <w:rFonts w:hint="default" w:ascii="Arial" w:hAnsi="Arial" w:cs="Arial"/>
          <w:b w:val="0"/>
          <w:bCs w:val="0"/>
          <w:kern w:val="0"/>
          <w:sz w:val="24"/>
        </w:rPr>
      </w:pPr>
      <w:r>
        <w:rPr>
          <w:rFonts w:hint="default" w:ascii="Arial" w:hAnsi="Arial" w:cs="Arial"/>
          <w:b w:val="0"/>
          <w:bCs w:val="0"/>
          <w:kern w:val="0"/>
          <w:sz w:val="24"/>
          <w:lang w:eastAsia="zh-CN"/>
        </w:rPr>
        <w:t>判断该文法</w:t>
      </w:r>
      <w:r>
        <w:rPr>
          <w:rFonts w:hint="default" w:ascii="Arial" w:hAnsi="Arial" w:cs="Arial"/>
          <w:b w:val="0"/>
          <w:bCs w:val="0"/>
          <w:kern w:val="0"/>
          <w:sz w:val="24"/>
        </w:rPr>
        <w:t>是否是LR(0)文法</w:t>
      </w:r>
      <w:r>
        <w:rPr>
          <w:rFonts w:hint="default" w:ascii="Arial" w:hAnsi="Arial" w:cs="Arial"/>
          <w:b w:val="0"/>
          <w:bCs w:val="0"/>
          <w:kern w:val="0"/>
          <w:sz w:val="24"/>
          <w:lang w:eastAsia="zh-CN"/>
        </w:rPr>
        <w:t>；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(2分)</w:t>
      </w:r>
    </w:p>
    <w:p>
      <w:pPr>
        <w:numPr>
          <w:ilvl w:val="0"/>
          <w:numId w:val="3"/>
        </w:numPr>
        <w:ind w:left="1056" w:leftChars="303" w:hanging="420" w:hangingChars="175"/>
        <w:rPr>
          <w:rFonts w:ascii="Arial" w:hAnsi="Arial" w:cs="Arial"/>
          <w:b w:val="0"/>
          <w:bCs w:val="0"/>
          <w:kern w:val="0"/>
          <w:sz w:val="24"/>
        </w:rPr>
      </w:pPr>
      <w:r>
        <w:rPr>
          <w:rFonts w:hint="default" w:ascii="Arial" w:hAnsi="Arial" w:cs="Arial"/>
          <w:b w:val="0"/>
          <w:bCs w:val="0"/>
          <w:kern w:val="0"/>
          <w:sz w:val="24"/>
          <w:lang w:eastAsia="zh-CN"/>
        </w:rPr>
        <w:t>基于得出的</w:t>
      </w: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LR语法分析表，</w:t>
      </w:r>
      <w:r>
        <w:rPr>
          <w:rFonts w:hint="default" w:ascii="Arial" w:hAnsi="Arial" w:cs="Arial"/>
          <w:b w:val="0"/>
          <w:bCs w:val="0"/>
          <w:kern w:val="0"/>
          <w:sz w:val="24"/>
        </w:rPr>
        <w:t>对输入串</w:t>
      </w:r>
      <w: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  <w:t>cdaa，给出语法分析过程</w:t>
      </w:r>
      <w:r>
        <w:rPr>
          <w:rFonts w:hint="default" w:ascii="Arial" w:hAnsi="Arial" w:cs="Arial"/>
          <w:b w:val="0"/>
          <w:bCs w:val="0"/>
          <w:kern w:val="0"/>
          <w:sz w:val="24"/>
        </w:rPr>
        <w:t>，并说明该串是否为G的句子。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(4分)</w:t>
      </w:r>
    </w:p>
    <w:p>
      <w:pPr>
        <w:ind w:left="218" w:leftChars="104" w:firstLine="420" w:firstLineChars="175"/>
        <w:rPr>
          <w:rFonts w:ascii="Arial" w:hAnsi="Arial" w:cs="Arial"/>
          <w:b w:val="0"/>
          <w:bCs w:val="0"/>
          <w:kern w:val="0"/>
          <w:sz w:val="24"/>
          <w:szCs w:val="24"/>
        </w:rPr>
      </w:pPr>
    </w:p>
    <w:p>
      <w:pPr>
        <w:numPr>
          <w:ilvl w:val="0"/>
          <w:numId w:val="4"/>
        </w:numPr>
        <w:ind w:left="420" w:leftChars="200" w:firstLine="218" w:firstLineChars="91"/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eastAsia="zh-CN"/>
        </w:rPr>
        <w:t>程序中，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变量要先定义后使用。例如：语句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 xml:space="preserve"> int a[10][20]；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就是定义了一个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数组变量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a，其类型为int[10][20]。随后使用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数组元素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，例如：语句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a[5][6] = 1；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’</w:t>
      </w:r>
    </w:p>
    <w:p>
      <w:pPr>
        <w:spacing w:before="157" w:beforeLines="50" w:after="157" w:afterLines="50"/>
        <w:ind w:left="420" w:leftChars="200" w:firstLine="218" w:firstLineChars="91"/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数组元素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的文法为G(L)：L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sym w:font="Symbol" w:char="00AE"/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 xml:space="preserve">L[E] 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 xml:space="preserve">| 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id[E]</w:t>
      </w:r>
    </w:p>
    <w:p>
      <w:pPr>
        <w:ind w:left="420" w:leftChars="200" w:firstLine="218" w:firstLineChars="91"/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在中间代码中，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数组元素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要用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数组变量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的基地址[偏移量]表示。其中偏移量的单位为Byte。在此假定int类型的width为4Bytes.</w:t>
      </w:r>
    </w:p>
    <w:p>
      <w:pPr>
        <w:ind w:left="420" w:leftChars="200" w:firstLine="218" w:firstLineChars="91"/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1）就上述例子，请问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a[5][6] = 1；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这个语句中的</w:t>
      </w:r>
      <w:r>
        <w:rPr>
          <w:rFonts w:hint="eastAsia" w:ascii="黑体" w:hAnsi="黑体" w:eastAsia="黑体" w:cs="黑体"/>
          <w:b w:val="0"/>
          <w:bCs w:val="0"/>
          <w:kern w:val="0"/>
          <w:sz w:val="24"/>
          <w:szCs w:val="24"/>
          <w:lang w:val="en-US" w:eastAsia="zh-CN"/>
        </w:rPr>
        <w:t>数组元素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a[5][6]的偏移量为多少？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(2分)</w:t>
      </w:r>
    </w:p>
    <w:p>
      <w:pPr>
        <w:numPr>
          <w:ilvl w:val="-1"/>
          <w:numId w:val="0"/>
        </w:numPr>
        <w:ind w:left="636" w:leftChars="303" w:firstLine="0" w:firstLineChars="0"/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2）就数组元素的中间代码生成，对上述文法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G(L)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，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请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基于LR分析，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设计定义L的综合属性，在此基础上写出SDT。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(10分)</w:t>
      </w:r>
    </w:p>
    <w:p>
      <w:pPr>
        <w:numPr>
          <w:ilvl w:val="-1"/>
          <w:numId w:val="0"/>
        </w:numPr>
        <w:ind w:left="0" w:firstLine="638" w:firstLineChars="266"/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3）对上述例子中的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a[5][6] = 1；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’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这个语句，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请写出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其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注释语法分析树。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(5分)</w:t>
      </w:r>
    </w:p>
    <w:p>
      <w:pPr>
        <w:numPr>
          <w:ilvl w:val="-1"/>
          <w:numId w:val="0"/>
        </w:numPr>
        <w:ind w:left="0" w:firstLine="638" w:firstLineChars="266"/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</w:pPr>
    </w:p>
    <w:p>
      <w:pPr>
        <w:numPr>
          <w:ilvl w:val="-1"/>
          <w:numId w:val="0"/>
        </w:numPr>
        <w:ind w:left="0" w:firstLine="638" w:firstLineChars="266"/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</w:pPr>
    </w:p>
    <w:p>
      <w:pPr>
        <w:numPr>
          <w:ilvl w:val="-1"/>
          <w:numId w:val="0"/>
        </w:numPr>
        <w:ind w:left="0" w:firstLine="638" w:firstLineChars="266"/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Arial" w:hAnsi="Arial" w:cs="Arial"/>
          <w:b w:val="0"/>
          <w:bCs w:val="0"/>
          <w:sz w:val="24"/>
          <w:lang w:eastAsia="zh-CN"/>
        </w:rPr>
      </w:pPr>
      <w:r>
        <w:rPr>
          <w:rFonts w:hint="default" w:ascii="Arial" w:hAnsi="Arial" w:cs="Arial"/>
          <w:b w:val="0"/>
          <w:bCs w:val="0"/>
          <w:sz w:val="24"/>
          <w:lang w:eastAsia="zh-CN"/>
        </w:rPr>
        <w:t>已知下列程序代码段：</w:t>
      </w:r>
    </w:p>
    <w:p>
      <w:pPr>
        <w:rPr>
          <w:rFonts w:hint="default"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1732280</wp:posOffset>
                </wp:positionH>
                <wp:positionV relativeFrom="paragraph">
                  <wp:posOffset>54610</wp:posOffset>
                </wp:positionV>
                <wp:extent cx="1845310" cy="1261110"/>
                <wp:effectExtent l="12700" t="12700" r="0" b="2159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5310" cy="1261110"/>
                          <a:chOff x="4753" y="2385"/>
                          <a:chExt cx="2906" cy="1986"/>
                        </a:xfrm>
                      </wpg:grpSpPr>
                      <wps:wsp>
                        <wps:cNvPr id="16" name="矩形 1"/>
                        <wps:cNvSpPr/>
                        <wps:spPr>
                          <a:xfrm>
                            <a:off x="4753" y="2685"/>
                            <a:ext cx="119" cy="2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7" name="矩形 2"/>
                        <wps:cNvSpPr/>
                        <wps:spPr>
                          <a:xfrm>
                            <a:off x="4770" y="3319"/>
                            <a:ext cx="119" cy="2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8" name="矩形 3"/>
                        <wps:cNvSpPr/>
                        <wps:spPr>
                          <a:xfrm>
                            <a:off x="5314" y="3037"/>
                            <a:ext cx="120" cy="7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4"/>
                        <wps:cNvSpPr/>
                        <wps:spPr>
                          <a:xfrm>
                            <a:off x="5897" y="2659"/>
                            <a:ext cx="120" cy="11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5"/>
                        <wps:cNvSpPr/>
                        <wps:spPr>
                          <a:xfrm>
                            <a:off x="6515" y="2411"/>
                            <a:ext cx="120" cy="15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6"/>
                        <wps:cNvSpPr/>
                        <wps:spPr>
                          <a:xfrm>
                            <a:off x="7141" y="2385"/>
                            <a:ext cx="136" cy="198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文本框 7"/>
                        <wps:cNvSpPr txBox="1"/>
                        <wps:spPr>
                          <a:xfrm>
                            <a:off x="4907" y="2634"/>
                            <a:ext cx="300" cy="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3" name="文本框 8"/>
                        <wps:cNvSpPr txBox="1"/>
                        <wps:spPr>
                          <a:xfrm>
                            <a:off x="4933" y="3311"/>
                            <a:ext cx="300" cy="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4" name="文本框 9"/>
                        <wps:cNvSpPr txBox="1"/>
                        <wps:spPr>
                          <a:xfrm>
                            <a:off x="5464" y="3191"/>
                            <a:ext cx="300" cy="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" name="文本框 10"/>
                        <wps:cNvSpPr txBox="1"/>
                        <wps:spPr>
                          <a:xfrm>
                            <a:off x="6047" y="3045"/>
                            <a:ext cx="300" cy="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6" name="文本框 11"/>
                        <wps:cNvSpPr txBox="1"/>
                        <wps:spPr>
                          <a:xfrm>
                            <a:off x="6681" y="3054"/>
                            <a:ext cx="300" cy="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12"/>
                        <wps:cNvSpPr txBox="1"/>
                        <wps:spPr>
                          <a:xfrm>
                            <a:off x="7359" y="2882"/>
                            <a:ext cx="300" cy="32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vertAlign w:val="subscript"/>
                                  <w:lang w:val="en-US" w:eastAsia="zh-CN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6.4pt;margin-top:4.3pt;height:99.3pt;width:145.3pt;z-index:251661312;mso-width-relative:page;mso-height-relative:page;" coordorigin="4753,2385" coordsize="2906,1986" o:gfxdata="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">
                <o:lock v:ext="edit" aspectratio="f"/>
                <v:rect id="矩形 1" o:spid="_x0000_s1026" o:spt="1" style="position:absolute;left:4753;top:2685;height:206;width:119;v-text-anchor:middle;" fillcolor="#4F81BD [3204]" filled="t" stroked="t" coordsize="21600,21600" o:gfxdata="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RbXHb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2" o:spid="_x0000_s1026" o:spt="1" style="position:absolute;left:4770;top:3319;height:206;width:119;v-text-anchor:middle;" fillcolor="#4F81BD [3204]" filled="t" stroked="t" coordsize="21600,21600" o:gfxdata="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lpyhr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3" o:spid="_x0000_s1026" o:spt="1" style="position:absolute;left:5314;top:3037;height:794;width:120;v-text-anchor:middle;" fillcolor="#4F81BD [3204]" filled="t" stroked="t" coordsize="21600,21600" o:gfxdata="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8Xm9L4A&#10;AADbAAAADwAAAAAAAAABACAAAAAiAAAAZHJzL2Rvd25yZXYueG1sUEsBAhQAFAAAAAgAh07iQDMv&#10;BZ47AAAAOQAAABAAAAAAAAAAAQAgAAAADQEAAGRycy9zaGFwZXhtbC54bWxQSwUGAAAAAAYABgBb&#10;AQAAtwM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4" o:spid="_x0000_s1026" o:spt="1" style="position:absolute;left:5897;top:2659;height:1134;width:120;v-text-anchor:middle;" fillcolor="#4F81BD [3204]" filled="t" stroked="t" coordsize="21600,21600" o:gfxdata="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lDb7sAAADb&#10;AAAADwAAAAAAAAABACAAAAAiAAAAZHJzL2Rvd25yZXYueG1sUEsBAhQAFAAAAAgAh07iQDMvBZ47&#10;AAAAOQAAABAAAAAAAAAAAQAgAAAACgEAAGRycy9zaGFwZXhtbC54bWxQSwUGAAAAAAYABgBbAQAA&#10;tAMAAAAA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5" o:spid="_x0000_s1026" o:spt="1" style="position:absolute;left:6515;top:2411;height:1587;width:120;v-text-anchor:middle;" fillcolor="#4F81BD [3204]" filled="t" stroked="t" coordsize="21600,21600" o:gfxdata="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b3yBPugAAANsA&#10;AAAPAAAAAAAAAAEAIAAAACIAAABkcnMvZG93bnJldi54bWxQSwECFAAUAAAACACHTuJAMy8FnjsA&#10;AAA5AAAAEAAAAAAAAAABACAAAAAJAQAAZHJzL3NoYXBleG1sLnhtbFBLBQYAAAAABgAGAFsBAACz&#10;Aw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rect id="矩形 6" o:spid="_x0000_s1026" o:spt="1" style="position:absolute;left:7141;top:2385;height:1986;width:136;v-text-anchor:middle;" fillcolor="#4F81BD [3204]" filled="t" stroked="t" coordsize="21600,21600" o:gfxdata="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k4XUvQAA&#10;ANsAAAAPAAAAAAAAAAEAIAAAACIAAABkcnMvZG93bnJldi54bWxQSwECFAAUAAAACACHTuJAMy8F&#10;njsAAAA5AAAAEAAAAAAAAAABACAAAAAMAQAAZHJzL3NoYXBleG1sLnhtbFBLBQYAAAAABgAGAFsB&#10;AAC2AwAAAAA=&#10;">
                  <v:fill on="t" focussize="0,0"/>
                  <v:stroke weight="2pt" color="#385D8A [3204]" joinstyle="round"/>
                  <v:imagedata o:title=""/>
                  <o:lock v:ext="edit" aspectratio="f"/>
                </v:rect>
                <v:shape id="文本框 7" o:spid="_x0000_s1026" o:spt="202" type="#_x0000_t202" style="position:absolute;left:4907;top:2634;height:327;width:300;" filled="f" stroked="f" coordsize="21600,21600" o:gfxdata="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H1F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文本框 8" o:spid="_x0000_s1026" o:spt="202" type="#_x0000_t202" style="position:absolute;left:4933;top:3311;height:327;width:300;" filled="f" stroked="f" coordsize="21600,21600" o:gfxdata="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dUI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文本框 9" o:spid="_x0000_s1026" o:spt="202" type="#_x0000_t202" style="position:absolute;left:5464;top:3191;height:327;width:300;" filled="f" stroked="f" coordsize="21600,21600" o:gfxdata="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0yPu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文本框 10" o:spid="_x0000_s1026" o:spt="202" type="#_x0000_t202" style="position:absolute;left:6047;top:3045;height:327;width:300;" filled="f" stroked="f" coordsize="21600,21600" o:gfxdata="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4bW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文本框 11" o:spid="_x0000_s1026" o:spt="202" type="#_x0000_t202" style="position:absolute;left:6681;top:3054;height:327;width:300;" filled="f" stroked="f" coordsize="21600,21600" o:gfxdata="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1q8x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5</w:t>
                        </w:r>
                      </w:p>
                    </w:txbxContent>
                  </v:textbox>
                </v:shape>
                <v:shape id="文本框 12" o:spid="_x0000_s1026" o:spt="202" type="#_x0000_t202" style="position:absolute;left:7359;top:2882;height:327;width:300;" filled="f" stroked="f" coordsize="21600,21600" o:gfxdata="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ImVoy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rPr>
                            <w:rFonts w:hint="default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S</w:t>
                        </w:r>
                        <w:r>
                          <w:rPr>
                            <w:rFonts w:hint="eastAsia"/>
                            <w:vertAlign w:val="subscript"/>
                            <w:lang w:val="en-US" w:eastAsia="zh-CN"/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</w:rPr>
        <w:t>while (c&gt;10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 xml:space="preserve"> &amp;&amp; a&lt; b</w:t>
      </w:r>
      <w:r>
        <w:rPr>
          <w:rFonts w:hint="default" w:ascii="Arial" w:hAnsi="Arial" w:cs="Arial"/>
          <w:b w:val="0"/>
          <w:bCs w:val="0"/>
          <w:sz w:val="24"/>
        </w:rPr>
        <w:t>)  {</w:t>
      </w:r>
    </w:p>
    <w:p>
      <w:pPr>
        <w:rPr>
          <w:rFonts w:hint="default"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 xml:space="preserve">      c=c-1；</w:t>
      </w:r>
    </w:p>
    <w:p>
      <w:pPr>
        <w:rPr>
          <w:rFonts w:hint="default"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 xml:space="preserve">      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 xml:space="preserve">if </w:t>
      </w:r>
      <w:r>
        <w:rPr>
          <w:rFonts w:hint="default" w:ascii="Arial" w:hAnsi="Arial" w:cs="Arial"/>
          <w:b w:val="0"/>
          <w:bCs w:val="0"/>
          <w:sz w:val="24"/>
        </w:rPr>
        <w:t xml:space="preserve">(a &lt; </w:t>
      </w:r>
      <w:r>
        <w:rPr>
          <w:rFonts w:hint="default" w:ascii="Arial" w:hAnsi="Arial" w:cs="Arial"/>
          <w:b w:val="0"/>
          <w:bCs w:val="0"/>
          <w:sz w:val="24"/>
          <w:lang w:val="en-US" w:eastAsia="zh-CN"/>
        </w:rPr>
        <w:t>c</w:t>
      </w:r>
      <w:r>
        <w:rPr>
          <w:rFonts w:hint="default" w:ascii="Arial" w:hAnsi="Arial" w:cs="Arial"/>
          <w:b w:val="0"/>
          <w:bCs w:val="0"/>
          <w:sz w:val="24"/>
        </w:rPr>
        <w:t>)  {</w:t>
      </w:r>
    </w:p>
    <w:p>
      <w:pPr>
        <w:rPr>
          <w:rFonts w:hint="default"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 xml:space="preserve">          a=a+c;</w:t>
      </w:r>
    </w:p>
    <w:p>
      <w:pPr>
        <w:rPr>
          <w:rFonts w:hint="default"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 xml:space="preserve">      }</w:t>
      </w:r>
    </w:p>
    <w:p>
      <w:pPr>
        <w:rPr>
          <w:rFonts w:hint="default" w:ascii="Arial" w:hAnsi="Arial" w:cs="Arial"/>
          <w:b w:val="0"/>
          <w:bCs w:val="0"/>
          <w:sz w:val="24"/>
        </w:rPr>
      </w:pPr>
      <w:r>
        <w:rPr>
          <w:rFonts w:ascii="Arial" w:hAnsi="Arial" w:cs="Arial"/>
          <w:b w:val="0"/>
          <w:bCs w:val="0"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133350</wp:posOffset>
                </wp:positionV>
                <wp:extent cx="75565" cy="130810"/>
                <wp:effectExtent l="12700" t="12700" r="26035" b="2794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130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35pt;margin-top:10.5pt;height:10.3pt;width:5.95pt;z-index:251662336;v-text-anchor:middle;mso-width-relative:page;mso-height-relative:page;" fillcolor="#4F81BD [3204]" filled="t" stroked="t" coordsize="21600,21600" o:gfxdata="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kyjFR2QAAAAkBAAAPAAAAAAAAAAEAIAAAACIAAABk&#10;cnMvZG93bnJldi54bWxQSwECFAAUAAAACACHTuJAYwjDnncCAAD+BAAADgAAAAAAAAABACAAAAAo&#10;AQAAZHJzL2Uyb0RvYy54bWxQSwUGAAAAAAYABgBZAQAAEQYAAAAA&#10;">
                <v:fill on="t" focussize="0,0"/>
                <v:stroke weight="2pt" color="#385D8A [3204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Arial" w:hAnsi="Arial" w:cs="Arial"/>
          <w:b w:val="0"/>
          <w:bCs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2919730</wp:posOffset>
                </wp:positionH>
                <wp:positionV relativeFrom="paragraph">
                  <wp:posOffset>128270</wp:posOffset>
                </wp:positionV>
                <wp:extent cx="190500" cy="20764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207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vertAlign w:val="subscript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9.9pt;margin-top:10.1pt;height:16.35pt;width:15pt;z-index:251663360;mso-width-relative:page;mso-height-relative:page;" filled="f" stroked="f" coordsize="21600,21600" o:gfxdata="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Y0XOr9cAAAAJAQAADwAAAAAAAAABACAAAAAiAAAAZHJzL2Rvd25yZXYueG1s&#10;UEsBAhQAFAAAAAgAh07iQJmz/Y0yAgAAVwQAAA4AAAAAAAAAAQAgAAAAJg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 inset="0mm,0mm,0mm,0mm"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  <w:r>
                        <w:rPr>
                          <w:rFonts w:hint="eastAsia"/>
                          <w:vertAlign w:val="subscript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Arial" w:hAnsi="Arial" w:cs="Arial"/>
          <w:b w:val="0"/>
          <w:bCs w:val="0"/>
          <w:sz w:val="24"/>
        </w:rPr>
        <w:t>}</w:t>
      </w:r>
    </w:p>
    <w:p>
      <w:pPr>
        <w:rPr>
          <w:rFonts w:hint="default" w:ascii="Arial" w:hAnsi="Arial" w:cs="Arial"/>
          <w:b w:val="0"/>
          <w:bCs w:val="0"/>
          <w:sz w:val="24"/>
        </w:rPr>
      </w:pPr>
      <w:r>
        <w:rPr>
          <w:rFonts w:hint="default" w:ascii="Arial" w:hAnsi="Arial" w:cs="Arial"/>
          <w:b w:val="0"/>
          <w:bCs w:val="0"/>
          <w:sz w:val="24"/>
        </w:rPr>
        <w:t>x=y;</w:t>
      </w:r>
    </w:p>
    <w:p>
      <w:pP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rPr>
          <w:rFonts w:hint="default" w:ascii="Arial" w:hAnsi="Arial" w:cs="Arial"/>
          <w:b w:val="0"/>
          <w:bCs w:val="0"/>
          <w:color w:val="auto"/>
          <w:kern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基于LR分析，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请在如下中间代码表中填出它的中间代码：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(10分)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  <w:vAlign w:val="top"/>
          </w:tcPr>
          <w:p>
            <w:pPr>
              <w:rPr>
                <w:rFonts w:hint="default" w:ascii="Arial" w:hAnsi="Arial" w:eastAsia="新宋体" w:cs="Arial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新宋体" w:cs="Arial"/>
                <w:b w:val="0"/>
                <w:bCs w:val="0"/>
                <w:color w:val="auto"/>
                <w:sz w:val="24"/>
                <w:vertAlign w:val="baseline"/>
                <w:lang w:val="en-US" w:eastAsia="zh-CN"/>
              </w:rPr>
              <w:t>行号</w:t>
            </w:r>
          </w:p>
        </w:tc>
        <w:tc>
          <w:tcPr>
            <w:tcW w:w="2558" w:type="dxa"/>
            <w:vAlign w:val="top"/>
          </w:tcPr>
          <w:p>
            <w:pPr>
              <w:rPr>
                <w:rFonts w:hint="default" w:ascii="Arial" w:hAnsi="Arial" w:eastAsia="新宋体" w:cs="Arial"/>
                <w:b w:val="0"/>
                <w:bCs w:val="0"/>
                <w:color w:val="auto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新宋体" w:cs="Arial"/>
                <w:b w:val="0"/>
                <w:bCs w:val="0"/>
                <w:color w:val="auto"/>
                <w:sz w:val="24"/>
                <w:vertAlign w:val="baseline"/>
                <w:lang w:val="en-US" w:eastAsia="zh-CN"/>
              </w:rPr>
              <w:t>中间代码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10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2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  <w:t>11</w:t>
            </w:r>
          </w:p>
        </w:tc>
        <w:tc>
          <w:tcPr>
            <w:tcW w:w="2558" w:type="dxa"/>
          </w:tcPr>
          <w:p>
            <w:pPr>
              <w:rPr>
                <w:rFonts w:hint="default" w:ascii="Arial" w:hAnsi="Arial" w:cs="Arial"/>
                <w:b w:val="0"/>
                <w:bCs w:val="0"/>
                <w:kern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</w:pPr>
    </w:p>
    <w:p>
      <w:pP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</w:pP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其中while语句中的B由B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 xml:space="preserve"> &amp;&amp; B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vertAlign w:val="subscript"/>
          <w:lang w:val="en-US" w:eastAsia="zh-CN"/>
        </w:rPr>
        <w:t>2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vertAlign w:val="baseline"/>
          <w:lang w:val="en-US" w:eastAsia="zh-CN"/>
        </w:rPr>
        <w:t>规约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而来，设if语句中的B为B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。请写出B，B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，B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vertAlign w:val="subscript"/>
          <w:lang w:val="en-US" w:eastAsia="zh-CN"/>
        </w:rPr>
        <w:t>2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，B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vertAlign w:val="subscript"/>
          <w:lang w:val="en-US" w:eastAsia="zh-CN"/>
        </w:rPr>
        <w:t>3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的truelist和falselist属性值，</w:t>
      </w:r>
      <w:r>
        <w:rPr>
          <w:rFonts w:hint="eastAsia" w:ascii="Arial" w:hAnsi="Arial" w:cs="Arial"/>
          <w:b w:val="0"/>
          <w:bCs w:val="0"/>
          <w:kern w:val="0"/>
          <w:sz w:val="24"/>
          <w:szCs w:val="24"/>
          <w:lang w:val="en-US" w:eastAsia="zh-CN"/>
        </w:rPr>
        <w:t>再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分别写出S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vertAlign w:val="subscript"/>
          <w:lang w:val="en-US" w:eastAsia="zh-CN"/>
        </w:rPr>
        <w:t>1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至S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vertAlign w:val="subscript"/>
          <w:lang w:val="en-US" w:eastAsia="zh-CN"/>
        </w:rPr>
        <w:t>7</w:t>
      </w:r>
      <w:r>
        <w:rPr>
          <w:rFonts w:hint="default" w:ascii="Arial" w:hAnsi="Arial" w:cs="Arial"/>
          <w:b w:val="0"/>
          <w:bCs w:val="0"/>
          <w:kern w:val="0"/>
          <w:sz w:val="24"/>
          <w:szCs w:val="24"/>
          <w:lang w:val="en-US" w:eastAsia="zh-CN"/>
        </w:rPr>
        <w:t>的nextlist属性值。</w:t>
      </w: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(15分)</w:t>
      </w:r>
    </w:p>
    <w:p>
      <w:pP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</w:pPr>
    </w:p>
    <w:p>
      <w:pPr>
        <w:numPr>
          <w:ilvl w:val="0"/>
          <w:numId w:val="4"/>
        </w:numP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  <w:t>识别出下列中间代码段的基本块，画出流图。（8分）</w:t>
      </w:r>
    </w:p>
    <w:p>
      <w:pPr>
        <w:rPr>
          <w:rFonts w:hint="eastAsia" w:ascii="Arial" w:hAnsi="Arial" w:cs="Arial"/>
          <w:b w:val="0"/>
          <w:bCs w:val="0"/>
          <w:kern w:val="0"/>
          <w:sz w:val="24"/>
          <w:lang w:val="en-US" w:eastAsia="zh-CN"/>
        </w:rPr>
      </w:pPr>
    </w:p>
    <w:tbl>
      <w:tblPr>
        <w:tblStyle w:val="5"/>
        <w:tblW w:w="4658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578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 FALSE (i&lt;= s) goto 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t1=i*4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 (a[t1])  goto 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goto 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count = count + 1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j=2*i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 (j&lt;= n)  goto 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Chars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goto 13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t2 = j*4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a[t2] = false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j= j + 1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goto 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 = i+1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goto 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3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default" w:ascii="Arial" w:hAnsi="Arial" w:cs="Arial"/>
          <w:b w:val="0"/>
          <w:bCs w:val="0"/>
          <w:kern w:val="0"/>
          <w:sz w:val="24"/>
          <w:lang w:val="en-US" w:eastAsia="zh-CN"/>
        </w:rPr>
      </w:pPr>
    </w:p>
    <w:p>
      <w:pPr>
        <w:adjustRightInd w:val="0"/>
        <w:snapToGrid w:val="0"/>
        <w:jc w:val="center"/>
        <w:rPr>
          <w:rFonts w:hint="eastAsia" w:eastAsia="华文新魏"/>
          <w:sz w:val="52"/>
        </w:rPr>
      </w:pPr>
      <w:r>
        <w:br w:type="page"/>
      </w:r>
      <w:r>
        <w:rPr>
          <w:rFonts w:eastAsia="华文新魏"/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-99060</wp:posOffset>
                </wp:positionV>
                <wp:extent cx="1431925" cy="7980680"/>
                <wp:effectExtent l="0" t="0" r="0" b="1270"/>
                <wp:wrapNone/>
                <wp:docPr id="14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925" cy="7980680"/>
                          <a:chOff x="204" y="1283"/>
                          <a:chExt cx="2255" cy="12568"/>
                        </a:xfrm>
                      </wpg:grpSpPr>
                      <wps:wsp>
                        <wps:cNvPr id="8" name="矩形 10"/>
                        <wps:cNvSpPr/>
                        <wps:spPr>
                          <a:xfrm>
                            <a:off x="527" y="1283"/>
                            <a:ext cx="1932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="黑体"/>
                                </w:rPr>
                              </w:pPr>
                              <w:r>
                                <w:rPr>
                                  <w:rFonts w:hint="eastAsia" w:eastAsia="黑体"/>
                                </w:rPr>
                                <w:t>考试中心填写：</w:t>
                              </w:r>
                            </w:p>
                            <w:tbl>
                              <w:tblPr>
                                <w:tblStyle w:val="5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1653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766" w:hRule="atLeast"/>
                                  <w:jc w:val="center"/>
                                </w:trPr>
                                <w:tc>
                                  <w:tcPr>
                                    <w:tcW w:w="1653" w:type="dxa"/>
                                    <w:vAlign w:val="bottom"/>
                                  </w:tcPr>
                                  <w:p>
                                    <w:pPr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年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hint="eastAsia"/>
                                        <w:sz w:val="19"/>
                                      </w:rPr>
                                      <w:t>___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日</w:t>
                                    </w:r>
                                  </w:p>
                                  <w:p>
                                    <w:pPr>
                                      <w:spacing w:beforeLines="30"/>
                                      <w:ind w:left="-105" w:leftChars="-50" w:right="-105" w:rightChars="-50"/>
                                      <w:jc w:val="center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考  试  用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9" name="矩形 11"/>
                        <wps:cNvSpPr/>
                        <wps:spPr>
                          <a:xfrm>
                            <a:off x="589" y="2709"/>
                            <a:ext cx="775" cy="11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5"/>
                                <w:tblW w:w="0" w:type="auto"/>
                                <w:jc w:val="center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none" w:color="auto" w:sz="0" w:space="0"/>
                                </w:tblBorders>
                                <w:tblLayout w:type="autofit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528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cantSplit/>
                                  <w:trHeight w:val="4201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专业班级：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</w:tblPrEx>
                                <w:trPr>
                                  <w:cantSplit/>
                                  <w:trHeight w:val="390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right="113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学号：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none" w:color="auto" w:sz="0" w:space="0"/>
                                  </w:tblBorders>
                                </w:tblPrEx>
                                <w:trPr>
                                  <w:cantSplit/>
                                  <w:trHeight w:val="3740" w:hRule="atLeast"/>
                                  <w:jc w:val="center"/>
                                </w:trPr>
                                <w:tc>
                                  <w:tcPr>
                                    <w:tcW w:w="491" w:type="dxa"/>
                                    <w:textDirection w:val="btLr"/>
                                    <w:vAlign w:val="center"/>
                                  </w:tcPr>
                                  <w:p>
                                    <w:pPr>
                                      <w:ind w:left="113" w:leftChars="54" w:right="113" w:firstLine="840" w:firstLineChars="400"/>
                                      <w:rPr>
                                        <w:rFonts w:hint="eastAsia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姓名：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lIns="0" tIns="0" rIns="0" bIns="0" upright="1"/>
                      </wps:wsp>
                      <wps:wsp>
                        <wps:cNvPr id="10" name="直线 12"/>
                        <wps:cNvCnPr/>
                        <wps:spPr>
                          <a:xfrm flipH="1">
                            <a:off x="1478" y="2707"/>
                            <a:ext cx="0" cy="10999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ysDot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矩形 13"/>
                        <wps:cNvSpPr/>
                        <wps:spPr>
                          <a:xfrm>
                            <a:off x="1299" y="6495"/>
                            <a:ext cx="33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装订线（题目不得超过此线）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12" name="矩形 14"/>
                        <wps:cNvSpPr/>
                        <wps:spPr>
                          <a:xfrm>
                            <a:off x="204" y="2700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隶书"/>
                                </w:rPr>
                              </w:pPr>
                              <w:r>
                                <w:rPr>
                                  <w:rFonts w:hint="eastAsia" w:eastAsia="隶书"/>
                                  <w:sz w:val="29"/>
                                </w:rPr>
                                <w:t>湖南大学课程考试试卷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  <wps:wsp>
                        <wps:cNvPr id="13" name="矩形 15"/>
                        <wps:cNvSpPr/>
                        <wps:spPr>
                          <a:xfrm>
                            <a:off x="204" y="10635"/>
                            <a:ext cx="452" cy="32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440" w:lineRule="exact"/>
                                <w:jc w:val="center"/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</w:pPr>
                              <w:r>
                                <w:rPr>
                                  <w:rFonts w:hint="eastAsia" w:eastAsia="楷体_GB2312"/>
                                  <w:b/>
                                  <w:bCs/>
                                  <w:sz w:val="24"/>
                                </w:rPr>
                                <w:t>湖南大学教务处考试中心</w:t>
                              </w:r>
                            </w:p>
                          </w:txbxContent>
                        </wps:txbx>
                        <wps:bodyPr vert="eaVert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9" o:spid="_x0000_s1026" o:spt="203" style="position:absolute;left:0pt;margin-left:-63pt;margin-top:-7.8pt;height:628.4pt;width:112.75pt;z-index:251660288;mso-width-relative:page;mso-height-relative:page;" coordorigin="204,1283" coordsize="2255,12568" o:gfxdata="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C2rmgR&#10;2wAAAAwBAAAPAAAAAAAAAAEAIAAAACIAAABkcnMvZG93bnJldi54bWxQSwECFAAUAAAACACHTuJA&#10;aiE+23QDAABtDQAADgAAAAAAAAABACAAAAAqAQAAZHJzL2Uyb0RvYy54bWxQSwUGAAAAAAYABgBZ&#10;AQAAEAcAAAAA&#10;">
                <o:lock v:ext="edit" aspectratio="f"/>
                <v:rect id="矩形 10" o:spid="_x0000_s1026" o:spt="1" style="position:absolute;left:527;top:1283;height:1140;width:1932;" filled="f" stroked="f" coordsize="21600,21600" o:gfxdata="UEsDBAoAAAAAAIdO4kAAAAAAAAAAAAAAAAAEAAAAZHJzL1BLAwQUAAAACACHTuJAjlHzD7YAAADa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IGwNV8INkN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R8w+2AAAA2g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jc w:val="center"/>
                          <w:rPr>
                            <w:rFonts w:hint="eastAsia" w:eastAsia="黑体"/>
                          </w:rPr>
                        </w:pPr>
                        <w:r>
                          <w:rPr>
                            <w:rFonts w:hint="eastAsia" w:eastAsia="黑体"/>
                          </w:rPr>
                          <w:t>考试中心填写：</w:t>
                        </w:r>
                      </w:p>
                      <w:tbl>
                        <w:tblPr>
                          <w:tblStyle w:val="5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1653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766" w:hRule="atLeast"/>
                            <w:jc w:val="center"/>
                          </w:trPr>
                          <w:tc>
                            <w:tcPr>
                              <w:tcW w:w="1653" w:type="dxa"/>
                              <w:vAlign w:val="bottom"/>
                            </w:tcPr>
                            <w:p>
                              <w:pPr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  <w:sz w:val="19"/>
                                </w:rPr>
                                <w:t>____</w:t>
                              </w:r>
                              <w:r>
                                <w:rPr>
                                  <w:rFonts w:hint="eastAsia"/>
                                </w:rPr>
                                <w:t>年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月</w:t>
                              </w:r>
                              <w:r>
                                <w:rPr>
                                  <w:rFonts w:hint="eastAsia"/>
                                  <w:sz w:val="19"/>
                                </w:rPr>
                                <w:t>___</w:t>
                              </w:r>
                              <w:r>
                                <w:rPr>
                                  <w:rFonts w:hint="eastAsia"/>
                                </w:rPr>
                                <w:t>日</w:t>
                              </w:r>
                            </w:p>
                            <w:p>
                              <w:pPr>
                                <w:spacing w:beforeLines="30"/>
                                <w:ind w:left="-105" w:leftChars="-50" w:right="-105" w:rightChars="-50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考  试  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rect>
                <v:rect id="矩形 11" o:spid="_x0000_s1026" o:spt="1" style="position:absolute;left:589;top:2709;height:11142;width:775;" filled="f" stroked="f" coordsize="21600,21600" o:gfxdata="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HVaU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5"/>
                          <w:tblW w:w="0" w:type="auto"/>
                          <w:jc w:val="center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none" w:color="auto" w:sz="0" w:space="0"/>
                          </w:tblBorders>
                          <w:tblLayout w:type="autofit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528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</w:tblPrEx>
                          <w:trPr>
                            <w:cantSplit/>
                            <w:trHeight w:val="4201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专业班级：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</w:tblPrEx>
                          <w:trPr>
                            <w:cantSplit/>
                            <w:trHeight w:val="390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right="113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学号：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none" w:color="auto" w:sz="0" w:space="0"/>
                            </w:tblBorders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cantSplit/>
                            <w:trHeight w:val="3740" w:hRule="atLeast"/>
                            <w:jc w:val="center"/>
                          </w:trPr>
                          <w:tc>
                            <w:tcPr>
                              <w:tcW w:w="491" w:type="dxa"/>
                              <w:textDirection w:val="btLr"/>
                              <w:vAlign w:val="center"/>
                            </w:tcPr>
                            <w:p>
                              <w:pPr>
                                <w:ind w:left="113" w:leftChars="54" w:right="113" w:firstLine="840" w:firstLineChars="400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姓名：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rect>
                <v:line id="直线 12" o:spid="_x0000_s1026" o:spt="20" style="position:absolute;left:1478;top:2707;flip:x;height:10999;width:0;" filled="f" stroked="t" coordsize="21600,21600" o:gfxdata="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f3TS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 dashstyle="1 1"/>
                  <v:imagedata o:title=""/>
                  <o:lock v:ext="edit" aspectratio="f"/>
                </v:line>
                <v:rect id="矩形 13" o:spid="_x0000_s1026" o:spt="1" style="position:absolute;left:1299;top:6495;height:3212;width:332;" fillcolor="#FFFFFF" filled="t" stroked="f" coordsize="21600,21600" o:gfxdata="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37/m+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装订线（题目不得超过此线）</w:t>
                        </w:r>
                      </w:p>
                    </w:txbxContent>
                  </v:textbox>
                </v:rect>
                <v:rect id="矩形 14" o:spid="_x0000_s1026" o:spt="1" style="position:absolute;left:204;top:2700;height:3212;width:452;" fillcolor="#FFFFFF" filled="t" stroked="f" coordsize="21600,21600" o:gfxdata="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KWAY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隶书"/>
                          </w:rPr>
                        </w:pPr>
                        <w:r>
                          <w:rPr>
                            <w:rFonts w:hint="eastAsia" w:eastAsia="隶书"/>
                            <w:sz w:val="29"/>
                          </w:rPr>
                          <w:t>湖南大学课程考试试卷</w:t>
                        </w:r>
                      </w:p>
                    </w:txbxContent>
                  </v:textbox>
                </v:rect>
                <v:rect id="矩形 15" o:spid="_x0000_s1026" o:spt="1" style="position:absolute;left:204;top:10635;height:3212;width:452;" fillcolor="#FFFFFF" filled="t" stroked="f" coordsize="21600,21600" o:gfxdata="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JlxYO/&#10;AAAA2w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  <v:textbox inset="0mm,0mm,0mm,0mm" style="layout-flow:vertical-ideographic;">
                    <w:txbxContent>
                      <w:p>
                        <w:pPr>
                          <w:spacing w:line="440" w:lineRule="exact"/>
                          <w:jc w:val="center"/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</w:pPr>
                        <w:r>
                          <w:rPr>
                            <w:rFonts w:hint="eastAsia" w:eastAsia="楷体_GB2312"/>
                            <w:b/>
                            <w:bCs/>
                            <w:sz w:val="24"/>
                          </w:rPr>
                          <w:t>湖南大学教务处考试中心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eastAsia="华文新魏"/>
          <w:sz w:val="52"/>
        </w:rPr>
        <w:t>湖南大学课程考试答卷</w:t>
      </w:r>
    </w:p>
    <w:p>
      <w:pPr>
        <w:rPr>
          <w:rFonts w:hint="eastAsia"/>
        </w:rPr>
      </w:pPr>
    </w:p>
    <w:p>
      <w:pPr>
        <w:spacing w:afterLines="50"/>
        <w:ind w:left="-525" w:leftChars="-250" w:right="-124" w:rightChars="-59" w:firstLine="840" w:firstLineChars="400"/>
        <w:rPr>
          <w:rFonts w:hint="eastAsia"/>
        </w:rPr>
      </w:pPr>
      <w:r>
        <w:rPr>
          <w:rFonts w:hint="eastAsia"/>
        </w:rPr>
        <w:t>课程名称：</w:t>
      </w:r>
      <w:r>
        <w:rPr>
          <w:rFonts w:hint="eastAsia"/>
          <w:u w:val="single"/>
        </w:rPr>
        <w:t xml:space="preserve">   编译原理   </w:t>
      </w:r>
      <w:r>
        <w:rPr>
          <w:rFonts w:hint="eastAsia"/>
        </w:rPr>
        <w:t>；课程编码：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试卷编号：</w:t>
      </w:r>
      <w:r>
        <w:rPr>
          <w:rFonts w:hint="eastAsia"/>
          <w:u w:val="single"/>
        </w:rPr>
        <w:t xml:space="preserve">  A </w:t>
      </w:r>
      <w:r>
        <w:rPr>
          <w:rFonts w:hint="eastAsia"/>
        </w:rPr>
        <w:t>；考试时间：100分钟</w:t>
      </w:r>
    </w:p>
    <w:tbl>
      <w:tblPr>
        <w:tblStyle w:val="5"/>
        <w:tblW w:w="0" w:type="auto"/>
        <w:jc w:val="right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639"/>
        <w:gridCol w:w="640"/>
        <w:gridCol w:w="640"/>
        <w:gridCol w:w="639"/>
        <w:gridCol w:w="640"/>
        <w:gridCol w:w="640"/>
        <w:gridCol w:w="639"/>
        <w:gridCol w:w="640"/>
        <w:gridCol w:w="640"/>
        <w:gridCol w:w="640"/>
        <w:gridCol w:w="842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题  号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六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七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八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九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十</w:t>
            </w: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应得分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7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8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13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22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25</w:t>
            </w: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实得分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2" w:hRule="atLeast"/>
          <w:jc w:val="right"/>
        </w:trPr>
        <w:tc>
          <w:tcPr>
            <w:tcW w:w="994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评卷人</w:t>
            </w: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39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640" w:type="dxa"/>
            <w:vAlign w:val="center"/>
          </w:tcPr>
          <w:p>
            <w:pPr>
              <w:spacing w:beforeLines="10" w:afterLines="10"/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42" w:type="dxa"/>
            <w:vAlign w:val="center"/>
          </w:tcPr>
          <w:p>
            <w:pPr>
              <w:ind w:left="-105" w:leftChars="-50" w:right="-105" w:rightChars="-50"/>
              <w:jc w:val="center"/>
              <w:rPr>
                <w:rFonts w:hint="eastAsia"/>
                <w:sz w:val="24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134" w:right="1236" w:bottom="1134" w:left="180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B1390C"/>
    <w:multiLevelType w:val="singleLevel"/>
    <w:tmpl w:val="D7B1390C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481" w:leftChars="0" w:firstLine="0" w:firstLineChars="0"/>
      </w:pPr>
    </w:lvl>
  </w:abstractNum>
  <w:abstractNum w:abstractNumId="1">
    <w:nsid w:val="0D051A54"/>
    <w:multiLevelType w:val="singleLevel"/>
    <w:tmpl w:val="0D051A54"/>
    <w:lvl w:ilvl="0" w:tentative="0">
      <w:start w:val="1"/>
      <w:numFmt w:val="decimal"/>
      <w:suff w:val="space"/>
      <w:lvlText w:val="(%1)"/>
      <w:lvlJc w:val="left"/>
      <w:pPr>
        <w:ind w:left="360" w:leftChars="0" w:firstLine="0" w:firstLineChars="0"/>
      </w:pPr>
    </w:lvl>
  </w:abstractNum>
  <w:abstractNum w:abstractNumId="2">
    <w:nsid w:val="58A75E98"/>
    <w:multiLevelType w:val="singleLevel"/>
    <w:tmpl w:val="58A75E98"/>
    <w:lvl w:ilvl="0" w:tentative="0">
      <w:start w:val="1"/>
      <w:numFmt w:val="decimal"/>
      <w:suff w:val="space"/>
      <w:lvlText w:val="%1."/>
      <w:lvlJc w:val="left"/>
      <w:pPr>
        <w:ind w:left="320" w:leftChars="0" w:firstLine="0" w:firstLineChars="0"/>
      </w:pPr>
    </w:lvl>
  </w:abstractNum>
  <w:abstractNum w:abstractNumId="3">
    <w:nsid w:val="689C5D0A"/>
    <w:multiLevelType w:val="singleLevel"/>
    <w:tmpl w:val="689C5D0A"/>
    <w:lvl w:ilvl="0" w:tentative="0">
      <w:start w:val="6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DEC"/>
    <w:rsid w:val="00004DC5"/>
    <w:rsid w:val="0003010C"/>
    <w:rsid w:val="00036338"/>
    <w:rsid w:val="0004447F"/>
    <w:rsid w:val="00044B90"/>
    <w:rsid w:val="000458BA"/>
    <w:rsid w:val="00047650"/>
    <w:rsid w:val="000734B9"/>
    <w:rsid w:val="0007713C"/>
    <w:rsid w:val="000C6B0A"/>
    <w:rsid w:val="000D1307"/>
    <w:rsid w:val="000D2AD1"/>
    <w:rsid w:val="00142C7D"/>
    <w:rsid w:val="00146708"/>
    <w:rsid w:val="001553DC"/>
    <w:rsid w:val="001B0AEC"/>
    <w:rsid w:val="001C60AA"/>
    <w:rsid w:val="001D18E0"/>
    <w:rsid w:val="0022538B"/>
    <w:rsid w:val="002C17F1"/>
    <w:rsid w:val="002F46F6"/>
    <w:rsid w:val="002F7804"/>
    <w:rsid w:val="00314D60"/>
    <w:rsid w:val="00343D59"/>
    <w:rsid w:val="00373D49"/>
    <w:rsid w:val="003760A4"/>
    <w:rsid w:val="0038249E"/>
    <w:rsid w:val="00393575"/>
    <w:rsid w:val="003E2B1E"/>
    <w:rsid w:val="003E4740"/>
    <w:rsid w:val="0040654C"/>
    <w:rsid w:val="004116E6"/>
    <w:rsid w:val="0042730E"/>
    <w:rsid w:val="00443F01"/>
    <w:rsid w:val="004656DE"/>
    <w:rsid w:val="00495FCE"/>
    <w:rsid w:val="004A2681"/>
    <w:rsid w:val="004B470E"/>
    <w:rsid w:val="004F1276"/>
    <w:rsid w:val="00514711"/>
    <w:rsid w:val="00535D9C"/>
    <w:rsid w:val="00560298"/>
    <w:rsid w:val="00565429"/>
    <w:rsid w:val="005C3468"/>
    <w:rsid w:val="00622350"/>
    <w:rsid w:val="00634B49"/>
    <w:rsid w:val="00642EC6"/>
    <w:rsid w:val="006453BA"/>
    <w:rsid w:val="006565E6"/>
    <w:rsid w:val="00696507"/>
    <w:rsid w:val="006A507C"/>
    <w:rsid w:val="00707929"/>
    <w:rsid w:val="00713EA6"/>
    <w:rsid w:val="0072283F"/>
    <w:rsid w:val="00724CE3"/>
    <w:rsid w:val="00726019"/>
    <w:rsid w:val="00726B17"/>
    <w:rsid w:val="00727337"/>
    <w:rsid w:val="00735A31"/>
    <w:rsid w:val="00771C42"/>
    <w:rsid w:val="00797128"/>
    <w:rsid w:val="007B6F4A"/>
    <w:rsid w:val="008078CD"/>
    <w:rsid w:val="008276B6"/>
    <w:rsid w:val="00837912"/>
    <w:rsid w:val="00844382"/>
    <w:rsid w:val="0086506E"/>
    <w:rsid w:val="00867854"/>
    <w:rsid w:val="008921CB"/>
    <w:rsid w:val="008A1813"/>
    <w:rsid w:val="008A2DFB"/>
    <w:rsid w:val="008D539F"/>
    <w:rsid w:val="008E7644"/>
    <w:rsid w:val="008F03BA"/>
    <w:rsid w:val="0098406A"/>
    <w:rsid w:val="009D5DEC"/>
    <w:rsid w:val="009E38BF"/>
    <w:rsid w:val="00A154FD"/>
    <w:rsid w:val="00B47186"/>
    <w:rsid w:val="00B62456"/>
    <w:rsid w:val="00B6341B"/>
    <w:rsid w:val="00B708D2"/>
    <w:rsid w:val="00B775A3"/>
    <w:rsid w:val="00BA570E"/>
    <w:rsid w:val="00BE2C5F"/>
    <w:rsid w:val="00BF25D1"/>
    <w:rsid w:val="00BF6991"/>
    <w:rsid w:val="00C1128E"/>
    <w:rsid w:val="00C20B7C"/>
    <w:rsid w:val="00C33456"/>
    <w:rsid w:val="00C44125"/>
    <w:rsid w:val="00C56339"/>
    <w:rsid w:val="00C65439"/>
    <w:rsid w:val="00C70EC7"/>
    <w:rsid w:val="00CB025D"/>
    <w:rsid w:val="00D10D50"/>
    <w:rsid w:val="00D27110"/>
    <w:rsid w:val="00D27637"/>
    <w:rsid w:val="00D4253F"/>
    <w:rsid w:val="00D51A7F"/>
    <w:rsid w:val="00D83285"/>
    <w:rsid w:val="00DC6E9D"/>
    <w:rsid w:val="00DE2D4B"/>
    <w:rsid w:val="00DE4DF5"/>
    <w:rsid w:val="00E014E1"/>
    <w:rsid w:val="00EC314D"/>
    <w:rsid w:val="00EC5104"/>
    <w:rsid w:val="00EC5319"/>
    <w:rsid w:val="00EE524C"/>
    <w:rsid w:val="00EE6BBA"/>
    <w:rsid w:val="00F01ABA"/>
    <w:rsid w:val="00F05BF7"/>
    <w:rsid w:val="00F071E3"/>
    <w:rsid w:val="00F232A8"/>
    <w:rsid w:val="00F25FCE"/>
    <w:rsid w:val="00F27239"/>
    <w:rsid w:val="00F41140"/>
    <w:rsid w:val="00F63A5D"/>
    <w:rsid w:val="00F9025F"/>
    <w:rsid w:val="00F92E52"/>
    <w:rsid w:val="00FA2B5D"/>
    <w:rsid w:val="00FF5271"/>
    <w:rsid w:val="082F1443"/>
    <w:rsid w:val="090C796D"/>
    <w:rsid w:val="0C4B5D85"/>
    <w:rsid w:val="106B57AB"/>
    <w:rsid w:val="1E43348B"/>
    <w:rsid w:val="20060830"/>
    <w:rsid w:val="21764CDF"/>
    <w:rsid w:val="26FF0563"/>
    <w:rsid w:val="2AE32B7F"/>
    <w:rsid w:val="2BBB6727"/>
    <w:rsid w:val="2E751DD4"/>
    <w:rsid w:val="337A748B"/>
    <w:rsid w:val="3FDD5D81"/>
    <w:rsid w:val="41F3686A"/>
    <w:rsid w:val="4A1C2D49"/>
    <w:rsid w:val="4E4E7D15"/>
    <w:rsid w:val="5EE348E3"/>
    <w:rsid w:val="65194984"/>
    <w:rsid w:val="6CB161FA"/>
    <w:rsid w:val="7886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character" w:customStyle="1" w:styleId="9">
    <w:name w:val="批注框文本 Char"/>
    <w:basedOn w:val="7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眉 Char"/>
    <w:basedOn w:val="7"/>
    <w:link w:val="4"/>
    <w:semiHidden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11">
    <w:name w:val="页脚 Char"/>
    <w:basedOn w:val="7"/>
    <w:link w:val="3"/>
    <w:semiHidden/>
    <w:qFormat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121</Words>
  <Characters>696</Characters>
  <Lines>5</Lines>
  <Paragraphs>1</Paragraphs>
  <TotalTime>2</TotalTime>
  <ScaleCrop>false</ScaleCrop>
  <LinksUpToDate>false</LinksUpToDate>
  <CharactersWithSpaces>816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2021-04-25T00:39:00Z</dcterms:created>
  <dc:creator>微软用户</dc:creator>
  <cp:lastModifiedBy>杨金民</cp:lastModifiedBy>
  <dcterms:modified xsi:type="dcterms:W3CDTF">2021-05-28T07:33:06Z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01EAE39A78FD4652953C6D6DBC44E876</vt:lpwstr>
  </property>
</Properties>
</file>