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>
        <w:rPr>
          <w:b/>
          <w:sz w:val="32"/>
          <w:szCs w:val="32"/>
          <w:lang w:val="en-US"/>
        </w:rPr>
        <w:t>3</w:t>
      </w:r>
      <w:r>
        <w:rPr>
          <w:b/>
          <w:sz w:val="32"/>
          <w:szCs w:val="32"/>
        </w:rPr>
        <w:t xml:space="preserve"> по курсу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М8О-2</w:t>
      </w:r>
      <w:r>
        <w:rPr>
          <w:lang w:val="ru-RU"/>
        </w:rPr>
        <w:t>1</w:t>
      </w:r>
      <w:r>
        <w:rPr>
          <w:rFonts w:hint="default"/>
          <w:lang w:val="en-US"/>
        </w:rPr>
        <w:t>0</w:t>
      </w:r>
      <w:r>
        <w:t>БВ-2</w:t>
      </w:r>
      <w:r>
        <w:rPr>
          <w:lang w:val="ru-RU"/>
        </w:rPr>
        <w:t>4</w:t>
      </w: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 w:val="0"/>
        <w:spacing w:before="280" w:after="0" w:line="240" w:lineRule="auto"/>
        <w:ind w:left="0" w:right="0" w:firstLine="0"/>
        <w:jc w:val="right"/>
        <w:rPr>
          <w:rFonts w:hint="default"/>
          <w:sz w:val="22"/>
          <w:szCs w:val="22"/>
          <w:lang w:val="ru-RU"/>
        </w:rPr>
      </w:pPr>
      <w:r>
        <w:t xml:space="preserve">Студент: </w:t>
      </w:r>
      <w:r>
        <w:rPr>
          <w:rFonts w:hint="default"/>
          <w:lang w:val="ru-RU"/>
        </w:rPr>
        <w:t>Лабутин М.А.</w:t>
      </w: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Преподаватель: Бахарев В.Д.</w:t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>
        <w:rPr>
          <w:rFonts w:hint="default"/>
          <w:lang w:val="ru-RU"/>
        </w:rPr>
        <w:t>02</w:t>
      </w:r>
      <w:r>
        <w:t>.</w:t>
      </w:r>
      <w:r>
        <w:rPr>
          <w:lang w:val="ru-RU"/>
        </w:rPr>
        <w:t>1</w:t>
      </w:r>
      <w:r>
        <w:rPr>
          <w:rFonts w:hint="default"/>
          <w:lang w:val="ru-RU"/>
        </w:rPr>
        <w:t>1</w:t>
      </w:r>
      <w:r>
        <w:t>.25</w:t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</w:pP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center"/>
      </w:pP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Постановка задачи</w:t>
      </w:r>
    </w:p>
    <w:p w14:paraId="0000001C">
      <w:pPr>
        <w:rPr>
          <w:sz w:val="24"/>
          <w:szCs w:val="24"/>
        </w:rPr>
      </w:pPr>
      <w:r>
        <w:rPr>
          <w:b/>
          <w:sz w:val="24"/>
          <w:szCs w:val="24"/>
        </w:rPr>
        <w:t>Вариант 12.</w:t>
      </w:r>
    </w:p>
    <w:p w14:paraId="4684A326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Cs/>
          <w:sz w:val="24"/>
          <w:szCs w:val="24"/>
        </w:rPr>
        <w:t>Child1 переводит строки в верхний регистр. Child2 убирает все задвоенные пробелы.</w:t>
      </w:r>
      <w:r>
        <w:rPr>
          <w:b/>
          <w:sz w:val="32"/>
          <w:szCs w:val="32"/>
        </w:rPr>
        <w:t xml:space="preserve">  </w:t>
      </w:r>
    </w:p>
    <w:p w14:paraId="0000001E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Общий метод и алгоритм решения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FCA15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20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Системные вызовы для работы с разделяемой памятью</w:t>
      </w:r>
    </w:p>
    <w:p w14:paraId="56B8490A">
      <w:pPr>
        <w:pStyle w:val="2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int shm_open(const char *name, int oflag, mode_t mode)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Создает или открывает объект разделяемой памяти. Возвращает файловый дескриптор или -1 при ошибке.</w:t>
      </w:r>
    </w:p>
    <w:p w14:paraId="76D6EEF4">
      <w:pPr>
        <w:pStyle w:val="2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int ftruncate(int fd, off_t length)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Изменяет размер файла или разделяемой памяти. Возвращает 0 при успехе, -1 при ошибке.</w:t>
      </w:r>
    </w:p>
    <w:p w14:paraId="2E99FD2E">
      <w:pPr>
        <w:pStyle w:val="2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void *mmap(void *addr, size_t length, int prot, int flags, int fd, off_t offset)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Отображает файл или разделяемую память в адресное пространство процесса. Возвращает указатель на отображенную область или MAP_FAILED.</w:t>
      </w:r>
    </w:p>
    <w:p w14:paraId="64928EF9">
      <w:pPr>
        <w:pStyle w:val="2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int munmap(void *addr, size_t length)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Удаляет отображение памяти. Возвращает 0 при успехе, -1 при ошибке.</w:t>
      </w:r>
    </w:p>
    <w:p w14:paraId="6583C850">
      <w:pPr>
        <w:pStyle w:val="2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int shm_unlink(const char *name)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Удаляет объект разделяемой памяти. Возвращает 0 при успехе, -1 при ошибке.</w:t>
      </w:r>
    </w:p>
    <w:p w14:paraId="0BA887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20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Системные вызовы для работы с семафорами</w:t>
      </w:r>
    </w:p>
    <w:p w14:paraId="5B60E6D8">
      <w:pPr>
        <w:pStyle w:val="2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>sem_t *sem_open(const char *name, int oflag, ...)</w:t>
      </w:r>
      <w:r>
        <w:rPr>
          <w:sz w:val="24"/>
          <w:szCs w:val="24"/>
          <w:lang w:val="en-US"/>
        </w:rPr>
        <w:br w:type="textWrapping"/>
      </w:r>
      <w:r>
        <w:rPr>
          <w:sz w:val="24"/>
          <w:szCs w:val="24"/>
          <w:lang w:val="ru-RU"/>
        </w:rPr>
        <w:t>Открывает или создает именованный семафор. Возвращает указатель на семафор или SEM_FAILED.</w:t>
      </w:r>
    </w:p>
    <w:p w14:paraId="2F84E2C8">
      <w:pPr>
        <w:pStyle w:val="2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int sem_wait(sem_t *sem)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Ожидает семафор (уменьшает значение на 1). Возвращает 0 при успехе, -1 при ошибке.</w:t>
      </w:r>
    </w:p>
    <w:p w14:paraId="17FCE53B">
      <w:pPr>
        <w:pStyle w:val="2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int sem_post(sem_t *sem)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Освобождает семафор (увеличивает значение на 1). Возвращает 0 при успехе, -1 при ошибке.</w:t>
      </w:r>
    </w:p>
    <w:p w14:paraId="5BF2C25A">
      <w:pPr>
        <w:pStyle w:val="2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>int sem_close(sem_t *sem)</w:t>
      </w:r>
      <w:r>
        <w:rPr>
          <w:sz w:val="24"/>
          <w:szCs w:val="24"/>
          <w:lang w:val="en-US"/>
        </w:rPr>
        <w:br w:type="textWrapping"/>
      </w:r>
      <w:r>
        <w:rPr>
          <w:sz w:val="24"/>
          <w:szCs w:val="24"/>
          <w:lang w:val="ru-RU"/>
        </w:rPr>
        <w:t>Закрывает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семафор</w:t>
      </w:r>
      <w:r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  <w:lang w:val="ru-RU"/>
        </w:rPr>
        <w:t>Возвращает 0 при успехе, -1 при ошибке.</w:t>
      </w:r>
    </w:p>
    <w:p w14:paraId="0B16E033">
      <w:pPr>
        <w:pStyle w:val="2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>int sem_unlink(const char *name)</w:t>
      </w:r>
      <w:r>
        <w:rPr>
          <w:sz w:val="24"/>
          <w:szCs w:val="24"/>
          <w:lang w:val="en-US"/>
        </w:rPr>
        <w:br w:type="textWrapping"/>
      </w:r>
      <w:r>
        <w:rPr>
          <w:sz w:val="24"/>
          <w:szCs w:val="24"/>
          <w:lang w:val="ru-RU"/>
        </w:rPr>
        <w:t>Удаляет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именованный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семафор</w:t>
      </w:r>
      <w:r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  <w:lang w:val="ru-RU"/>
        </w:rPr>
        <w:t>Возвращает 0 при успехе, -1 при ошибке.</w:t>
      </w:r>
    </w:p>
    <w:p w14:paraId="07A3AE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20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Системные вызовы для управления процессами</w:t>
      </w:r>
    </w:p>
    <w:p w14:paraId="2D66E097">
      <w:pPr>
        <w:pStyle w:val="24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pid_t fork(void)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Создает новый процесс-потомок. Возвращает 0 в потомке, PID потомка в родителе, -1 при ошибке.</w:t>
      </w:r>
    </w:p>
    <w:p w14:paraId="5EC2D0A7">
      <w:pPr>
        <w:pStyle w:val="24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int execv(const char *path, char *const argv[])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Заменяет текущий процесс новым процессом. Возвращает -1 только при ошибке.</w:t>
      </w:r>
    </w:p>
    <w:p w14:paraId="72CB81AA">
      <w:pPr>
        <w:pStyle w:val="24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pid_t waitpid(pid_t pid, int *wstatus, int options)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Ожидает завершения указанного процесса. Возвращает PID завершенного процесса или -1.</w:t>
      </w:r>
    </w:p>
    <w:p w14:paraId="043A3F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20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Функции для работы с файлами и вводом-выводом</w:t>
      </w:r>
    </w:p>
    <w:p w14:paraId="499A95FB">
      <w:pPr>
        <w:pStyle w:val="2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ssize_t write(int fd, const void *buf, size_t count)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Записывает данные в файловый дескриптор. Возвращает количество записанных байт или -1.</w:t>
      </w:r>
    </w:p>
    <w:p w14:paraId="4A789C71">
      <w:pPr>
        <w:pStyle w:val="2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ssize_t read(int fd, void *buf, size_t count)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Читает данные из файлового дескриптора. Возвращает количество прочитанных байт или -1.</w:t>
      </w:r>
    </w:p>
    <w:p w14:paraId="10168839">
      <w:pPr>
        <w:pStyle w:val="2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int close(int fd)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Закрывает файловый дескриптор. Возвращает 0 при успехе, -1 при ошибке.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20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В ходе лабораторной работы я создавал объекты разделяемой памяти, отображал их в адресное пространство процессов. Также я создавал несколько процессов, чтобы они могли общаться между собой благодаря той самой разделяемой памяти для обработки входных данных. Чтобы не было гонки данных, я использовал семафор.</w:t>
      </w:r>
    </w:p>
    <w:p w14:paraId="00000024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Код</w:t>
      </w:r>
      <w:r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5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rFonts w:hint="default"/>
          <w:b/>
          <w:sz w:val="24"/>
          <w:szCs w:val="24"/>
          <w:u w:val="single"/>
          <w:lang w:val="en-US"/>
        </w:rPr>
        <w:t>server</w:t>
      </w:r>
      <w:r>
        <w:rPr>
          <w:b/>
          <w:sz w:val="24"/>
          <w:szCs w:val="24"/>
          <w:u w:val="single"/>
          <w:lang w:val="en-US"/>
        </w:rPr>
        <w:t>.c</w:t>
      </w:r>
    </w:p>
    <w:p w14:paraId="04E37A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&lt;fcntl.h&gt;</w:t>
      </w:r>
    </w:p>
    <w:p w14:paraId="7B1429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&lt;stdint.h&gt;</w:t>
      </w:r>
    </w:p>
    <w:p w14:paraId="215B4C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&lt;stdbool.h&gt;</w:t>
      </w:r>
    </w:p>
    <w:p w14:paraId="595D05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&lt;stdlib.h&gt;</w:t>
      </w:r>
    </w:p>
    <w:p w14:paraId="68D6C3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&lt;string.h&gt;</w:t>
      </w:r>
    </w:p>
    <w:p w14:paraId="004213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&lt;errno.h&gt;</w:t>
      </w:r>
    </w:p>
    <w:p w14:paraId="12686F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&lt;unistd.h&gt;</w:t>
      </w:r>
    </w:p>
    <w:p w14:paraId="390ECC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&lt;sys/fcntl.h&gt;</w:t>
      </w:r>
    </w:p>
    <w:p w14:paraId="56C8D6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&lt;sys/mman.h&gt;</w:t>
      </w:r>
    </w:p>
    <w:p w14:paraId="7FFF79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&lt;wait.h&gt;</w:t>
      </w:r>
    </w:p>
    <w:p w14:paraId="02912B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&lt;semaphore.h&gt;</w:t>
      </w:r>
    </w:p>
    <w:p w14:paraId="49322C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&lt;stdio.h&gt;</w:t>
      </w:r>
    </w:p>
    <w:p w14:paraId="25FDED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5C287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SHM_SIZE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4096</w:t>
      </w:r>
    </w:p>
    <w:p w14:paraId="0527A2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BUFFER_SIZE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bookmarkStart w:id="0" w:name="_GoBack"/>
      <w:bookmarkEnd w:id="0"/>
    </w:p>
    <w:p w14:paraId="3012D8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SHM_NAME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65C87F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SEM_PARENT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3C8B38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SEM_CHILD1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00105F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SEM_CHILD2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68456C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36075A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unique_suffix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5549AC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snprintf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(unique_suffix,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(unique_suffix),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 w14:paraId="3DFA4E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221B1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snprintf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(SHM_NAME,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(SHM_NAME),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"shm-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unique_suffix);</w:t>
      </w:r>
    </w:p>
    <w:p w14:paraId="0AB8E8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snprintf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(SEM_PARENT,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(SEM_PARENT),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"sem-parent-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unique_suffix);</w:t>
      </w:r>
    </w:p>
    <w:p w14:paraId="2EA42C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snprintf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(SEM_CHILD1,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(SEM_CHILD1),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"sem-child1-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unique_suffix);</w:t>
      </w:r>
    </w:p>
    <w:p w14:paraId="27ACF8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snprintf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(SEM_CHILD2,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(SEM_CHILD2),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"sem-child2-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unique_suffix);</w:t>
      </w:r>
    </w:p>
    <w:p w14:paraId="62165F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A05DC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shm_fd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shm_open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(SHM_NAME, O_RDWR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O_CREAT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O_EXCL,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58A8B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(shm_fd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C4E83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"shm_open"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E34BB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(EXIT_FAILURE);</w:t>
      </w:r>
    </w:p>
    <w:p w14:paraId="4189A3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2BEE4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34EDA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ftruncate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(shm_fd, SHM_SIZE)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6E706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"ftruncate"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2DEFE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(EXIT_FAILURE);</w:t>
      </w:r>
    </w:p>
    <w:p w14:paraId="7FEE16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FC4DC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70592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shm_ptr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SHM_SIZE, PROT_READ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PROT_WRITE, MAP_SHARED, shm_fd,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F2830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(shm_ptr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MAP_FAILED) {</w:t>
      </w:r>
    </w:p>
    <w:p w14:paraId="04A76A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"mmap"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970D0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(EXIT_FAILURE);</w:t>
      </w:r>
    </w:p>
    <w:p w14:paraId="12C0A7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52D1B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95E42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)shm_ptr;</w:t>
      </w:r>
    </w:p>
    <w:p w14:paraId="42B702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A9066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828BA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sem_t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sem_parent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(SEM_PARENT, O_CREAT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O_EXCL,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96F52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(sem_parent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SEM_FAILED) {</w:t>
      </w:r>
    </w:p>
    <w:p w14:paraId="16EB41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"sem_open (parent)"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10C69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(EXIT_FAILURE);</w:t>
      </w:r>
    </w:p>
    <w:p w14:paraId="7D378A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5ECB6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66FBC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sem_t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sem_child1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(SEM_CHILD1, O_CREAT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O_EXCL,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F2B4C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(sem_child1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SEM_FAILED) {</w:t>
      </w:r>
    </w:p>
    <w:p w14:paraId="5E79A8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"sem_open (child1)"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93BDD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(EXIT_FAILURE);</w:t>
      </w:r>
    </w:p>
    <w:p w14:paraId="591EE4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D4FD5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2F388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sem_t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sem_child2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(SEM_CHILD2, O_CREAT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O_EXCL,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D5C8C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(sem_child2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SEM_FAILED) {</w:t>
      </w:r>
    </w:p>
    <w:p w14:paraId="27EBC0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"sem_open (child2)"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CEA28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(EXIT_FAILURE);</w:t>
      </w:r>
    </w:p>
    <w:p w14:paraId="173BE9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9AA24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EA53F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pid1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31F715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(pid1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1511B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"./child1"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SHM_NAME, SEM_PARENT, SEM_CHILD1, SEM_CHILD2,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};</w:t>
      </w:r>
    </w:p>
    <w:p w14:paraId="5ECA3E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"./child1"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args);</w:t>
      </w:r>
    </w:p>
    <w:p w14:paraId="462053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"execv child1"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6E00D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(EXIT_FAILURE);</w:t>
      </w:r>
    </w:p>
    <w:p w14:paraId="47DF5A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(pid1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AD24D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"fork child1"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08C86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(EXIT_FAILURE);</w:t>
      </w:r>
    </w:p>
    <w:p w14:paraId="7E6D5F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956CB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2DA14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pid2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141FA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(pid2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705DE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"./child2"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SHM_NAME, SEM_PARENT, SEM_CHILD1, SEM_CHILD2,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};</w:t>
      </w:r>
    </w:p>
    <w:p w14:paraId="1A973B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"./child2"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args);</w:t>
      </w:r>
    </w:p>
    <w:p w14:paraId="6C93A1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"execv child2"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97093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(EXIT_FAILURE);</w:t>
      </w:r>
    </w:p>
    <w:p w14:paraId="19314A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(pid2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5219B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"fork child2"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AA635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(EXIT_FAILURE);</w:t>
      </w:r>
    </w:p>
    <w:p w14:paraId="31883F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2401E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4DEC9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running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4699C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[BUFFER_SIZE];</w:t>
      </w:r>
    </w:p>
    <w:p w14:paraId="2AEFD1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2086C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"Enter text (Ctrl+D for exit):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8DFEA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fflush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(stdout);</w:t>
      </w:r>
    </w:p>
    <w:p w14:paraId="542A86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A136F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(running) {</w:t>
      </w:r>
    </w:p>
    <w:p w14:paraId="053722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(sem_parent);</w:t>
      </w:r>
    </w:p>
    <w:p w14:paraId="7CC954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71027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)shm_ptr;</w:t>
      </w:r>
    </w:p>
    <w:p w14:paraId="0379F8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shm_ptr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66391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0E866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UINT32_MAX) {</w:t>
      </w:r>
    </w:p>
    <w:p w14:paraId="21EF8D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running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9B672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(sem_child1);</w:t>
      </w:r>
    </w:p>
    <w:p w14:paraId="48BED4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D0862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"Result: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%.*s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data_size, data);</w:t>
      </w:r>
    </w:p>
    <w:p w14:paraId="253138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DD795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76FFBD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"Enter text (Ctrl+D for exit):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82716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fflush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(stdout);</w:t>
      </w:r>
    </w:p>
    <w:p w14:paraId="156D0D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13A906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(buffer, BUFFER_SIZE, stdin)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BC03D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(buffer);</w:t>
      </w:r>
    </w:p>
    <w:p w14:paraId="57A4C8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B0443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A35FD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1776A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 w14:paraId="350B44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len;</w:t>
      </w:r>
    </w:p>
    <w:p w14:paraId="5A721A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(data, buffer, len);</w:t>
      </w:r>
    </w:p>
    <w:p w14:paraId="3A5A4E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(sem_child1);</w:t>
      </w:r>
    </w:p>
    <w:p w14:paraId="5D5753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9292C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UINT32_MAX;</w:t>
      </w:r>
    </w:p>
    <w:p w14:paraId="608013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running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FF1F7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(sem_child1);</w:t>
      </w:r>
    </w:p>
    <w:p w14:paraId="221D5D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6251A9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4C775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(buffer, BUFFER_SIZE, stdin)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9CD12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(buffer);</w:t>
      </w:r>
    </w:p>
    <w:p w14:paraId="7B4726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65FCC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71F42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55A82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 w14:paraId="07ABA2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len;</w:t>
      </w:r>
    </w:p>
    <w:p w14:paraId="4BE00B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(data, buffer, len);</w:t>
      </w:r>
    </w:p>
    <w:p w14:paraId="5064FA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(sem_child1);</w:t>
      </w:r>
    </w:p>
    <w:p w14:paraId="270FD7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D50D6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UINT32_MAX;</w:t>
      </w:r>
    </w:p>
    <w:p w14:paraId="37D4EA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running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C59E5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(sem_child1);</w:t>
      </w:r>
    </w:p>
    <w:p w14:paraId="7D98B4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733224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62206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72904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BD721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4D36B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(pid1,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F9A95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(pid2,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4301E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5738E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(sem_parent);</w:t>
      </w:r>
    </w:p>
    <w:p w14:paraId="728BD0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(sem_child1);</w:t>
      </w:r>
    </w:p>
    <w:p w14:paraId="62B7CB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(sem_child2);</w:t>
      </w:r>
    </w:p>
    <w:p w14:paraId="4F70B2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CD163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sem_unlink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(SEM_PARENT);</w:t>
      </w:r>
    </w:p>
    <w:p w14:paraId="7A4F39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sem_unlink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(SEM_CHILD1);</w:t>
      </w:r>
    </w:p>
    <w:p w14:paraId="5C6EB4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sem_unlink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(SEM_CHILD2);</w:t>
      </w:r>
    </w:p>
    <w:p w14:paraId="2AB453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97EEC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munmap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(shm_ptr, SHM_SIZE);</w:t>
      </w:r>
    </w:p>
    <w:p w14:paraId="640A30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shm_unlink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(SHM_NAME);</w:t>
      </w:r>
    </w:p>
    <w:p w14:paraId="21801A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(shm_fd);</w:t>
      </w:r>
    </w:p>
    <w:p w14:paraId="3C307B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09D86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EXIT_SUCCESS;</w:t>
      </w:r>
    </w:p>
    <w:p w14:paraId="1EBC83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477297F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lang w:val="ru-RU"/>
        </w:rPr>
        <w:tab/>
      </w:r>
      <w:r>
        <w:rPr>
          <w:b/>
          <w:sz w:val="24"/>
          <w:szCs w:val="24"/>
          <w:u w:val="single"/>
          <w:lang w:val="en-US"/>
        </w:rPr>
        <w:t>child_1.c</w:t>
      </w:r>
    </w:p>
    <w:p w14:paraId="446E3C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&lt;fcntl.h&gt;</w:t>
      </w:r>
    </w:p>
    <w:p w14:paraId="4AC5ED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&lt;stdint.h&gt;</w:t>
      </w:r>
    </w:p>
    <w:p w14:paraId="11C890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&lt;stdbool.h&gt;</w:t>
      </w:r>
    </w:p>
    <w:p w14:paraId="1FE1A8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&lt;ctype.h&gt;</w:t>
      </w:r>
    </w:p>
    <w:p w14:paraId="6B713C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&lt;stdlib.h&gt;</w:t>
      </w:r>
    </w:p>
    <w:p w14:paraId="0703B0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&lt;string.h&gt;</w:t>
      </w:r>
    </w:p>
    <w:p w14:paraId="44B233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&lt;errno.h&gt;</w:t>
      </w:r>
    </w:p>
    <w:p w14:paraId="39413D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&lt;unistd.h&gt;</w:t>
      </w:r>
    </w:p>
    <w:p w14:paraId="5C29BA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&lt;sys/fcntl.h&gt;</w:t>
      </w:r>
    </w:p>
    <w:p w14:paraId="4171A6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&lt;sys/mman.h&gt;</w:t>
      </w:r>
    </w:p>
    <w:p w14:paraId="59027C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&lt;semaphore.h&gt;</w:t>
      </w:r>
    </w:p>
    <w:p w14:paraId="62A210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41FE6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SHM_SIZE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4096</w:t>
      </w:r>
    </w:p>
    <w:p w14:paraId="1B18CC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2BD9F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(argc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5C9BF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EXIT_FAILURE;</w:t>
      </w:r>
    </w:p>
    <w:p w14:paraId="39E34F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1D883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13375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SHM_NAME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0B00C3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SEM_PARENT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606A26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SEM_CHILD1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68B8BD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SEM_CHILD2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27CC3A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15BFF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shm_fd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shm_open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(SHM_NAME, O_RDWR,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2DC8E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(shm_fd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E781F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EXIT_FAILURE;</w:t>
      </w:r>
    </w:p>
    <w:p w14:paraId="4A9AF8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22B34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325D8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shm_ptr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SHM_SIZE, PROT_READ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PROT_WRITE, MAP_SHARED, shm_fd,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1296E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(shm_ptr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MAP_FAILED) {</w:t>
      </w:r>
    </w:p>
    <w:p w14:paraId="3EC0D4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EXIT_FAILURE;</w:t>
      </w:r>
    </w:p>
    <w:p w14:paraId="5EBE77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D0A76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7EC8F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sem_t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sem_parent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(SEM_PARENT, O_RDWR);</w:t>
      </w:r>
    </w:p>
    <w:p w14:paraId="34D2D9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(sem_parent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SEM_FAILED) {</w:t>
      </w:r>
    </w:p>
    <w:p w14:paraId="7CAF01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EXIT_FAILURE;</w:t>
      </w:r>
    </w:p>
    <w:p w14:paraId="7EBDF6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1DB7F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543FC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sem_t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sem_child1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(SEM_CHILD1, O_RDWR);</w:t>
      </w:r>
    </w:p>
    <w:p w14:paraId="6CA184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(sem_child1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SEM_FAILED) {</w:t>
      </w:r>
    </w:p>
    <w:p w14:paraId="073190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EXIT_FAILURE;</w:t>
      </w:r>
    </w:p>
    <w:p w14:paraId="6E31F1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AE01F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AADF3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sem_t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sem_child2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(SEM_CHILD2, O_RDWR);</w:t>
      </w:r>
    </w:p>
    <w:p w14:paraId="457AB6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(sem_child2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SEM_FAILED) {</w:t>
      </w:r>
    </w:p>
    <w:p w14:paraId="66A18D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EXIT_FAILURE;</w:t>
      </w:r>
    </w:p>
    <w:p w14:paraId="0398C8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1DA6D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F4A7D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running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434DC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7986A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(running) {</w:t>
      </w:r>
    </w:p>
    <w:p w14:paraId="0B5C6C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(sem_child1);</w:t>
      </w:r>
    </w:p>
    <w:p w14:paraId="2CF021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9EFB9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)shm_ptr;</w:t>
      </w:r>
    </w:p>
    <w:p w14:paraId="1901A2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shm_ptr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23D78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6F03E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UINT32_MAX) {</w:t>
      </w:r>
    </w:p>
    <w:p w14:paraId="6522A8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running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82FE9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(sem_child2);</w:t>
      </w:r>
    </w:p>
    <w:p w14:paraId="7AB46D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89891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data_size;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C040B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toupper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[i]);</w:t>
      </w:r>
    </w:p>
    <w:p w14:paraId="1F2BB5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056E30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(sem_child2);</w:t>
      </w:r>
    </w:p>
    <w:p w14:paraId="3C30B1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5DB5F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E5EF7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2507E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(sem_parent);</w:t>
      </w:r>
    </w:p>
    <w:p w14:paraId="3C43A2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(sem_child1);</w:t>
      </w:r>
    </w:p>
    <w:p w14:paraId="24D94F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(sem_child2);</w:t>
      </w:r>
    </w:p>
    <w:p w14:paraId="44561A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8073E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munmap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(shm_ptr, SHM_SIZE);</w:t>
      </w:r>
    </w:p>
    <w:p w14:paraId="5DF473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(shm_fd);</w:t>
      </w:r>
    </w:p>
    <w:p w14:paraId="61522A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18844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EXIT_SUCCESS;</w:t>
      </w:r>
    </w:p>
    <w:p w14:paraId="52676F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773835B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u w:val="single"/>
          <w:lang w:val="en-US"/>
        </w:rPr>
        <w:t>child_2.c</w:t>
      </w:r>
    </w:p>
    <w:p w14:paraId="5285CE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&lt;fcntl.h&gt;</w:t>
      </w:r>
    </w:p>
    <w:p w14:paraId="7AB3AD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&lt;stdint.h&gt;</w:t>
      </w:r>
    </w:p>
    <w:p w14:paraId="4C05AC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&lt;stdbool.h&gt;</w:t>
      </w:r>
    </w:p>
    <w:p w14:paraId="7ECC16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&lt;ctype.h&gt;</w:t>
      </w:r>
    </w:p>
    <w:p w14:paraId="61A060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&lt;stdlib.h&gt;</w:t>
      </w:r>
    </w:p>
    <w:p w14:paraId="29BBB4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&lt;string.h&gt;</w:t>
      </w:r>
    </w:p>
    <w:p w14:paraId="4DC47D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&lt;errno.h&gt;</w:t>
      </w:r>
    </w:p>
    <w:p w14:paraId="7EA67A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&lt;unistd.h&gt;</w:t>
      </w:r>
    </w:p>
    <w:p w14:paraId="2C2C5F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&lt;sys/fcntl.h&gt;</w:t>
      </w:r>
    </w:p>
    <w:p w14:paraId="7F4CB3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&lt;sys/mman.h&gt;</w:t>
      </w:r>
    </w:p>
    <w:p w14:paraId="748994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&lt;semaphore.h&gt;</w:t>
      </w:r>
    </w:p>
    <w:p w14:paraId="42184F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35DCC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SHM_SIZE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4096</w:t>
      </w:r>
    </w:p>
    <w:p w14:paraId="082F3A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832EC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(argc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A3C0A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EXIT_FAILURE;</w:t>
      </w:r>
    </w:p>
    <w:p w14:paraId="17A2CC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7005F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F3395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SHM_NAME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476A46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SEM_PARENT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1CF123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SEM_CHILD1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1555E9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SEM_CHILD2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3256C8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5429D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shm_fd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shm_open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(SHM_NAME, O_RDWR,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2A133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(shm_fd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E8CE1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EXIT_FAILURE;</w:t>
      </w:r>
    </w:p>
    <w:p w14:paraId="3B1C86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BB2BA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53D75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shm_ptr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SHM_SIZE, PROT_READ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PROT_WRITE, MAP_SHARED, shm_fd,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5FD1C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(shm_ptr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MAP_FAILED) {</w:t>
      </w:r>
    </w:p>
    <w:p w14:paraId="40A082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EXIT_FAILURE;</w:t>
      </w:r>
    </w:p>
    <w:p w14:paraId="7871F0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3BC32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2C46F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sem_t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sem_parent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(SEM_PARENT, O_RDWR);</w:t>
      </w:r>
    </w:p>
    <w:p w14:paraId="0E70A9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(sem_parent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SEM_FAILED) {</w:t>
      </w:r>
    </w:p>
    <w:p w14:paraId="0A69CF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EXIT_FAILURE;</w:t>
      </w:r>
    </w:p>
    <w:p w14:paraId="5F80EA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92846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568D6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sem_t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sem_child1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(SEM_CHILD1, O_RDWR);</w:t>
      </w:r>
    </w:p>
    <w:p w14:paraId="6BD97C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(sem_child1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SEM_FAILED) {</w:t>
      </w:r>
    </w:p>
    <w:p w14:paraId="4E3D11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EXIT_FAILURE;</w:t>
      </w:r>
    </w:p>
    <w:p w14:paraId="1C3245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EB516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C2C16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sem_t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sem_child2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(SEM_CHILD2, O_RDWR);</w:t>
      </w:r>
    </w:p>
    <w:p w14:paraId="713E89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(sem_child2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SEM_FAILED) {</w:t>
      </w:r>
    </w:p>
    <w:p w14:paraId="40FC62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EXIT_FAILURE;</w:t>
      </w:r>
    </w:p>
    <w:p w14:paraId="677891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77C8D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60285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running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811FF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62867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(running) {</w:t>
      </w:r>
    </w:p>
    <w:p w14:paraId="3F8E4B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(sem_child2);</w:t>
      </w:r>
    </w:p>
    <w:p w14:paraId="231406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B985A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)shm_ptr;</w:t>
      </w:r>
    </w:p>
    <w:p w14:paraId="21F7C6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shm_ptr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496AF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C7C97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UINT32_MAX) {</w:t>
      </w:r>
    </w:p>
    <w:p w14:paraId="02A1C0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running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1D27C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(sem_parent);</w:t>
      </w:r>
    </w:p>
    <w:p w14:paraId="11D4A3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A09AE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src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data;</w:t>
      </w:r>
    </w:p>
    <w:p w14:paraId="3E3656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data;</w:t>
      </w:r>
    </w:p>
    <w:p w14:paraId="6550D0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space_count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2966A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in_space_sequence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803B0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034EE1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data_size;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C236D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[i])) {</w:t>
      </w:r>
    </w:p>
    <w:p w14:paraId="4F538E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in_space_sequence) {</w:t>
      </w:r>
    </w:p>
    <w:p w14:paraId="702A07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in_space_sequence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51A91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space_count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B0AA2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30EF7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 space_count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049B2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}</w:t>
      </w:r>
    </w:p>
    <w:p w14:paraId="17FD08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2CE1D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(in_space_sequence) {</w:t>
      </w:r>
    </w:p>
    <w:p w14:paraId="427B44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(space_count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45AB3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E9063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 }</w:t>
      </w:r>
    </w:p>
    <w:p w14:paraId="0E35ED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in_space_sequence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8DE21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space_count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8D948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}</w:t>
      </w:r>
    </w:p>
    <w:p w14:paraId="4A4D1F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[i];</w:t>
      </w:r>
    </w:p>
    <w:p w14:paraId="3A5245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 w14:paraId="3247FE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4732AA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47BC42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(in_space_sequence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space_count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0E1B2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F7FF1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45EAE5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6FA072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data_size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data;</w:t>
      </w:r>
    </w:p>
    <w:p w14:paraId="11750A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(sem_parent);</w:t>
      </w:r>
    </w:p>
    <w:p w14:paraId="28E282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CDA5F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1B709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CB807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(sem_parent);</w:t>
      </w:r>
    </w:p>
    <w:p w14:paraId="76138C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(sem_child1);</w:t>
      </w:r>
    </w:p>
    <w:p w14:paraId="57FF8D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sem_close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(sem_child2);</w:t>
      </w:r>
    </w:p>
    <w:p w14:paraId="1034E4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F7EC1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munmap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(shm_ptr, SHM_SIZE);</w:t>
      </w:r>
    </w:p>
    <w:p w14:paraId="15BD73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(shm_fd);</w:t>
      </w:r>
    </w:p>
    <w:p w14:paraId="3EBADA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C9746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EXIT_SUCCESS;</w:t>
      </w:r>
    </w:p>
    <w:p w14:paraId="16E031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000002C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000003E">
      <w:pPr>
        <w:spacing w:line="120" w:lineRule="auto"/>
        <w:ind w:left="0" w:firstLine="0"/>
        <w:rPr>
          <w:rFonts w:ascii="Consolas" w:hAnsi="Consolas" w:eastAsia="Consolas" w:cs="Consolas"/>
          <w:sz w:val="20"/>
          <w:szCs w:val="20"/>
        </w:rPr>
      </w:pPr>
      <w:r>
        <w:drawing>
          <wp:inline distT="0" distB="0" distL="114300" distR="114300">
            <wp:extent cx="6637020" cy="1339215"/>
            <wp:effectExtent l="0" t="0" r="7620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rcRect l="23585" t="78342" r="36233" b="8688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F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В ходе лабораторной работы я приобрел практические навыки при работе с разделяемой памятью, с ее отображением в адресное пространство процесса, а также потренировался в использовании семафоров.</w:t>
      </w:r>
    </w:p>
    <w:sectPr>
      <w:headerReference r:id="rId5" w:type="default"/>
      <w:pgSz w:w="11906" w:h="16838"/>
      <w:pgMar w:top="720" w:right="720" w:bottom="720" w:left="72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Liberation Mono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JetBrains Mono">
    <w:altName w:val="Segoe Print"/>
    <w:panose1 w:val="02000009000000000000"/>
    <w:charset w:val="CC"/>
    <w:family w:val="modern"/>
    <w:pitch w:val="default"/>
    <w:sig w:usb0="00000000" w:usb1="00000000" w:usb2="00000008" w:usb3="00000000" w:csb0="0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61A46"/>
    <w:multiLevelType w:val="multilevel"/>
    <w:tmpl w:val="00A61A46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259B561C"/>
    <w:multiLevelType w:val="multilevel"/>
    <w:tmpl w:val="259B561C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2EAC49E9"/>
    <w:multiLevelType w:val="multilevel"/>
    <w:tmpl w:val="2EAC49E9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5F7D1C23"/>
    <w:multiLevelType w:val="multilevel"/>
    <w:tmpl w:val="5F7D1C23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9D4"/>
    <w:rsid w:val="0066594C"/>
    <w:rsid w:val="0077514D"/>
    <w:rsid w:val="007933F4"/>
    <w:rsid w:val="009469D4"/>
    <w:rsid w:val="0096745B"/>
    <w:rsid w:val="00B661B3"/>
    <w:rsid w:val="00ED74DD"/>
    <w:rsid w:val="09271486"/>
    <w:rsid w:val="4B977148"/>
    <w:rsid w:val="6FC5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  <w:ind w:left="170" w:right="170" w:firstLine="567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spacing w:before="140" w:after="120"/>
      <w:ind w:left="2880" w:hanging="360"/>
      <w:outlineLvl w:val="2"/>
    </w:pPr>
    <w:rPr>
      <w:rFonts w:ascii="Liberation Serif" w:hAnsi="Liberation Serif" w:eastAsia="Liberation Serif" w:cs="Liberation Serif"/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2">
    <w:name w:val="Body Text"/>
    <w:basedOn w:val="1"/>
    <w:qFormat/>
    <w:uiPriority w:val="0"/>
    <w:pPr>
      <w:spacing w:after="140"/>
    </w:pPr>
  </w:style>
  <w:style w:type="paragraph" w:styleId="13">
    <w:name w:val="index heading"/>
    <w:basedOn w:val="1"/>
    <w:qFormat/>
    <w:uiPriority w:val="0"/>
    <w:pPr>
      <w:suppressLineNumbers/>
    </w:pPr>
    <w:rPr>
      <w:rFonts w:cs="Arial"/>
    </w:rPr>
  </w:style>
  <w:style w:type="paragraph" w:styleId="14">
    <w:name w:val="Title"/>
    <w:basedOn w:val="1"/>
    <w:next w:val="12"/>
    <w:qFormat/>
    <w:uiPriority w:val="10"/>
    <w:pPr>
      <w:keepNext/>
      <w:spacing w:before="240" w:after="120"/>
    </w:pPr>
    <w:rPr>
      <w:rFonts w:ascii="Liberation Sans" w:hAnsi="Liberation Sans" w:eastAsia="Microsoft YaHei" w:cs="Arial"/>
    </w:rPr>
  </w:style>
  <w:style w:type="paragraph" w:styleId="15">
    <w:name w:val="List"/>
    <w:basedOn w:val="12"/>
    <w:qFormat/>
    <w:uiPriority w:val="0"/>
    <w:rPr>
      <w:rFonts w:cs="Arial"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table" w:customStyle="1" w:styleId="1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1 Знак"/>
    <w:basedOn w:val="8"/>
    <w:qFormat/>
    <w:uiPriority w:val="9"/>
    <w:rPr>
      <w:rFonts w:ascii="Times New Roman" w:hAnsi="Times New Roman" w:eastAsiaTheme="majorEastAsia" w:cstheme="majorBidi"/>
      <w:b/>
      <w:bCs/>
      <w:sz w:val="36"/>
      <w:szCs w:val="28"/>
    </w:rPr>
  </w:style>
  <w:style w:type="character" w:customStyle="1" w:styleId="21">
    <w:name w:val="Текст выноски Знак"/>
    <w:basedOn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2">
    <w:name w:val="Заголовок 2 Знак"/>
    <w:basedOn w:val="8"/>
    <w:qFormat/>
    <w:uiPriority w:val="9"/>
    <w:rPr>
      <w:rFonts w:ascii="Times New Roman" w:hAnsi="Times New Roman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character" w:customStyle="1" w:styleId="23">
    <w:name w:val="Стандартный HTML Знак"/>
    <w:basedOn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paragraph" w:customStyle="1" w:styleId="25">
    <w:name w:val="western"/>
    <w:basedOn w:val="1"/>
    <w:qFormat/>
    <w:uiPriority w:val="0"/>
    <w:pPr>
      <w:spacing w:beforeAutospacing="1" w:after="142"/>
      <w:ind w:left="0" w:right="0" w:firstLine="0"/>
    </w:pPr>
    <w:rPr>
      <w:sz w:val="22"/>
    </w:rPr>
  </w:style>
  <w:style w:type="paragraph" w:customStyle="1" w:styleId="26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27">
    <w:name w:val="Заголовок таблицы"/>
    <w:basedOn w:val="26"/>
    <w:qFormat/>
    <w:uiPriority w:val="0"/>
    <w:pPr>
      <w:jc w:val="center"/>
    </w:pPr>
    <w:rPr>
      <w:b/>
      <w:bCs/>
    </w:rPr>
  </w:style>
  <w:style w:type="paragraph" w:customStyle="1" w:styleId="28">
    <w:name w:val="Текст в заданном формате"/>
    <w:basedOn w:val="1"/>
    <w:qFormat/>
    <w:uiPriority w:val="0"/>
    <w:pPr>
      <w:spacing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2024</Words>
  <Characters>11537</Characters>
  <Lines>96</Lines>
  <Paragraphs>27</Paragraphs>
  <TotalTime>16</TotalTime>
  <ScaleCrop>false</ScaleCrop>
  <LinksUpToDate>false</LinksUpToDate>
  <CharactersWithSpaces>13534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cp:lastModifiedBy>Matvix</cp:lastModifiedBy>
  <dcterms:modified xsi:type="dcterms:W3CDTF">2025-12-25T00:46:37Z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1049-12.2.0.23196</vt:lpwstr>
  </property>
  <property fmtid="{D5CDD505-2E9C-101B-9397-08002B2CF9AE}" pid="9" name="ICV">
    <vt:lpwstr>E82AA9D1250748A29262BB12B8705CED_12</vt:lpwstr>
  </property>
</Properties>
</file>