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9A4D4B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0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2B1FBB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proofErr w:type="spellEnd"/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2）v-for循环若list默认为空数组,</w:t>
      </w:r>
      <w:r w:rsidR="00143199">
        <w:rPr>
          <w:rFonts w:ascii="宋体" w:eastAsia="宋体" w:hAnsi="宋体" w:cs="宋体" w:hint="eastAsia"/>
          <w:sz w:val="24"/>
        </w:rPr>
        <w:t>当循环list，元素中为</w:t>
      </w:r>
      <w:proofErr w:type="spellStart"/>
      <w:r w:rsidR="00143199">
        <w:rPr>
          <w:rFonts w:ascii="宋体" w:eastAsia="宋体" w:hAnsi="宋体" w:cs="宋体" w:hint="eastAsia"/>
          <w:sz w:val="24"/>
        </w:rPr>
        <w:t>item.a.b,</w:t>
      </w:r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proofErr w:type="spellStart"/>
      <w:r>
        <w:rPr>
          <w:rFonts w:ascii="宋体" w:eastAsia="宋体" w:hAnsi="宋体" w:cs="宋体" w:hint="eastAsia"/>
          <w:sz w:val="24"/>
        </w:rPr>
        <w:t>v-slot:default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slotProps</w:t>
      </w:r>
      <w:proofErr w:type="spellEnd"/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 w:rsidR="0001039A">
        <w:rPr>
          <w:rFonts w:ascii="宋体" w:eastAsia="宋体" w:hAnsi="宋体" w:cs="宋体" w:hint="eastAsia"/>
          <w:sz w:val="24"/>
        </w:rPr>
        <w:t>,使用为slotProps.</w:t>
      </w:r>
      <w:proofErr w:type="gramStart"/>
      <w:r w:rsidR="0001039A">
        <w:rPr>
          <w:rFonts w:ascii="宋体" w:eastAsia="宋体" w:hAnsi="宋体" w:cs="宋体" w:hint="eastAsia"/>
          <w:sz w:val="24"/>
        </w:rPr>
        <w:t>test</w:t>
      </w:r>
      <w:bookmarkStart w:id="0" w:name="_GoBack"/>
      <w:bookmarkEnd w:id="0"/>
      <w:proofErr w:type="gramEnd"/>
    </w:p>
    <w:p w:rsidR="00DA4E0B" w:rsidRDefault="00DA4E0B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SlotComponent.vue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 w:hint="eastAsia"/>
          <w:sz w:val="24"/>
        </w:rPr>
      </w:pPr>
    </w:p>
    <w:p w:rsidR="00DA4E0B" w:rsidRDefault="00DA4E0B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DA4E0B">
        <w:rPr>
          <w:rFonts w:ascii="Consolas" w:eastAsia="宋体" w:hAnsi="Consolas" w:cs="Consolas"/>
          <w:color w:val="6A9955"/>
          <w:kern w:val="0"/>
          <w:szCs w:val="21"/>
        </w:rPr>
        <w:t>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gram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2B1FBB" w:rsidRDefault="00DA4E0B">
      <w:pPr>
        <w:widowControl/>
        <w:rPr>
          <w:rFonts w:ascii="宋体" w:eastAsia="宋体" w:hAnsi="宋体" w:cs="宋体"/>
          <w:sz w:val="24"/>
        </w:rPr>
      </w:pPr>
    </w:p>
    <w:sectPr w:rsidR="00DA4E0B" w:rsidRPr="002B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D4B" w:rsidRDefault="009A4D4B" w:rsidP="004E64B2">
      <w:r>
        <w:separator/>
      </w:r>
    </w:p>
  </w:endnote>
  <w:endnote w:type="continuationSeparator" w:id="0">
    <w:p w:rsidR="009A4D4B" w:rsidRDefault="009A4D4B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D4B" w:rsidRDefault="009A4D4B" w:rsidP="004E64B2">
      <w:r>
        <w:separator/>
      </w:r>
    </w:p>
  </w:footnote>
  <w:footnote w:type="continuationSeparator" w:id="0">
    <w:p w:rsidR="009A4D4B" w:rsidRDefault="009A4D4B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1102E0"/>
    <w:rsid w:val="00143199"/>
    <w:rsid w:val="00164A37"/>
    <w:rsid w:val="00240A8C"/>
    <w:rsid w:val="00280837"/>
    <w:rsid w:val="002B1FBB"/>
    <w:rsid w:val="00382DD7"/>
    <w:rsid w:val="00412FEF"/>
    <w:rsid w:val="00416BF1"/>
    <w:rsid w:val="004B78E6"/>
    <w:rsid w:val="004E64B2"/>
    <w:rsid w:val="00534B7C"/>
    <w:rsid w:val="005666F0"/>
    <w:rsid w:val="005E3045"/>
    <w:rsid w:val="00803B0F"/>
    <w:rsid w:val="009A4D4B"/>
    <w:rsid w:val="009B7772"/>
    <w:rsid w:val="00A41336"/>
    <w:rsid w:val="00AE01D0"/>
    <w:rsid w:val="00B13949"/>
    <w:rsid w:val="00BC3C40"/>
    <w:rsid w:val="00BF1600"/>
    <w:rsid w:val="00C02E9E"/>
    <w:rsid w:val="00C871A6"/>
    <w:rsid w:val="00DA4E0B"/>
    <w:rsid w:val="00EA6591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uter.vuejs.org/zh/guide/advanced/navigation-gu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702</Words>
  <Characters>4004</Characters>
  <Application>Microsoft Office Word</Application>
  <DocSecurity>0</DocSecurity>
  <Lines>33</Lines>
  <Paragraphs>9</Paragraphs>
  <ScaleCrop>false</ScaleCrop>
  <Company>Microsoft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21</cp:revision>
  <dcterms:created xsi:type="dcterms:W3CDTF">2014-10-29T12:08:00Z</dcterms:created>
  <dcterms:modified xsi:type="dcterms:W3CDTF">2020-10-13T09:48:00Z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