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eastAsia="PingFang SC" w:cs="Helvetica"/>
          <w:kern w:val="0"/>
        </w:rPr>
      </w:pPr>
      <w:r>
        <w:rPr>
          <w:rFonts w:hint="eastAsia" w:ascii="PingFang SC" w:eastAsia="PingFang SC" w:cs="PingFang SC"/>
          <w:kern w:val="0"/>
        </w:rPr>
        <w:t>【提醒</w:t>
      </w:r>
      <w:r>
        <w:rPr>
          <w:rFonts w:ascii="Helvetica" w:hAnsi="Helvetica" w:eastAsia="PingFang SC" w:cs="Helvetica"/>
          <w:kern w:val="0"/>
        </w:rPr>
        <w:t>1</w:t>
      </w:r>
      <w:r>
        <w:rPr>
          <w:rFonts w:hint="eastAsia" w:ascii="PingFang SC" w:hAnsi="Helvetica" w:eastAsia="PingFang SC" w:cs="PingFang SC"/>
          <w:kern w:val="0"/>
        </w:rPr>
        <w:t>】请大家注意好自己的工作时间安排，寒假期间请准备好开题报告，</w:t>
      </w:r>
      <w:r>
        <w:rPr>
          <w:rFonts w:ascii="Helvetica" w:hAnsi="Helvetica" w:eastAsia="PingFang SC" w:cs="Helvetica"/>
          <w:kern w:val="0"/>
        </w:rPr>
        <w:t>4</w:t>
      </w:r>
      <w:r>
        <w:rPr>
          <w:rFonts w:hint="eastAsia" w:ascii="PingFang SC" w:hAnsi="Helvetica" w:eastAsia="PingFang SC" w:cs="PingFang SC"/>
          <w:kern w:val="0"/>
        </w:rPr>
        <w:t>月之前准备好外文翻译，</w:t>
      </w:r>
      <w:r>
        <w:rPr>
          <w:rFonts w:ascii="Helvetica" w:hAnsi="Helvetica" w:eastAsia="PingFang SC" w:cs="Helvetica"/>
          <w:kern w:val="0"/>
        </w:rPr>
        <w:t>4</w:t>
      </w:r>
      <w:r>
        <w:rPr>
          <w:rFonts w:hint="eastAsia" w:ascii="PingFang SC" w:hAnsi="Helvetica" w:eastAsia="PingFang SC" w:cs="PingFang SC"/>
          <w:kern w:val="0"/>
        </w:rPr>
        <w:t>月下旬应完成项目原型设计开发（有可以演示的东西了）并开始撰写论文，</w:t>
      </w:r>
      <w:r>
        <w:rPr>
          <w:rFonts w:ascii="Helvetica" w:hAnsi="Helvetica" w:eastAsia="PingFang SC" w:cs="Helvetica"/>
          <w:kern w:val="0"/>
        </w:rPr>
        <w:t>5</w:t>
      </w:r>
      <w:r>
        <w:rPr>
          <w:rFonts w:hint="eastAsia" w:ascii="PingFang SC" w:hAnsi="Helvetica" w:eastAsia="PingFang SC" w:cs="PingFang SC"/>
          <w:kern w:val="0"/>
        </w:rPr>
        <w:t>月上旬可以完成论文初稿。这个是我建议的时间计划，具体提交时间等学校正式通知，我会要求大家在指定时间之前几天就完成，留出退回修改的时间。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eastAsia="PingFang SC" w:cs="Helvetica"/>
          <w:kern w:val="0"/>
        </w:rPr>
      </w:pPr>
      <w:r>
        <w:rPr>
          <w:rFonts w:hint="eastAsia" w:ascii="PingFang SC" w:hAnsi="Helvetica" w:eastAsia="PingFang SC" w:cs="PingFang SC"/>
          <w:kern w:val="0"/>
        </w:rPr>
        <w:t>【提醒</w:t>
      </w:r>
      <w:r>
        <w:rPr>
          <w:rFonts w:ascii="Helvetica" w:hAnsi="Helvetica" w:eastAsia="PingFang SC" w:cs="Helvetica"/>
          <w:kern w:val="0"/>
        </w:rPr>
        <w:t>2</w:t>
      </w:r>
      <w:r>
        <w:rPr>
          <w:rFonts w:hint="eastAsia" w:ascii="PingFang SC" w:hAnsi="Helvetica" w:eastAsia="PingFang SC" w:cs="PingFang SC"/>
          <w:kern w:val="0"/>
        </w:rPr>
        <w:t>】请大家首先认真阅读教务处的毕业设计管理规范，和毕业论文的撰写规范，清楚最基本的形式化要求，减少返工次数，关于字数、格式、排版、写什么都以教务处的要求为准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hAnsi="Helvetica" w:eastAsia="PingFang SC" w:cs="PingFang SC"/>
          <w:kern w:val="0"/>
        </w:rPr>
      </w:pPr>
      <w:r>
        <w:rPr>
          <w:rFonts w:hint="eastAsia" w:ascii="PingFang SC" w:hAnsi="Helvetica" w:eastAsia="PingFang SC" w:cs="PingFang SC"/>
          <w:kern w:val="0"/>
        </w:rPr>
        <w:t>【提醒</w:t>
      </w:r>
      <w:r>
        <w:rPr>
          <w:rFonts w:ascii="Helvetica" w:hAnsi="Helvetica" w:eastAsia="PingFang SC" w:cs="Helvetica"/>
          <w:kern w:val="0"/>
        </w:rPr>
        <w:t>3</w:t>
      </w:r>
      <w:r>
        <w:rPr>
          <w:rFonts w:hint="eastAsia" w:ascii="PingFang SC" w:hAnsi="Helvetica" w:eastAsia="PingFang SC" w:cs="PingFang SC"/>
          <w:kern w:val="0"/>
        </w:rPr>
        <w:t>】请大家多阅读论文，包括刊物会议的小论文，和硕博士的毕业论文，特别是后者。硕博士论文是你们论文的加强版，但是文章结构，语言运用，图表要求等都是一样的，用你们的论文题目搜索相似的论文看一些，既是学习、参考文献的阅读，也为你们要怎么写自己的论文提供了思路。所有的论文都可以通过学校图书馆的资源去查阅</w:t>
      </w:r>
    </w:p>
    <w:p>
      <w:pPr>
        <w:rPr>
          <w:rFonts w:ascii="PingFang SC" w:hAnsi="Helvetica" w:eastAsia="PingFang SC" w:cs="PingFang SC"/>
          <w:kern w:val="0"/>
        </w:rPr>
      </w:pPr>
      <w:r>
        <w:rPr>
          <w:rFonts w:hint="eastAsia" w:ascii="PingFang SC" w:hAnsi="Helvetica" w:eastAsia="PingFang SC" w:cs="PingFang SC"/>
          <w:kern w:val="0"/>
        </w:rPr>
        <w:t>【提醒</w:t>
      </w:r>
      <w:r>
        <w:rPr>
          <w:rFonts w:ascii="PingFang SC" w:hAnsi="Helvetica" w:eastAsia="PingFang SC" w:cs="PingFang SC"/>
          <w:kern w:val="0"/>
        </w:rPr>
        <w:t>4</w:t>
      </w:r>
      <w:r>
        <w:rPr>
          <w:rFonts w:hint="eastAsia" w:ascii="PingFang SC" w:hAnsi="Helvetica" w:eastAsia="PingFang SC" w:cs="PingFang SC"/>
          <w:kern w:val="0"/>
        </w:rPr>
        <w:t>】外文翻译的原文自己去选，可以是论文，也可以是书的章节节选，内容和项目研究背景或者技术方案相关即可。尽早准备，其他要求看文件。</w:t>
      </w:r>
    </w:p>
    <w:p>
      <w:pPr>
        <w:rPr>
          <w:rFonts w:hint="eastAsia" w:ascii="PingFang SC" w:hAnsi="Helvetica" w:eastAsia="PingFang SC" w:cs="PingFang SC"/>
          <w:kern w:val="0"/>
        </w:rPr>
      </w:pP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eastAsia="PingFang SC" w:cs="Helvetica"/>
          <w:kern w:val="0"/>
        </w:rPr>
      </w:pPr>
      <w:r>
        <w:rPr>
          <w:rFonts w:hint="eastAsia" w:ascii="PingFang SC" w:eastAsia="PingFang SC" w:cs="PingFang SC"/>
          <w:kern w:val="0"/>
        </w:rPr>
        <w:t>外文翻译的原文自己去选，可以是论文，也可以是书的章节节选，内容和项目研究背景或者技术方案相关即可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eastAsia="PingFang SC" w:cs="Helvetica"/>
          <w:kern w:val="0"/>
        </w:rPr>
      </w:pP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eastAsia="PingFang SC" w:cs="Helvetica"/>
          <w:kern w:val="0"/>
        </w:rPr>
      </w:pPr>
      <w:r>
        <w:rPr>
          <w:rFonts w:ascii="Helvetica" w:hAnsi="Helvetica" w:eastAsia="PingFang SC" w:cs="Helvetica"/>
          <w:kern w:val="0"/>
        </w:rPr>
        <w:t>Design patterns in software development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eastAsia="PingFang SC" w:cs="Helvetica"/>
          <w:kern w:val="0"/>
        </w:rPr>
      </w:pPr>
      <w:r>
        <w:rPr>
          <w:rFonts w:ascii="Helvetica" w:hAnsi="Helvetica" w:eastAsia="PingFang SC" w:cs="Helvetica"/>
          <w:kern w:val="0"/>
        </w:rPr>
        <w:t>https://ieeexplore.ieee.org/document/5982228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eastAsia="PingFang SC" w:cs="Helvetica"/>
          <w:kern w:val="0"/>
        </w:rPr>
      </w:pP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eastAsia="PingFang SC" w:cs="Helvetica"/>
          <w:kern w:val="0"/>
        </w:rPr>
      </w:pPr>
      <w:r>
        <w:rPr>
          <w:rFonts w:ascii="Helvetica" w:hAnsi="Helvetica" w:eastAsia="PingFang SC" w:cs="Helvetica"/>
          <w:kern w:val="0"/>
        </w:rPr>
        <w:t>Design Patterns</w:t>
      </w:r>
    </w:p>
    <w:p>
      <w:pPr>
        <w:rPr>
          <w:rFonts w:ascii="Helvetica" w:hAnsi="Helvetica" w:eastAsia="PingFang SC" w:cs="Helvetica"/>
          <w:kern w:val="0"/>
        </w:rPr>
      </w:pPr>
      <w:r>
        <w:rPr>
          <w:rFonts w:ascii="Helvetica" w:hAnsi="Helvetica" w:eastAsia="PingFang SC" w:cs="Helvetica"/>
          <w:kern w:val="0"/>
        </w:rPr>
        <w:fldChar w:fldCharType="begin"/>
      </w:r>
      <w:r>
        <w:rPr>
          <w:rFonts w:ascii="Helvetica" w:hAnsi="Helvetica" w:eastAsia="PingFang SC" w:cs="Helvetica"/>
          <w:kern w:val="0"/>
        </w:rPr>
        <w:instrText xml:space="preserve"> HYPERLINK "https://www.oodesign.com" </w:instrText>
      </w:r>
      <w:r>
        <w:rPr>
          <w:rFonts w:ascii="Helvetica" w:hAnsi="Helvetica" w:eastAsia="PingFang SC" w:cs="Helvetica"/>
          <w:kern w:val="0"/>
        </w:rPr>
        <w:fldChar w:fldCharType="separate"/>
      </w:r>
      <w:r>
        <w:rPr>
          <w:rStyle w:val="3"/>
          <w:rFonts w:ascii="Helvetica" w:hAnsi="Helvetica" w:eastAsia="PingFang SC" w:cs="Helvetica"/>
          <w:kern w:val="0"/>
        </w:rPr>
        <w:t>https://www.oodesign.com</w:t>
      </w:r>
      <w:r>
        <w:rPr>
          <w:rFonts w:ascii="Helvetica" w:hAnsi="Helvetica" w:eastAsia="PingFang SC" w:cs="Helvetica"/>
          <w:kern w:val="0"/>
        </w:rPr>
        <w:fldChar w:fldCharType="end"/>
      </w:r>
      <w:bookmarkStart w:id="0" w:name="_GoBack"/>
      <w:bookmarkEnd w:id="0"/>
    </w:p>
    <w:p>
      <w:pPr>
        <w:rPr>
          <w:rFonts w:hint="eastAsia" w:ascii="Helvetica" w:hAnsi="Helvetica" w:eastAsia="PingFang SC" w:cs="Helvetica"/>
          <w:kern w:val="0"/>
        </w:rPr>
      </w:pPr>
    </w:p>
    <w:p>
      <w:pPr>
        <w:rPr>
          <w:rFonts w:hint="eastAsia" w:ascii="Helvetica" w:hAnsi="Helvetica" w:eastAsia="PingFang SC" w:cs="Helvetica"/>
          <w:kern w:val="0"/>
        </w:rPr>
      </w:pPr>
    </w:p>
    <w:p>
      <w:pPr>
        <w:rPr>
          <w:rFonts w:hint="eastAsia" w:ascii="Helvetica" w:hAnsi="Helvetica" w:eastAsia="PingFang SC" w:cs="Helvetica"/>
          <w:kern w:val="0"/>
        </w:rPr>
      </w:pPr>
      <w:r>
        <w:rPr>
          <w:rFonts w:hint="eastAsia" w:ascii="Helvetica" w:hAnsi="Helvetica" w:eastAsia="PingFang SC" w:cs="Helvetica"/>
          <w:kern w:val="0"/>
        </w:rPr>
        <w:fldChar w:fldCharType="begin"/>
      </w:r>
      <w:r>
        <w:rPr>
          <w:rFonts w:hint="eastAsia" w:ascii="Helvetica" w:hAnsi="Helvetica" w:eastAsia="PingFang SC" w:cs="Helvetica"/>
          <w:kern w:val="0"/>
        </w:rPr>
        <w:instrText xml:space="preserve"> HYPERLINK "https://pdfs.semanticscholar.org/2ecc/0c833183247c7ed58a1b327f8041270fbf12.pdf" </w:instrText>
      </w:r>
      <w:r>
        <w:rPr>
          <w:rFonts w:hint="eastAsia" w:ascii="Helvetica" w:hAnsi="Helvetica" w:eastAsia="PingFang SC" w:cs="Helvetica"/>
          <w:kern w:val="0"/>
        </w:rPr>
        <w:fldChar w:fldCharType="separate"/>
      </w:r>
      <w:r>
        <w:rPr>
          <w:rStyle w:val="3"/>
          <w:rFonts w:hint="eastAsia" w:ascii="Helvetica" w:hAnsi="Helvetica" w:eastAsia="PingFang SC" w:cs="Helvetica"/>
          <w:kern w:val="0"/>
        </w:rPr>
        <w:t>https://pdfs.semanticscholar.org/2ecc/0c833183247c7ed58a1b327f8041270fbf12.pdf</w:t>
      </w:r>
      <w:r>
        <w:rPr>
          <w:rFonts w:hint="eastAsia" w:ascii="Helvetica" w:hAnsi="Helvetica" w:eastAsia="PingFang SC" w:cs="Helvetica"/>
          <w:kern w:val="0"/>
        </w:rPr>
        <w:fldChar w:fldCharType="end"/>
      </w:r>
    </w:p>
    <w:p>
      <w:pPr>
        <w:rPr>
          <w:rFonts w:hint="eastAsia" w:ascii="Helvetica" w:hAnsi="Helvetica" w:eastAsia="PingFang SC" w:cs="Helvetica"/>
          <w:kern w:val="0"/>
        </w:rPr>
      </w:pPr>
    </w:p>
    <w:p>
      <w:pPr>
        <w:rPr>
          <w:rFonts w:hint="eastAsia" w:ascii="Helvetica" w:hAnsi="Helvetica" w:eastAsia="PingFang SC" w:cs="Helvetica"/>
          <w:kern w:val="0"/>
        </w:rPr>
      </w:pPr>
      <w:r>
        <w:rPr>
          <w:rFonts w:hint="eastAsia" w:ascii="Helvetica" w:hAnsi="Helvetica" w:eastAsia="PingFang SC" w:cs="Helvetica"/>
          <w:kern w:val="0"/>
        </w:rPr>
        <w:t>https://open.weixin.qq.com/cgi-bin/showdocument?action=dir_list&amp;t=resource/res_list&amp;verify=1&amp;id=open1419319164&amp;token=&amp;lang=zh_CN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PingFang SC">
    <w:altName w:val="Malgun Gothic Semilight"/>
    <w:panose1 w:val="020B0400000000000000"/>
    <w:charset w:val="88"/>
    <w:family w:val="auto"/>
    <w:pitch w:val="default"/>
    <w:sig w:usb0="00000000" w:usb1="00000000" w:usb2="00000017" w:usb3="00000000" w:csb0="001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E0"/>
    <w:rsid w:val="002F365B"/>
    <w:rsid w:val="0032715C"/>
    <w:rsid w:val="004F12C5"/>
    <w:rsid w:val="006969C6"/>
    <w:rsid w:val="00704B58"/>
    <w:rsid w:val="00784979"/>
    <w:rsid w:val="008F4E77"/>
    <w:rsid w:val="00942374"/>
    <w:rsid w:val="00952AE9"/>
    <w:rsid w:val="00AC0918"/>
    <w:rsid w:val="00B251E0"/>
    <w:rsid w:val="00B40BDE"/>
    <w:rsid w:val="00BC69C1"/>
    <w:rsid w:val="00BF262F"/>
    <w:rsid w:val="00D148EC"/>
    <w:rsid w:val="00D62050"/>
    <w:rsid w:val="00DA6DA4"/>
    <w:rsid w:val="00E77A16"/>
    <w:rsid w:val="00FE4FE4"/>
    <w:rsid w:val="4F174D04"/>
    <w:rsid w:val="6789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536</Characters>
  <Lines>4</Lines>
  <Paragraphs>1</Paragraphs>
  <TotalTime>41</TotalTime>
  <ScaleCrop>false</ScaleCrop>
  <LinksUpToDate>false</LinksUpToDate>
  <CharactersWithSpaces>628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2018-12-26T06:51:00Z</dcterms:created>
  <dc:creator>Microsoft Office 用户</dc:creator>
  <cp:lastModifiedBy>85382</cp:lastModifiedBy>
  <dcterms:modified xsi:type="dcterms:W3CDTF">2019-01-10T15:52:42Z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