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Changed:</w:t>
        <w:br w:type="textWrapping"/>
        <w:t xml:space="preserve">Added bootstrap via CDN i header och footer</w:t>
        <w:br w:type="textWrapping"/>
        <w:t xml:space="preserve">Sidor via TAG</w:t>
        <w:br w:type="textWrapping"/>
        <w:t xml:space="preserve">Archive för Custom Post types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