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66B22E">
      <w:pPr>
        <w:spacing w:line="11892" w:lineRule="exact"/>
      </w:pPr>
      <w:bookmarkStart w:id="0" w:name="_GoBack"/>
      <w:bookmarkEnd w:id="0"/>
      <w:r>
        <w:rPr>
          <w:position w:val="-237"/>
        </w:rPr>
        <w:drawing>
          <wp:inline distT="0" distB="0" distL="0" distR="0">
            <wp:extent cx="10259695" cy="755142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260000" cy="755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6158" w:h="11906"/>
      <w:pgMar w:top="1" w:right="0" w:bottom="1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2F2802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80E251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57F00A0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TotalTime>1</TotalTime>
  <ScaleCrop>false</ScaleCrop>
  <LinksUpToDate>false</LinksUpToDate>
  <CharactersWithSpaces>0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2024-11-16T17:33:00Z</dcterms:created>
  <dc:creator>Administrator</dc:creator>
  <cp:lastModifiedBy>世霖林霖啊</cp:lastModifiedBy>
  <dcterms:modified xsi:type="dcterms:W3CDTF">2025-07-23T06:41:35Z</dcterms:modified>
  <dc:title>2229232440978347884-普通宣传单行标157克铜板纸（实际110克左右），双面印刷 成品 A4(210×285), 5000张四折以后再对折.cdr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2025-07-23T14:36:07Z</vt:filetime>
  </property>
  <property fmtid="{D5CDD505-2E9C-101B-9397-08002B2CF9AE}" pid="4" name="KSOTemplateDocerSaveRecord">
    <vt:lpwstr>eyJoZGlkIjoiNjg2ZmU0NDYzZDMyNjhmOTRjZTg0OGQ3YzZiNWU5ZWYiLCJ1c2VySWQiOiI1OTMyNjQ0MTUifQ==</vt:lpwstr>
  </property>
  <property fmtid="{D5CDD505-2E9C-101B-9397-08002B2CF9AE}" pid="5" name="KSOProductBuildVer">
    <vt:lpwstr>2052-12.1.0.21915</vt:lpwstr>
  </property>
  <property fmtid="{D5CDD505-2E9C-101B-9397-08002B2CF9AE}" pid="6" name="ICV">
    <vt:lpwstr>54B53770505243CAB9A2C256FA7FD549_12</vt:lpwstr>
  </property>
</Properties>
</file>